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10314"/>
      </w:tblGrid>
      <w:tr w:rsidR="00740840" w:rsidRPr="00740840" w:rsidTr="0077220F">
        <w:trPr>
          <w:cantSplit/>
          <w:trHeight w:val="940"/>
        </w:trPr>
        <w:tc>
          <w:tcPr>
            <w:tcW w:w="10314" w:type="dxa"/>
          </w:tcPr>
          <w:p w:rsidR="00740840" w:rsidRPr="00740840" w:rsidRDefault="00740840" w:rsidP="00740840">
            <w:pPr>
              <w:spacing w:after="0" w:line="240" w:lineRule="auto"/>
              <w:jc w:val="center"/>
              <w:rPr>
                <w:rFonts w:ascii="Times New Roman" w:eastAsia="Times New Roman" w:hAnsi="Times New Roman" w:cs="Times New Roman"/>
                <w:sz w:val="16"/>
                <w:szCs w:val="20"/>
                <w:lang w:eastAsia="ru-RU"/>
              </w:rPr>
            </w:pPr>
            <w:r w:rsidRPr="00740840">
              <w:rPr>
                <w:rFonts w:ascii="Times New Roman" w:eastAsia="Times New Roman" w:hAnsi="Times New Roman" w:cs="Times New Roman"/>
                <w:b/>
                <w:noProof/>
                <w:sz w:val="18"/>
                <w:szCs w:val="20"/>
                <w:lang w:eastAsia="ru-RU"/>
              </w:rPr>
              <w:drawing>
                <wp:inline distT="0" distB="0" distL="0" distR="0" wp14:anchorId="3E81DF4F" wp14:editId="1760A2AF">
                  <wp:extent cx="657225" cy="7334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contrast="50000"/>
                          </a:blip>
                          <a:srcRect/>
                          <a:stretch>
                            <a:fillRect/>
                          </a:stretch>
                        </pic:blipFill>
                        <pic:spPr bwMode="auto">
                          <a:xfrm>
                            <a:off x="0" y="0"/>
                            <a:ext cx="657225" cy="733425"/>
                          </a:xfrm>
                          <a:prstGeom prst="rect">
                            <a:avLst/>
                          </a:prstGeom>
                          <a:noFill/>
                          <a:ln w="9525">
                            <a:noFill/>
                            <a:miter lim="800000"/>
                            <a:headEnd/>
                            <a:tailEnd/>
                          </a:ln>
                        </pic:spPr>
                      </pic:pic>
                    </a:graphicData>
                  </a:graphic>
                </wp:inline>
              </w:drawing>
            </w:r>
          </w:p>
        </w:tc>
      </w:tr>
      <w:tr w:rsidR="00740840" w:rsidRPr="00740840" w:rsidTr="0077220F">
        <w:trPr>
          <w:cantSplit/>
          <w:trHeight w:val="1320"/>
        </w:trPr>
        <w:tc>
          <w:tcPr>
            <w:tcW w:w="10314" w:type="dxa"/>
          </w:tcPr>
          <w:p w:rsidR="00740840" w:rsidRPr="00740840" w:rsidRDefault="00740840" w:rsidP="00740840">
            <w:pPr>
              <w:keepNext/>
              <w:spacing w:after="0" w:line="240" w:lineRule="auto"/>
              <w:jc w:val="center"/>
              <w:outlineLvl w:val="0"/>
              <w:rPr>
                <w:rFonts w:ascii="Times New Roman" w:eastAsia="Times New Roman" w:hAnsi="Times New Roman" w:cs="Times New Roman"/>
                <w:b/>
                <w:bCs/>
                <w:sz w:val="28"/>
                <w:szCs w:val="28"/>
                <w:lang w:eastAsia="ru-RU"/>
              </w:rPr>
            </w:pPr>
            <w:r w:rsidRPr="00740840">
              <w:rPr>
                <w:rFonts w:ascii="Times New Roman" w:eastAsia="Times New Roman" w:hAnsi="Times New Roman" w:cs="Times New Roman"/>
                <w:b/>
                <w:bCs/>
                <w:sz w:val="28"/>
                <w:szCs w:val="28"/>
                <w:lang w:eastAsia="ru-RU"/>
              </w:rPr>
              <w:t>АДМИНИСТРАЦИЯ ТОНШАЕВСКОГО МУНИЦИПАЛЬНОГО ОКРУГА НИЖЕГОРОДСКОЙ ОБЛАСТИ</w:t>
            </w:r>
          </w:p>
          <w:p w:rsidR="00740840" w:rsidRPr="00740840" w:rsidRDefault="00740840" w:rsidP="00740840">
            <w:pPr>
              <w:spacing w:after="0" w:line="240" w:lineRule="auto"/>
              <w:jc w:val="center"/>
              <w:rPr>
                <w:rFonts w:ascii="Times New Roman" w:eastAsia="Times New Roman" w:hAnsi="Times New Roman" w:cs="Times New Roman"/>
                <w:b/>
                <w:sz w:val="24"/>
                <w:szCs w:val="20"/>
                <w:lang w:eastAsia="ru-RU"/>
              </w:rPr>
            </w:pPr>
          </w:p>
          <w:p w:rsidR="00740840" w:rsidRPr="00740840" w:rsidRDefault="00740840" w:rsidP="00740840">
            <w:pPr>
              <w:keepNext/>
              <w:spacing w:after="0" w:line="240" w:lineRule="auto"/>
              <w:jc w:val="center"/>
              <w:outlineLvl w:val="1"/>
              <w:rPr>
                <w:rFonts w:ascii="Times New Roman" w:eastAsia="Times New Roman" w:hAnsi="Times New Roman" w:cs="Times New Roman"/>
                <w:bCs/>
                <w:spacing w:val="40"/>
                <w:sz w:val="40"/>
                <w:szCs w:val="20"/>
                <w:lang w:eastAsia="ru-RU"/>
              </w:rPr>
            </w:pPr>
            <w:r w:rsidRPr="00740840">
              <w:rPr>
                <w:rFonts w:ascii="Times New Roman" w:eastAsia="Times New Roman" w:hAnsi="Times New Roman" w:cs="Times New Roman"/>
                <w:bCs/>
                <w:spacing w:val="40"/>
                <w:sz w:val="40"/>
                <w:szCs w:val="20"/>
                <w:lang w:eastAsia="ru-RU"/>
              </w:rPr>
              <w:t>ПОСТАНОВЛЕНИЕ</w:t>
            </w:r>
          </w:p>
          <w:p w:rsidR="00740840" w:rsidRPr="00740840" w:rsidRDefault="00740840" w:rsidP="00740840">
            <w:pPr>
              <w:spacing w:after="0" w:line="240" w:lineRule="auto"/>
              <w:jc w:val="center"/>
              <w:rPr>
                <w:rFonts w:ascii="Times New Roman" w:eastAsia="Times New Roman" w:hAnsi="Times New Roman" w:cs="Times New Roman"/>
                <w:sz w:val="16"/>
                <w:szCs w:val="20"/>
                <w:lang w:eastAsia="ru-RU"/>
              </w:rPr>
            </w:pPr>
          </w:p>
          <w:p w:rsidR="00740840" w:rsidRPr="00740840" w:rsidRDefault="00740840" w:rsidP="00740840">
            <w:pPr>
              <w:spacing w:after="0" w:line="240" w:lineRule="auto"/>
              <w:jc w:val="center"/>
              <w:rPr>
                <w:rFonts w:ascii="Times New Roman" w:eastAsia="Times New Roman" w:hAnsi="Times New Roman" w:cs="Times New Roman"/>
                <w:sz w:val="16"/>
                <w:szCs w:val="20"/>
                <w:lang w:eastAsia="ru-RU"/>
              </w:rPr>
            </w:pPr>
          </w:p>
          <w:p w:rsidR="00740840" w:rsidRPr="00740840" w:rsidRDefault="000112C5" w:rsidP="000112C5">
            <w:pPr>
              <w:tabs>
                <w:tab w:val="left" w:pos="3120"/>
              </w:tabs>
              <w:spacing w:after="0" w:line="240" w:lineRule="auto"/>
              <w:rPr>
                <w:rFonts w:ascii="Times New Roman" w:eastAsia="Times New Roman" w:hAnsi="Times New Roman" w:cs="Times New Roman"/>
                <w:sz w:val="16"/>
                <w:szCs w:val="20"/>
                <w:lang w:eastAsia="ru-RU"/>
              </w:rPr>
            </w:pPr>
            <w:r>
              <w:rPr>
                <w:rFonts w:ascii="Times New Roman" w:eastAsia="Times New Roman" w:hAnsi="Times New Roman" w:cs="Times New Roman"/>
                <w:sz w:val="16"/>
                <w:szCs w:val="20"/>
                <w:lang w:eastAsia="ru-RU"/>
              </w:rPr>
              <w:tab/>
            </w:r>
          </w:p>
        </w:tc>
      </w:tr>
    </w:tbl>
    <w:p w:rsidR="00D53589" w:rsidRDefault="00C4393E" w:rsidP="00C4393E">
      <w:pPr>
        <w:tabs>
          <w:tab w:val="left" w:pos="8378"/>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740840" w:rsidRPr="00740840" w:rsidRDefault="00740840" w:rsidP="00740840">
      <w:pPr>
        <w:spacing w:after="0" w:line="240" w:lineRule="auto"/>
        <w:rPr>
          <w:rFonts w:ascii="Times New Roman" w:eastAsia="Times New Roman" w:hAnsi="Times New Roman" w:cs="Times New Roman"/>
          <w:sz w:val="28"/>
          <w:szCs w:val="20"/>
          <w:lang w:eastAsia="ru-RU"/>
        </w:rPr>
      </w:pPr>
      <w:r w:rsidRPr="00740840">
        <w:rPr>
          <w:rFonts w:ascii="Times New Roman" w:eastAsia="Times New Roman" w:hAnsi="Times New Roman" w:cs="Times New Roman"/>
          <w:sz w:val="28"/>
          <w:szCs w:val="28"/>
          <w:lang w:eastAsia="ru-RU"/>
        </w:rPr>
        <w:t xml:space="preserve">__________________                                                                  </w:t>
      </w:r>
      <w:r w:rsidR="00D53589">
        <w:rPr>
          <w:rFonts w:ascii="Times New Roman" w:eastAsia="Times New Roman" w:hAnsi="Times New Roman" w:cs="Times New Roman"/>
          <w:sz w:val="28"/>
          <w:szCs w:val="28"/>
          <w:lang w:eastAsia="ru-RU"/>
        </w:rPr>
        <w:t xml:space="preserve">          </w:t>
      </w:r>
      <w:r w:rsidRPr="00740840">
        <w:rPr>
          <w:rFonts w:ascii="Times New Roman" w:eastAsia="Times New Roman" w:hAnsi="Times New Roman" w:cs="Times New Roman"/>
          <w:sz w:val="24"/>
          <w:szCs w:val="20"/>
          <w:lang w:eastAsia="ru-RU"/>
        </w:rPr>
        <w:t>№  ________________</w:t>
      </w:r>
    </w:p>
    <w:p w:rsidR="00740840" w:rsidRPr="00740840" w:rsidRDefault="00740840" w:rsidP="00740840">
      <w:pPr>
        <w:spacing w:after="0" w:line="240" w:lineRule="auto"/>
        <w:ind w:firstLine="851"/>
        <w:jc w:val="center"/>
        <w:rPr>
          <w:rFonts w:ascii="Times New Roman" w:eastAsia="Times New Roman" w:hAnsi="Times New Roman" w:cs="Times New Roman"/>
          <w:sz w:val="28"/>
          <w:szCs w:val="28"/>
          <w:lang w:eastAsia="ru-RU"/>
        </w:rPr>
      </w:pPr>
    </w:p>
    <w:p w:rsidR="00740840" w:rsidRPr="00740840" w:rsidRDefault="00361A6E" w:rsidP="00740840">
      <w:pPr>
        <w:spacing w:after="0" w:line="240" w:lineRule="auto"/>
        <w:ind w:firstLine="851"/>
        <w:jc w:val="center"/>
        <w:rPr>
          <w:rFonts w:ascii="Times New Roman" w:eastAsia="Times New Roman" w:hAnsi="Times New Roman" w:cs="Times New Roman"/>
          <w:sz w:val="28"/>
          <w:szCs w:val="28"/>
          <w:lang w:eastAsia="ru-RU"/>
        </w:rPr>
      </w:pPr>
      <w:r w:rsidRPr="00740840">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4FD4C89C" wp14:editId="3120E85B">
                <wp:simplePos x="0" y="0"/>
                <wp:positionH relativeFrom="column">
                  <wp:posOffset>-100965</wp:posOffset>
                </wp:positionH>
                <wp:positionV relativeFrom="paragraph">
                  <wp:posOffset>43815</wp:posOffset>
                </wp:positionV>
                <wp:extent cx="6629400" cy="657225"/>
                <wp:effectExtent l="0" t="0" r="19050" b="2857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657225"/>
                        </a:xfrm>
                        <a:prstGeom prst="rect">
                          <a:avLst/>
                        </a:prstGeom>
                        <a:solidFill>
                          <a:srgbClr val="FFFFFF"/>
                        </a:solidFill>
                        <a:ln w="9525">
                          <a:solidFill>
                            <a:srgbClr val="FFFFFF"/>
                          </a:solidFill>
                          <a:miter lim="800000"/>
                          <a:headEnd/>
                          <a:tailEnd/>
                        </a:ln>
                      </wps:spPr>
                      <wps:txbx>
                        <w:txbxContent>
                          <w:p w:rsidR="00B25353" w:rsidRDefault="00B25353" w:rsidP="00361A6E">
                            <w:pPr>
                              <w:spacing w:after="0" w:line="240" w:lineRule="auto"/>
                              <w:jc w:val="center"/>
                              <w:rPr>
                                <w:rFonts w:ascii="Times New Roman" w:hAnsi="Times New Roman" w:cs="Times New Roman"/>
                                <w:b/>
                                <w:sz w:val="28"/>
                                <w:szCs w:val="28"/>
                              </w:rPr>
                            </w:pPr>
                            <w:r w:rsidRPr="00740840">
                              <w:rPr>
                                <w:rFonts w:ascii="Times New Roman" w:hAnsi="Times New Roman" w:cs="Times New Roman"/>
                                <w:b/>
                                <w:sz w:val="28"/>
                              </w:rPr>
                              <w:t>О</w:t>
                            </w:r>
                            <w:r>
                              <w:rPr>
                                <w:rFonts w:ascii="Times New Roman" w:hAnsi="Times New Roman" w:cs="Times New Roman"/>
                                <w:b/>
                                <w:sz w:val="28"/>
                              </w:rPr>
                              <w:t>б</w:t>
                            </w:r>
                            <w:r w:rsidRPr="00740840">
                              <w:rPr>
                                <w:rFonts w:ascii="Times New Roman" w:hAnsi="Times New Roman" w:cs="Times New Roman"/>
                                <w:b/>
                                <w:sz w:val="28"/>
                              </w:rPr>
                              <w:t xml:space="preserve"> </w:t>
                            </w:r>
                            <w:r>
                              <w:rPr>
                                <w:rFonts w:ascii="Times New Roman" w:hAnsi="Times New Roman" w:cs="Times New Roman"/>
                                <w:b/>
                                <w:sz w:val="28"/>
                              </w:rPr>
                              <w:t>утверждении</w:t>
                            </w:r>
                            <w:r w:rsidRPr="00740840">
                              <w:rPr>
                                <w:rFonts w:ascii="Times New Roman" w:hAnsi="Times New Roman" w:cs="Times New Roman"/>
                                <w:b/>
                                <w:sz w:val="28"/>
                              </w:rPr>
                              <w:t xml:space="preserve"> муниципальн</w:t>
                            </w:r>
                            <w:r>
                              <w:rPr>
                                <w:rFonts w:ascii="Times New Roman" w:hAnsi="Times New Roman" w:cs="Times New Roman"/>
                                <w:b/>
                                <w:sz w:val="28"/>
                              </w:rPr>
                              <w:t>ой</w:t>
                            </w:r>
                            <w:r w:rsidRPr="00740840">
                              <w:rPr>
                                <w:rFonts w:ascii="Times New Roman" w:hAnsi="Times New Roman" w:cs="Times New Roman"/>
                                <w:b/>
                                <w:sz w:val="28"/>
                              </w:rPr>
                              <w:t xml:space="preserve"> программ</w:t>
                            </w:r>
                            <w:r>
                              <w:rPr>
                                <w:rFonts w:ascii="Times New Roman" w:hAnsi="Times New Roman" w:cs="Times New Roman"/>
                                <w:b/>
                                <w:sz w:val="28"/>
                              </w:rPr>
                              <w:t>ы</w:t>
                            </w:r>
                            <w:r w:rsidRPr="00740840">
                              <w:rPr>
                                <w:rFonts w:ascii="Times New Roman" w:hAnsi="Times New Roman" w:cs="Times New Roman"/>
                                <w:b/>
                                <w:sz w:val="28"/>
                              </w:rPr>
                              <w:t xml:space="preserve"> </w:t>
                            </w:r>
                            <w:r w:rsidRPr="00740840">
                              <w:rPr>
                                <w:rFonts w:ascii="Times New Roman" w:hAnsi="Times New Roman" w:cs="Times New Roman"/>
                                <w:b/>
                                <w:sz w:val="28"/>
                                <w:szCs w:val="28"/>
                              </w:rPr>
                              <w:t>«Развитие агропромышленного комплекса Тоншаевского муниципального округа Нижегородской области</w:t>
                            </w:r>
                            <w:r>
                              <w:rPr>
                                <w:rFonts w:ascii="Times New Roman" w:hAnsi="Times New Roman" w:cs="Times New Roman"/>
                                <w:b/>
                                <w:sz w:val="28"/>
                                <w:szCs w:val="28"/>
                              </w:rPr>
                              <w:t>»</w:t>
                            </w:r>
                          </w:p>
                          <w:p w:rsidR="00B25353" w:rsidRPr="00740840" w:rsidRDefault="00B25353" w:rsidP="00740840">
                            <w:pPr>
                              <w:jc w:val="center"/>
                              <w:rPr>
                                <w:sz w:val="28"/>
                              </w:rPr>
                            </w:pPr>
                          </w:p>
                          <w:p w:rsidR="00B25353" w:rsidRPr="00DD4ABA" w:rsidRDefault="00B25353" w:rsidP="00740840">
                            <w:pPr>
                              <w:jc w:val="center"/>
                            </w:pPr>
                          </w:p>
                          <w:p w:rsidR="00B25353" w:rsidRPr="00DD4ABA" w:rsidRDefault="00B25353" w:rsidP="0074084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4C89C" id="_x0000_t202" coordsize="21600,21600" o:spt="202" path="m,l,21600r21600,l21600,xe">
                <v:stroke joinstyle="miter"/>
                <v:path gradientshapeok="t" o:connecttype="rect"/>
              </v:shapetype>
              <v:shape id="Надпись 4" o:spid="_x0000_s1026" type="#_x0000_t202" style="position:absolute;left:0;text-align:left;margin-left:-7.95pt;margin-top:3.45pt;width:522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" strokecolor="white">
                <v:textbox>
                  <w:txbxContent>
                    <w:p w:rsidR="00B25353" w:rsidRDefault="00B25353" w:rsidP="00361A6E">
                      <w:pPr>
                        <w:spacing w:after="0" w:line="240" w:lineRule="auto"/>
                        <w:jc w:val="center"/>
                        <w:rPr>
                          <w:rFonts w:ascii="Times New Roman" w:hAnsi="Times New Roman" w:cs="Times New Roman"/>
                          <w:b/>
                          <w:sz w:val="28"/>
                          <w:szCs w:val="28"/>
                        </w:rPr>
                      </w:pPr>
                      <w:r w:rsidRPr="00740840">
                        <w:rPr>
                          <w:rFonts w:ascii="Times New Roman" w:hAnsi="Times New Roman" w:cs="Times New Roman"/>
                          <w:b/>
                          <w:sz w:val="28"/>
                        </w:rPr>
                        <w:t>О</w:t>
                      </w:r>
                      <w:r>
                        <w:rPr>
                          <w:rFonts w:ascii="Times New Roman" w:hAnsi="Times New Roman" w:cs="Times New Roman"/>
                          <w:b/>
                          <w:sz w:val="28"/>
                        </w:rPr>
                        <w:t>б</w:t>
                      </w:r>
                      <w:r w:rsidRPr="00740840">
                        <w:rPr>
                          <w:rFonts w:ascii="Times New Roman" w:hAnsi="Times New Roman" w:cs="Times New Roman"/>
                          <w:b/>
                          <w:sz w:val="28"/>
                        </w:rPr>
                        <w:t xml:space="preserve"> </w:t>
                      </w:r>
                      <w:r>
                        <w:rPr>
                          <w:rFonts w:ascii="Times New Roman" w:hAnsi="Times New Roman" w:cs="Times New Roman"/>
                          <w:b/>
                          <w:sz w:val="28"/>
                        </w:rPr>
                        <w:t>утверждении</w:t>
                      </w:r>
                      <w:r w:rsidRPr="00740840">
                        <w:rPr>
                          <w:rFonts w:ascii="Times New Roman" w:hAnsi="Times New Roman" w:cs="Times New Roman"/>
                          <w:b/>
                          <w:sz w:val="28"/>
                        </w:rPr>
                        <w:t xml:space="preserve"> муниципальн</w:t>
                      </w:r>
                      <w:r>
                        <w:rPr>
                          <w:rFonts w:ascii="Times New Roman" w:hAnsi="Times New Roman" w:cs="Times New Roman"/>
                          <w:b/>
                          <w:sz w:val="28"/>
                        </w:rPr>
                        <w:t>ой</w:t>
                      </w:r>
                      <w:r w:rsidRPr="00740840">
                        <w:rPr>
                          <w:rFonts w:ascii="Times New Roman" w:hAnsi="Times New Roman" w:cs="Times New Roman"/>
                          <w:b/>
                          <w:sz w:val="28"/>
                        </w:rPr>
                        <w:t xml:space="preserve"> программ</w:t>
                      </w:r>
                      <w:r>
                        <w:rPr>
                          <w:rFonts w:ascii="Times New Roman" w:hAnsi="Times New Roman" w:cs="Times New Roman"/>
                          <w:b/>
                          <w:sz w:val="28"/>
                        </w:rPr>
                        <w:t>ы</w:t>
                      </w:r>
                      <w:r w:rsidRPr="00740840">
                        <w:rPr>
                          <w:rFonts w:ascii="Times New Roman" w:hAnsi="Times New Roman" w:cs="Times New Roman"/>
                          <w:b/>
                          <w:sz w:val="28"/>
                        </w:rPr>
                        <w:t xml:space="preserve"> </w:t>
                      </w:r>
                      <w:r w:rsidRPr="00740840">
                        <w:rPr>
                          <w:rFonts w:ascii="Times New Roman" w:hAnsi="Times New Roman" w:cs="Times New Roman"/>
                          <w:b/>
                          <w:sz w:val="28"/>
                          <w:szCs w:val="28"/>
                        </w:rPr>
                        <w:t>«Развитие агропромышленного комплекса Тоншаевского муниципального округа Нижегородской области</w:t>
                      </w:r>
                      <w:r>
                        <w:rPr>
                          <w:rFonts w:ascii="Times New Roman" w:hAnsi="Times New Roman" w:cs="Times New Roman"/>
                          <w:b/>
                          <w:sz w:val="28"/>
                          <w:szCs w:val="28"/>
                        </w:rPr>
                        <w:t>»</w:t>
                      </w:r>
                    </w:p>
                    <w:p w:rsidR="00B25353" w:rsidRPr="00740840" w:rsidRDefault="00B25353" w:rsidP="00740840">
                      <w:pPr>
                        <w:jc w:val="center"/>
                        <w:rPr>
                          <w:sz w:val="28"/>
                        </w:rPr>
                      </w:pPr>
                    </w:p>
                    <w:p w:rsidR="00B25353" w:rsidRPr="00DD4ABA" w:rsidRDefault="00B25353" w:rsidP="00740840">
                      <w:pPr>
                        <w:jc w:val="center"/>
                      </w:pPr>
                    </w:p>
                    <w:p w:rsidR="00B25353" w:rsidRPr="00DD4ABA" w:rsidRDefault="00B25353" w:rsidP="00740840">
                      <w:pPr>
                        <w:jc w:val="center"/>
                      </w:pPr>
                    </w:p>
                  </w:txbxContent>
                </v:textbox>
              </v:shape>
            </w:pict>
          </mc:Fallback>
        </mc:AlternateContent>
      </w:r>
    </w:p>
    <w:p w:rsidR="00740840" w:rsidRPr="00740840" w:rsidRDefault="00740840" w:rsidP="00740840">
      <w:pPr>
        <w:spacing w:after="0" w:line="240" w:lineRule="auto"/>
        <w:ind w:firstLine="851"/>
        <w:jc w:val="center"/>
        <w:rPr>
          <w:rFonts w:ascii="Times New Roman" w:eastAsia="Times New Roman" w:hAnsi="Times New Roman" w:cs="Times New Roman"/>
          <w:sz w:val="28"/>
          <w:szCs w:val="28"/>
          <w:lang w:eastAsia="ru-RU"/>
        </w:rPr>
      </w:pPr>
    </w:p>
    <w:p w:rsidR="00740840" w:rsidRPr="00740840" w:rsidRDefault="00740840" w:rsidP="00740840">
      <w:pPr>
        <w:spacing w:after="0" w:line="240" w:lineRule="auto"/>
        <w:ind w:firstLine="851"/>
        <w:jc w:val="center"/>
        <w:rPr>
          <w:rFonts w:ascii="Times New Roman" w:eastAsia="Times New Roman" w:hAnsi="Times New Roman" w:cs="Times New Roman"/>
          <w:sz w:val="28"/>
          <w:szCs w:val="28"/>
          <w:lang w:eastAsia="ru-RU"/>
        </w:rPr>
      </w:pPr>
    </w:p>
    <w:p w:rsidR="00A33ADF" w:rsidRDefault="00A33ADF" w:rsidP="0044123D">
      <w:pPr>
        <w:tabs>
          <w:tab w:val="left" w:pos="142"/>
        </w:tabs>
        <w:spacing w:after="0" w:line="360" w:lineRule="auto"/>
        <w:ind w:firstLine="709"/>
        <w:jc w:val="both"/>
        <w:rPr>
          <w:rFonts w:ascii="Times New Roman" w:eastAsia="Times New Roman" w:hAnsi="Times New Roman" w:cs="Times New Roman"/>
          <w:sz w:val="28"/>
          <w:szCs w:val="28"/>
          <w:lang w:eastAsia="ru-RU"/>
        </w:rPr>
      </w:pPr>
    </w:p>
    <w:p w:rsidR="00740840" w:rsidRPr="000112C5" w:rsidRDefault="00740840" w:rsidP="0044123D">
      <w:pPr>
        <w:tabs>
          <w:tab w:val="left" w:pos="142"/>
        </w:tabs>
        <w:spacing w:after="0" w:line="360" w:lineRule="auto"/>
        <w:ind w:firstLine="709"/>
        <w:jc w:val="both"/>
        <w:rPr>
          <w:rFonts w:ascii="Times New Roman" w:eastAsia="Times New Roman" w:hAnsi="Times New Roman" w:cs="Times New Roman"/>
          <w:sz w:val="28"/>
          <w:szCs w:val="28"/>
          <w:lang w:eastAsia="ru-RU"/>
        </w:rPr>
      </w:pPr>
      <w:r w:rsidRPr="000112C5">
        <w:rPr>
          <w:rFonts w:ascii="Times New Roman" w:eastAsia="Times New Roman" w:hAnsi="Times New Roman" w:cs="Times New Roman"/>
          <w:sz w:val="28"/>
          <w:szCs w:val="28"/>
          <w:lang w:eastAsia="ru-RU"/>
        </w:rPr>
        <w:t xml:space="preserve">Администрация Тоншаевского муниципального округа Нижегородской области </w:t>
      </w:r>
      <w:r w:rsidRPr="000112C5">
        <w:rPr>
          <w:rFonts w:ascii="Times New Roman" w:eastAsia="Times New Roman" w:hAnsi="Times New Roman" w:cs="Times New Roman"/>
          <w:b/>
          <w:sz w:val="28"/>
          <w:szCs w:val="28"/>
          <w:lang w:eastAsia="ru-RU"/>
        </w:rPr>
        <w:t>п о с т а н о в л я е т</w:t>
      </w:r>
      <w:r w:rsidRPr="000112C5">
        <w:rPr>
          <w:rFonts w:ascii="Times New Roman" w:eastAsia="Times New Roman" w:hAnsi="Times New Roman" w:cs="Times New Roman"/>
          <w:sz w:val="28"/>
          <w:szCs w:val="28"/>
          <w:lang w:eastAsia="ru-RU"/>
        </w:rPr>
        <w:t>:</w:t>
      </w:r>
    </w:p>
    <w:p w:rsidR="00195623" w:rsidRPr="00533DB8" w:rsidRDefault="00077CDD" w:rsidP="00195623">
      <w:pPr>
        <w:pStyle w:val="Default"/>
        <w:spacing w:line="360" w:lineRule="auto"/>
        <w:ind w:firstLine="709"/>
        <w:jc w:val="both"/>
        <w:rPr>
          <w:sz w:val="28"/>
          <w:szCs w:val="28"/>
        </w:rPr>
      </w:pPr>
      <w:r w:rsidRPr="00533DB8">
        <w:rPr>
          <w:rFonts w:eastAsia="Times New Roman"/>
          <w:sz w:val="28"/>
          <w:szCs w:val="28"/>
          <w:lang w:eastAsia="ru-RU"/>
        </w:rPr>
        <w:t xml:space="preserve">1. </w:t>
      </w:r>
      <w:r w:rsidR="00AA015B" w:rsidRPr="00533DB8">
        <w:rPr>
          <w:rFonts w:eastAsia="Times New Roman"/>
          <w:sz w:val="28"/>
          <w:szCs w:val="28"/>
          <w:lang w:eastAsia="ru-RU"/>
        </w:rPr>
        <w:t>Утвердить</w:t>
      </w:r>
      <w:r w:rsidR="00740840" w:rsidRPr="00533DB8">
        <w:rPr>
          <w:rFonts w:eastAsia="Times New Roman"/>
          <w:sz w:val="28"/>
          <w:szCs w:val="28"/>
          <w:lang w:eastAsia="ru-RU"/>
        </w:rPr>
        <w:t xml:space="preserve"> </w:t>
      </w:r>
      <w:r w:rsidR="00740840" w:rsidRPr="00533DB8">
        <w:rPr>
          <w:rFonts w:eastAsia="Times New Roman"/>
          <w:sz w:val="28"/>
          <w:szCs w:val="20"/>
          <w:lang w:eastAsia="ru-RU"/>
        </w:rPr>
        <w:t xml:space="preserve">муниципальную программу </w:t>
      </w:r>
      <w:r w:rsidR="00740840" w:rsidRPr="00533DB8">
        <w:rPr>
          <w:rFonts w:eastAsia="Times New Roman"/>
          <w:sz w:val="28"/>
          <w:szCs w:val="28"/>
          <w:lang w:eastAsia="ru-RU"/>
        </w:rPr>
        <w:t xml:space="preserve">«Развитие агропромышленного комплекса Тоншаевского муниципального округа Нижегородской области», </w:t>
      </w:r>
      <w:r w:rsidR="00195623" w:rsidRPr="00533DB8">
        <w:rPr>
          <w:sz w:val="28"/>
          <w:szCs w:val="28"/>
        </w:rPr>
        <w:t>согласно приложению к настоящему постановлению.</w:t>
      </w:r>
    </w:p>
    <w:p w:rsidR="00ED4093" w:rsidRDefault="00875E82" w:rsidP="009800E7">
      <w:pPr>
        <w:pStyle w:val="Default"/>
        <w:spacing w:line="360" w:lineRule="auto"/>
        <w:ind w:firstLine="709"/>
        <w:jc w:val="both"/>
        <w:rPr>
          <w:sz w:val="28"/>
          <w:szCs w:val="28"/>
        </w:rPr>
      </w:pPr>
      <w:r w:rsidRPr="00533DB8">
        <w:rPr>
          <w:sz w:val="28"/>
          <w:szCs w:val="28"/>
        </w:rPr>
        <w:t xml:space="preserve">2. </w:t>
      </w:r>
      <w:r w:rsidR="004D7C33" w:rsidRPr="00533DB8">
        <w:rPr>
          <w:sz w:val="28"/>
          <w:szCs w:val="28"/>
        </w:rPr>
        <w:t>Признать утратившими силу</w:t>
      </w:r>
      <w:r w:rsidR="00ED4093">
        <w:rPr>
          <w:sz w:val="28"/>
          <w:szCs w:val="28"/>
        </w:rPr>
        <w:t>:</w:t>
      </w:r>
    </w:p>
    <w:p w:rsidR="004D7C33" w:rsidRDefault="00ED4093" w:rsidP="009800E7">
      <w:pPr>
        <w:pStyle w:val="Default"/>
        <w:spacing w:line="360" w:lineRule="auto"/>
        <w:ind w:firstLine="709"/>
        <w:jc w:val="both"/>
        <w:rPr>
          <w:sz w:val="28"/>
          <w:szCs w:val="28"/>
        </w:rPr>
      </w:pPr>
      <w:r>
        <w:rPr>
          <w:sz w:val="28"/>
          <w:szCs w:val="28"/>
        </w:rPr>
        <w:t>-</w:t>
      </w:r>
      <w:r w:rsidR="004D7C33" w:rsidRPr="00533DB8">
        <w:rPr>
          <w:sz w:val="28"/>
          <w:szCs w:val="28"/>
        </w:rPr>
        <w:t xml:space="preserve"> постановление администрации Тоншаевского муниципального района Нижегородской области от 21 июля 2014 г. № 115 «Об утверждении муниципальной программы «Развитие агропромышленного комплекса Тоншаевского муниципального района Нижегородской области</w:t>
      </w:r>
      <w:r w:rsidR="00533DB8" w:rsidRPr="00533DB8">
        <w:rPr>
          <w:sz w:val="28"/>
          <w:szCs w:val="28"/>
        </w:rPr>
        <w:t xml:space="preserve"> на период 2015-2020 годов</w:t>
      </w:r>
      <w:r w:rsidR="004D7C33" w:rsidRPr="00533DB8">
        <w:rPr>
          <w:sz w:val="28"/>
          <w:szCs w:val="28"/>
        </w:rPr>
        <w:t>»</w:t>
      </w:r>
      <w:r w:rsidR="00592AF0">
        <w:rPr>
          <w:sz w:val="28"/>
          <w:szCs w:val="28"/>
        </w:rPr>
        <w:t>;</w:t>
      </w:r>
    </w:p>
    <w:p w:rsidR="009B6237" w:rsidRPr="009B6237" w:rsidRDefault="009B6237" w:rsidP="009B6237">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района Нижегородской области от </w:t>
      </w:r>
      <w:r>
        <w:rPr>
          <w:sz w:val="28"/>
          <w:szCs w:val="28"/>
        </w:rPr>
        <w:t>10</w:t>
      </w:r>
      <w:r w:rsidRPr="009B6237">
        <w:rPr>
          <w:sz w:val="28"/>
          <w:szCs w:val="28"/>
        </w:rPr>
        <w:t xml:space="preserve"> </w:t>
      </w:r>
      <w:r>
        <w:rPr>
          <w:sz w:val="28"/>
          <w:szCs w:val="28"/>
        </w:rPr>
        <w:t>ноября</w:t>
      </w:r>
      <w:r w:rsidRPr="009B6237">
        <w:rPr>
          <w:sz w:val="28"/>
          <w:szCs w:val="28"/>
        </w:rPr>
        <w:t xml:space="preserve"> 201</w:t>
      </w:r>
      <w:r>
        <w:rPr>
          <w:sz w:val="28"/>
          <w:szCs w:val="28"/>
        </w:rPr>
        <w:t>5</w:t>
      </w:r>
      <w:r w:rsidRPr="009B6237">
        <w:rPr>
          <w:sz w:val="28"/>
          <w:szCs w:val="28"/>
        </w:rPr>
        <w:t xml:space="preserve"> г. № </w:t>
      </w:r>
      <w:r>
        <w:rPr>
          <w:sz w:val="28"/>
          <w:szCs w:val="28"/>
        </w:rPr>
        <w:t>222</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муниципального района Нижегородской области на период 2015-2020 годов»;</w:t>
      </w:r>
    </w:p>
    <w:p w:rsidR="009B6237" w:rsidRDefault="009B6237" w:rsidP="009B6237">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района Нижегородской области от </w:t>
      </w:r>
      <w:r>
        <w:rPr>
          <w:sz w:val="28"/>
          <w:szCs w:val="28"/>
        </w:rPr>
        <w:t>23</w:t>
      </w:r>
      <w:r w:rsidRPr="009B6237">
        <w:rPr>
          <w:sz w:val="28"/>
          <w:szCs w:val="28"/>
        </w:rPr>
        <w:t xml:space="preserve"> </w:t>
      </w:r>
      <w:r>
        <w:rPr>
          <w:sz w:val="28"/>
          <w:szCs w:val="28"/>
        </w:rPr>
        <w:t>дека</w:t>
      </w:r>
      <w:r w:rsidRPr="009B6237">
        <w:rPr>
          <w:sz w:val="28"/>
          <w:szCs w:val="28"/>
        </w:rPr>
        <w:t>бря 201</w:t>
      </w:r>
      <w:r>
        <w:rPr>
          <w:sz w:val="28"/>
          <w:szCs w:val="28"/>
        </w:rPr>
        <w:t>6</w:t>
      </w:r>
      <w:r w:rsidRPr="009B6237">
        <w:rPr>
          <w:sz w:val="28"/>
          <w:szCs w:val="28"/>
        </w:rPr>
        <w:t xml:space="preserve"> г. № 2</w:t>
      </w:r>
      <w:r>
        <w:rPr>
          <w:sz w:val="28"/>
          <w:szCs w:val="28"/>
        </w:rPr>
        <w:t>89</w:t>
      </w:r>
      <w:r w:rsidRPr="009B6237">
        <w:rPr>
          <w:sz w:val="28"/>
          <w:szCs w:val="28"/>
        </w:rPr>
        <w:t xml:space="preserve"> «О внесении изменений в муниципальную программу «Развитие агропромышленного комплекса Тоншаевского муниципального района Нижегородской области на период 2015-2020 годов»;</w:t>
      </w:r>
    </w:p>
    <w:p w:rsidR="009B6237" w:rsidRPr="009B6237" w:rsidRDefault="009B6237" w:rsidP="009B6237">
      <w:pPr>
        <w:pStyle w:val="Default"/>
        <w:tabs>
          <w:tab w:val="left" w:pos="2880"/>
        </w:tabs>
        <w:spacing w:line="360" w:lineRule="auto"/>
        <w:ind w:firstLine="709"/>
        <w:jc w:val="both"/>
        <w:rPr>
          <w:sz w:val="28"/>
          <w:szCs w:val="28"/>
        </w:rPr>
      </w:pPr>
      <w:r w:rsidRPr="009B6237">
        <w:rPr>
          <w:sz w:val="28"/>
          <w:szCs w:val="28"/>
        </w:rPr>
        <w:lastRenderedPageBreak/>
        <w:t xml:space="preserve">- постановление администрации Тоншаевского муниципального района Нижегородской области от </w:t>
      </w:r>
      <w:r>
        <w:rPr>
          <w:sz w:val="28"/>
          <w:szCs w:val="28"/>
        </w:rPr>
        <w:t>16</w:t>
      </w:r>
      <w:r w:rsidRPr="009B6237">
        <w:rPr>
          <w:sz w:val="28"/>
          <w:szCs w:val="28"/>
        </w:rPr>
        <w:t xml:space="preserve"> </w:t>
      </w:r>
      <w:r>
        <w:rPr>
          <w:sz w:val="28"/>
          <w:szCs w:val="28"/>
        </w:rPr>
        <w:t>августа</w:t>
      </w:r>
      <w:r w:rsidRPr="009B6237">
        <w:rPr>
          <w:sz w:val="28"/>
          <w:szCs w:val="28"/>
        </w:rPr>
        <w:t xml:space="preserve"> 201</w:t>
      </w:r>
      <w:r>
        <w:rPr>
          <w:sz w:val="28"/>
          <w:szCs w:val="28"/>
        </w:rPr>
        <w:t>7</w:t>
      </w:r>
      <w:r w:rsidRPr="009B6237">
        <w:rPr>
          <w:sz w:val="28"/>
          <w:szCs w:val="28"/>
        </w:rPr>
        <w:t xml:space="preserve"> г. № </w:t>
      </w:r>
      <w:r>
        <w:rPr>
          <w:sz w:val="28"/>
          <w:szCs w:val="28"/>
        </w:rPr>
        <w:t>261</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муниципального района Нижегородской области на период 2015-2020 годов»;</w:t>
      </w:r>
    </w:p>
    <w:p w:rsidR="009B6237" w:rsidRPr="009B6237" w:rsidRDefault="009B6237" w:rsidP="009B6237">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района Нижегородской области от </w:t>
      </w:r>
      <w:r>
        <w:rPr>
          <w:sz w:val="28"/>
          <w:szCs w:val="28"/>
        </w:rPr>
        <w:t>25</w:t>
      </w:r>
      <w:r w:rsidRPr="009B6237">
        <w:rPr>
          <w:sz w:val="28"/>
          <w:szCs w:val="28"/>
        </w:rPr>
        <w:t xml:space="preserve"> </w:t>
      </w:r>
      <w:r>
        <w:rPr>
          <w:sz w:val="28"/>
          <w:szCs w:val="28"/>
        </w:rPr>
        <w:t>декабря</w:t>
      </w:r>
      <w:r w:rsidRPr="009B6237">
        <w:rPr>
          <w:sz w:val="28"/>
          <w:szCs w:val="28"/>
        </w:rPr>
        <w:t xml:space="preserve"> 201</w:t>
      </w:r>
      <w:r>
        <w:rPr>
          <w:sz w:val="28"/>
          <w:szCs w:val="28"/>
        </w:rPr>
        <w:t>7</w:t>
      </w:r>
      <w:r w:rsidRPr="009B6237">
        <w:rPr>
          <w:sz w:val="28"/>
          <w:szCs w:val="28"/>
        </w:rPr>
        <w:t xml:space="preserve"> г. № </w:t>
      </w:r>
      <w:r>
        <w:rPr>
          <w:sz w:val="28"/>
          <w:szCs w:val="28"/>
        </w:rPr>
        <w:t>503</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муниципального района Нижегородской области на период 2015-2020 годов»;</w:t>
      </w:r>
    </w:p>
    <w:p w:rsidR="009B6237" w:rsidRPr="009B6237" w:rsidRDefault="009B6237" w:rsidP="009B6237">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района Нижегородской области от </w:t>
      </w:r>
      <w:r>
        <w:rPr>
          <w:sz w:val="28"/>
          <w:szCs w:val="28"/>
        </w:rPr>
        <w:t>19</w:t>
      </w:r>
      <w:r w:rsidRPr="009B6237">
        <w:rPr>
          <w:sz w:val="28"/>
          <w:szCs w:val="28"/>
        </w:rPr>
        <w:t xml:space="preserve"> </w:t>
      </w:r>
      <w:r>
        <w:rPr>
          <w:sz w:val="28"/>
          <w:szCs w:val="28"/>
        </w:rPr>
        <w:t>февраля</w:t>
      </w:r>
      <w:r w:rsidRPr="009B6237">
        <w:rPr>
          <w:sz w:val="28"/>
          <w:szCs w:val="28"/>
        </w:rPr>
        <w:t xml:space="preserve"> 20</w:t>
      </w:r>
      <w:r>
        <w:rPr>
          <w:sz w:val="28"/>
          <w:szCs w:val="28"/>
        </w:rPr>
        <w:t>18</w:t>
      </w:r>
      <w:r w:rsidRPr="009B6237">
        <w:rPr>
          <w:sz w:val="28"/>
          <w:szCs w:val="28"/>
        </w:rPr>
        <w:t xml:space="preserve"> г. № </w:t>
      </w:r>
      <w:r>
        <w:rPr>
          <w:sz w:val="28"/>
          <w:szCs w:val="28"/>
        </w:rPr>
        <w:t>90</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муниципального района Нижегородской области на период 2015-2020 годов»;</w:t>
      </w:r>
    </w:p>
    <w:p w:rsidR="009B6237" w:rsidRPr="009B6237" w:rsidRDefault="009B6237" w:rsidP="009B6237">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района Нижегородской области от </w:t>
      </w:r>
      <w:r>
        <w:rPr>
          <w:sz w:val="28"/>
          <w:szCs w:val="28"/>
        </w:rPr>
        <w:t>23</w:t>
      </w:r>
      <w:r w:rsidRPr="009B6237">
        <w:rPr>
          <w:sz w:val="28"/>
          <w:szCs w:val="28"/>
        </w:rPr>
        <w:t xml:space="preserve"> </w:t>
      </w:r>
      <w:r>
        <w:rPr>
          <w:sz w:val="28"/>
          <w:szCs w:val="28"/>
        </w:rPr>
        <w:t>марта</w:t>
      </w:r>
      <w:r w:rsidRPr="009B6237">
        <w:rPr>
          <w:sz w:val="28"/>
          <w:szCs w:val="28"/>
        </w:rPr>
        <w:t xml:space="preserve"> 201</w:t>
      </w:r>
      <w:r>
        <w:rPr>
          <w:sz w:val="28"/>
          <w:szCs w:val="28"/>
        </w:rPr>
        <w:t>8</w:t>
      </w:r>
      <w:r w:rsidRPr="009B6237">
        <w:rPr>
          <w:sz w:val="28"/>
          <w:szCs w:val="28"/>
        </w:rPr>
        <w:t xml:space="preserve"> г. № </w:t>
      </w:r>
      <w:r>
        <w:rPr>
          <w:sz w:val="28"/>
          <w:szCs w:val="28"/>
        </w:rPr>
        <w:t>138</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муниципального района Нижегородской области на период 2015-2020 годов»;</w:t>
      </w:r>
    </w:p>
    <w:p w:rsidR="009B6237" w:rsidRDefault="009B6237" w:rsidP="009B6237">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района Нижегородской области от </w:t>
      </w:r>
      <w:r>
        <w:rPr>
          <w:sz w:val="28"/>
          <w:szCs w:val="28"/>
        </w:rPr>
        <w:t>26</w:t>
      </w:r>
      <w:r w:rsidRPr="009B6237">
        <w:rPr>
          <w:sz w:val="28"/>
          <w:szCs w:val="28"/>
        </w:rPr>
        <w:t xml:space="preserve"> </w:t>
      </w:r>
      <w:r>
        <w:rPr>
          <w:sz w:val="28"/>
          <w:szCs w:val="28"/>
        </w:rPr>
        <w:t>сентября</w:t>
      </w:r>
      <w:r w:rsidRPr="009B6237">
        <w:rPr>
          <w:sz w:val="28"/>
          <w:szCs w:val="28"/>
        </w:rPr>
        <w:t xml:space="preserve"> 201</w:t>
      </w:r>
      <w:r>
        <w:rPr>
          <w:sz w:val="28"/>
          <w:szCs w:val="28"/>
        </w:rPr>
        <w:t>8</w:t>
      </w:r>
      <w:r w:rsidRPr="009B6237">
        <w:rPr>
          <w:sz w:val="28"/>
          <w:szCs w:val="28"/>
        </w:rPr>
        <w:t xml:space="preserve"> г. № </w:t>
      </w:r>
      <w:r>
        <w:rPr>
          <w:sz w:val="28"/>
          <w:szCs w:val="28"/>
        </w:rPr>
        <w:t>424</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муниципального района Нижегородской области на период 2015-2020 годов»;</w:t>
      </w:r>
    </w:p>
    <w:p w:rsidR="009B6237" w:rsidRPr="009B6237" w:rsidRDefault="009B6237" w:rsidP="009B6237">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района Нижегородской области от </w:t>
      </w:r>
      <w:r>
        <w:rPr>
          <w:sz w:val="28"/>
          <w:szCs w:val="28"/>
        </w:rPr>
        <w:t>22</w:t>
      </w:r>
      <w:r w:rsidRPr="009B6237">
        <w:rPr>
          <w:sz w:val="28"/>
          <w:szCs w:val="28"/>
        </w:rPr>
        <w:t xml:space="preserve"> </w:t>
      </w:r>
      <w:r>
        <w:rPr>
          <w:sz w:val="28"/>
          <w:szCs w:val="28"/>
        </w:rPr>
        <w:t>февраля</w:t>
      </w:r>
      <w:r w:rsidRPr="009B6237">
        <w:rPr>
          <w:sz w:val="28"/>
          <w:szCs w:val="28"/>
        </w:rPr>
        <w:t xml:space="preserve"> 201</w:t>
      </w:r>
      <w:r>
        <w:rPr>
          <w:sz w:val="28"/>
          <w:szCs w:val="28"/>
        </w:rPr>
        <w:t>9</w:t>
      </w:r>
      <w:r w:rsidRPr="009B6237">
        <w:rPr>
          <w:sz w:val="28"/>
          <w:szCs w:val="28"/>
        </w:rPr>
        <w:t xml:space="preserve"> г. № </w:t>
      </w:r>
      <w:r>
        <w:rPr>
          <w:sz w:val="28"/>
          <w:szCs w:val="28"/>
        </w:rPr>
        <w:t>75</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муниципального района Нижегородской области на период 2015-2020 годов»;</w:t>
      </w:r>
    </w:p>
    <w:p w:rsidR="009B6237" w:rsidRPr="009B6237" w:rsidRDefault="009B6237" w:rsidP="009B6237">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района Нижегородской области от </w:t>
      </w:r>
      <w:r w:rsidR="00E14FBE">
        <w:rPr>
          <w:sz w:val="28"/>
          <w:szCs w:val="28"/>
        </w:rPr>
        <w:t>0</w:t>
      </w:r>
      <w:r>
        <w:rPr>
          <w:sz w:val="28"/>
          <w:szCs w:val="28"/>
        </w:rPr>
        <w:t>4 июня</w:t>
      </w:r>
      <w:r w:rsidRPr="009B6237">
        <w:rPr>
          <w:sz w:val="28"/>
          <w:szCs w:val="28"/>
        </w:rPr>
        <w:t xml:space="preserve"> 201</w:t>
      </w:r>
      <w:r>
        <w:rPr>
          <w:sz w:val="28"/>
          <w:szCs w:val="28"/>
        </w:rPr>
        <w:t>9</w:t>
      </w:r>
      <w:r w:rsidRPr="009B6237">
        <w:rPr>
          <w:sz w:val="28"/>
          <w:szCs w:val="28"/>
        </w:rPr>
        <w:t xml:space="preserve"> г. № </w:t>
      </w:r>
      <w:r>
        <w:rPr>
          <w:sz w:val="28"/>
          <w:szCs w:val="28"/>
        </w:rPr>
        <w:t>193</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9B6237" w:rsidRDefault="009B6237" w:rsidP="009B6237">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района Нижегородской области от </w:t>
      </w:r>
      <w:r>
        <w:rPr>
          <w:sz w:val="28"/>
          <w:szCs w:val="28"/>
        </w:rPr>
        <w:t>02</w:t>
      </w:r>
      <w:r w:rsidRPr="009B6237">
        <w:rPr>
          <w:sz w:val="28"/>
          <w:szCs w:val="28"/>
        </w:rPr>
        <w:t xml:space="preserve"> </w:t>
      </w:r>
      <w:r>
        <w:rPr>
          <w:sz w:val="28"/>
          <w:szCs w:val="28"/>
        </w:rPr>
        <w:t>декабря</w:t>
      </w:r>
      <w:r w:rsidRPr="009B6237">
        <w:rPr>
          <w:sz w:val="28"/>
          <w:szCs w:val="28"/>
        </w:rPr>
        <w:t xml:space="preserve"> 20</w:t>
      </w:r>
      <w:r>
        <w:rPr>
          <w:sz w:val="28"/>
          <w:szCs w:val="28"/>
        </w:rPr>
        <w:t>19</w:t>
      </w:r>
      <w:r w:rsidRPr="009B6237">
        <w:rPr>
          <w:sz w:val="28"/>
          <w:szCs w:val="28"/>
        </w:rPr>
        <w:t xml:space="preserve"> г. № </w:t>
      </w:r>
      <w:r>
        <w:rPr>
          <w:sz w:val="28"/>
          <w:szCs w:val="28"/>
        </w:rPr>
        <w:t>463</w:t>
      </w:r>
      <w:r w:rsidRPr="009B6237">
        <w:rPr>
          <w:sz w:val="28"/>
          <w:szCs w:val="28"/>
        </w:rPr>
        <w:t xml:space="preserve"> «О</w:t>
      </w:r>
      <w:r>
        <w:rPr>
          <w:sz w:val="28"/>
          <w:szCs w:val="28"/>
        </w:rPr>
        <w:t xml:space="preserve"> внесении изменений в </w:t>
      </w:r>
      <w:r>
        <w:rPr>
          <w:sz w:val="28"/>
          <w:szCs w:val="28"/>
        </w:rPr>
        <w:lastRenderedPageBreak/>
        <w:t xml:space="preserve">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555D9B" w:rsidRDefault="00555D9B" w:rsidP="00555D9B">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района Нижегородской области от </w:t>
      </w:r>
      <w:r>
        <w:rPr>
          <w:sz w:val="28"/>
          <w:szCs w:val="28"/>
        </w:rPr>
        <w:t>07</w:t>
      </w:r>
      <w:r w:rsidRPr="009B6237">
        <w:rPr>
          <w:sz w:val="28"/>
          <w:szCs w:val="28"/>
        </w:rPr>
        <w:t xml:space="preserve"> </w:t>
      </w:r>
      <w:r>
        <w:rPr>
          <w:sz w:val="28"/>
          <w:szCs w:val="28"/>
        </w:rPr>
        <w:t>февраля</w:t>
      </w:r>
      <w:r w:rsidRPr="009B6237">
        <w:rPr>
          <w:sz w:val="28"/>
          <w:szCs w:val="28"/>
        </w:rPr>
        <w:t xml:space="preserve"> 20</w:t>
      </w:r>
      <w:r>
        <w:rPr>
          <w:sz w:val="28"/>
          <w:szCs w:val="28"/>
        </w:rPr>
        <w:t>20</w:t>
      </w:r>
      <w:r w:rsidRPr="009B6237">
        <w:rPr>
          <w:sz w:val="28"/>
          <w:szCs w:val="28"/>
        </w:rPr>
        <w:t xml:space="preserve"> г. № </w:t>
      </w:r>
      <w:r>
        <w:rPr>
          <w:sz w:val="28"/>
          <w:szCs w:val="28"/>
        </w:rPr>
        <w:t>66</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555D9B" w:rsidRDefault="00555D9B" w:rsidP="00555D9B">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w:t>
      </w:r>
      <w:r>
        <w:rPr>
          <w:sz w:val="28"/>
          <w:szCs w:val="28"/>
        </w:rPr>
        <w:t xml:space="preserve">округа </w:t>
      </w:r>
      <w:r w:rsidRPr="009B6237">
        <w:rPr>
          <w:sz w:val="28"/>
          <w:szCs w:val="28"/>
        </w:rPr>
        <w:t xml:space="preserve">Нижегородской области от </w:t>
      </w:r>
      <w:r>
        <w:rPr>
          <w:sz w:val="28"/>
          <w:szCs w:val="28"/>
        </w:rPr>
        <w:t>20</w:t>
      </w:r>
      <w:r w:rsidRPr="009B6237">
        <w:rPr>
          <w:sz w:val="28"/>
          <w:szCs w:val="28"/>
        </w:rPr>
        <w:t xml:space="preserve"> </w:t>
      </w:r>
      <w:r>
        <w:rPr>
          <w:sz w:val="28"/>
          <w:szCs w:val="28"/>
        </w:rPr>
        <w:t>февраля</w:t>
      </w:r>
      <w:r w:rsidRPr="009B6237">
        <w:rPr>
          <w:sz w:val="28"/>
          <w:szCs w:val="28"/>
        </w:rPr>
        <w:t xml:space="preserve"> 20</w:t>
      </w:r>
      <w:r>
        <w:rPr>
          <w:sz w:val="28"/>
          <w:szCs w:val="28"/>
        </w:rPr>
        <w:t>21</w:t>
      </w:r>
      <w:r w:rsidRPr="009B6237">
        <w:rPr>
          <w:sz w:val="28"/>
          <w:szCs w:val="28"/>
        </w:rPr>
        <w:t xml:space="preserve"> г. № </w:t>
      </w:r>
      <w:r>
        <w:rPr>
          <w:sz w:val="28"/>
          <w:szCs w:val="28"/>
        </w:rPr>
        <w:t>137</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555D9B" w:rsidRDefault="00555D9B" w:rsidP="00555D9B">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w:t>
      </w:r>
      <w:r>
        <w:rPr>
          <w:sz w:val="28"/>
          <w:szCs w:val="28"/>
        </w:rPr>
        <w:t xml:space="preserve">округа </w:t>
      </w:r>
      <w:r w:rsidRPr="009B6237">
        <w:rPr>
          <w:sz w:val="28"/>
          <w:szCs w:val="28"/>
        </w:rPr>
        <w:t xml:space="preserve">Нижегородской области от </w:t>
      </w:r>
      <w:r>
        <w:rPr>
          <w:sz w:val="28"/>
          <w:szCs w:val="28"/>
        </w:rPr>
        <w:t>26</w:t>
      </w:r>
      <w:r w:rsidRPr="009B6237">
        <w:rPr>
          <w:sz w:val="28"/>
          <w:szCs w:val="28"/>
        </w:rPr>
        <w:t xml:space="preserve"> </w:t>
      </w:r>
      <w:r>
        <w:rPr>
          <w:sz w:val="28"/>
          <w:szCs w:val="28"/>
        </w:rPr>
        <w:t>августа</w:t>
      </w:r>
      <w:r w:rsidRPr="009B6237">
        <w:rPr>
          <w:sz w:val="28"/>
          <w:szCs w:val="28"/>
        </w:rPr>
        <w:t xml:space="preserve"> 20</w:t>
      </w:r>
      <w:r>
        <w:rPr>
          <w:sz w:val="28"/>
          <w:szCs w:val="28"/>
        </w:rPr>
        <w:t>21</w:t>
      </w:r>
      <w:r w:rsidRPr="009B6237">
        <w:rPr>
          <w:sz w:val="28"/>
          <w:szCs w:val="28"/>
        </w:rPr>
        <w:t xml:space="preserve"> г. № </w:t>
      </w:r>
      <w:r>
        <w:rPr>
          <w:sz w:val="28"/>
          <w:szCs w:val="28"/>
        </w:rPr>
        <w:t>888</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555D9B" w:rsidRDefault="00555D9B" w:rsidP="00555D9B">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w:t>
      </w:r>
      <w:r>
        <w:rPr>
          <w:sz w:val="28"/>
          <w:szCs w:val="28"/>
        </w:rPr>
        <w:t>округа</w:t>
      </w:r>
      <w:r w:rsidRPr="009B6237">
        <w:rPr>
          <w:sz w:val="28"/>
          <w:szCs w:val="28"/>
        </w:rPr>
        <w:t xml:space="preserve"> Нижегородской области от </w:t>
      </w:r>
      <w:r>
        <w:rPr>
          <w:sz w:val="28"/>
          <w:szCs w:val="28"/>
        </w:rPr>
        <w:t>09</w:t>
      </w:r>
      <w:r w:rsidRPr="009B6237">
        <w:rPr>
          <w:sz w:val="28"/>
          <w:szCs w:val="28"/>
        </w:rPr>
        <w:t xml:space="preserve"> </w:t>
      </w:r>
      <w:r>
        <w:rPr>
          <w:sz w:val="28"/>
          <w:szCs w:val="28"/>
        </w:rPr>
        <w:t>февраля</w:t>
      </w:r>
      <w:r w:rsidRPr="009B6237">
        <w:rPr>
          <w:sz w:val="28"/>
          <w:szCs w:val="28"/>
        </w:rPr>
        <w:t xml:space="preserve"> 20</w:t>
      </w:r>
      <w:r>
        <w:rPr>
          <w:sz w:val="28"/>
          <w:szCs w:val="28"/>
        </w:rPr>
        <w:t>22</w:t>
      </w:r>
      <w:r w:rsidRPr="009B6237">
        <w:rPr>
          <w:sz w:val="28"/>
          <w:szCs w:val="28"/>
        </w:rPr>
        <w:t xml:space="preserve"> г. № </w:t>
      </w:r>
      <w:r>
        <w:rPr>
          <w:sz w:val="28"/>
          <w:szCs w:val="28"/>
        </w:rPr>
        <w:t>141</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555D9B" w:rsidRDefault="00555D9B" w:rsidP="00555D9B">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w:t>
      </w:r>
      <w:r>
        <w:rPr>
          <w:sz w:val="28"/>
          <w:szCs w:val="28"/>
        </w:rPr>
        <w:t>округа</w:t>
      </w:r>
      <w:r w:rsidRPr="009B6237">
        <w:rPr>
          <w:sz w:val="28"/>
          <w:szCs w:val="28"/>
        </w:rPr>
        <w:t xml:space="preserve"> Нижегородской области от </w:t>
      </w:r>
      <w:r>
        <w:rPr>
          <w:sz w:val="28"/>
          <w:szCs w:val="28"/>
        </w:rPr>
        <w:t>06</w:t>
      </w:r>
      <w:r w:rsidRPr="009B6237">
        <w:rPr>
          <w:sz w:val="28"/>
          <w:szCs w:val="28"/>
        </w:rPr>
        <w:t xml:space="preserve"> </w:t>
      </w:r>
      <w:r>
        <w:rPr>
          <w:sz w:val="28"/>
          <w:szCs w:val="28"/>
        </w:rPr>
        <w:t>июня</w:t>
      </w:r>
      <w:r w:rsidRPr="009B6237">
        <w:rPr>
          <w:sz w:val="28"/>
          <w:szCs w:val="28"/>
        </w:rPr>
        <w:t xml:space="preserve"> 20</w:t>
      </w:r>
      <w:r>
        <w:rPr>
          <w:sz w:val="28"/>
          <w:szCs w:val="28"/>
        </w:rPr>
        <w:t>22</w:t>
      </w:r>
      <w:r w:rsidRPr="009B6237">
        <w:rPr>
          <w:sz w:val="28"/>
          <w:szCs w:val="28"/>
        </w:rPr>
        <w:t xml:space="preserve"> г. № </w:t>
      </w:r>
      <w:r>
        <w:rPr>
          <w:sz w:val="28"/>
          <w:szCs w:val="28"/>
        </w:rPr>
        <w:t>6003</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555D9B" w:rsidRDefault="00555D9B" w:rsidP="00555D9B">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w:t>
      </w:r>
      <w:r>
        <w:rPr>
          <w:sz w:val="28"/>
          <w:szCs w:val="28"/>
        </w:rPr>
        <w:t>округа</w:t>
      </w:r>
      <w:r w:rsidRPr="009B6237">
        <w:rPr>
          <w:sz w:val="28"/>
          <w:szCs w:val="28"/>
        </w:rPr>
        <w:t xml:space="preserve"> Нижегородской области от </w:t>
      </w:r>
      <w:r>
        <w:rPr>
          <w:sz w:val="28"/>
          <w:szCs w:val="28"/>
        </w:rPr>
        <w:t>26</w:t>
      </w:r>
      <w:r w:rsidRPr="009B6237">
        <w:rPr>
          <w:sz w:val="28"/>
          <w:szCs w:val="28"/>
        </w:rPr>
        <w:t xml:space="preserve"> </w:t>
      </w:r>
      <w:r>
        <w:rPr>
          <w:sz w:val="28"/>
          <w:szCs w:val="28"/>
        </w:rPr>
        <w:t>июля</w:t>
      </w:r>
      <w:r w:rsidRPr="009B6237">
        <w:rPr>
          <w:sz w:val="28"/>
          <w:szCs w:val="28"/>
        </w:rPr>
        <w:t xml:space="preserve"> 20</w:t>
      </w:r>
      <w:r>
        <w:rPr>
          <w:sz w:val="28"/>
          <w:szCs w:val="28"/>
        </w:rPr>
        <w:t>22</w:t>
      </w:r>
      <w:r w:rsidRPr="009B6237">
        <w:rPr>
          <w:sz w:val="28"/>
          <w:szCs w:val="28"/>
        </w:rPr>
        <w:t xml:space="preserve"> г. № </w:t>
      </w:r>
      <w:r>
        <w:rPr>
          <w:sz w:val="28"/>
          <w:szCs w:val="28"/>
        </w:rPr>
        <w:t>826</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555D9B" w:rsidRDefault="00555D9B" w:rsidP="00555D9B">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w:t>
      </w:r>
      <w:r>
        <w:rPr>
          <w:sz w:val="28"/>
          <w:szCs w:val="28"/>
        </w:rPr>
        <w:t>округа</w:t>
      </w:r>
      <w:r w:rsidRPr="009B6237">
        <w:rPr>
          <w:sz w:val="28"/>
          <w:szCs w:val="28"/>
        </w:rPr>
        <w:t xml:space="preserve"> Нижегородской области от </w:t>
      </w:r>
      <w:r>
        <w:rPr>
          <w:sz w:val="28"/>
          <w:szCs w:val="28"/>
        </w:rPr>
        <w:t>14</w:t>
      </w:r>
      <w:r w:rsidRPr="009B6237">
        <w:rPr>
          <w:sz w:val="28"/>
          <w:szCs w:val="28"/>
        </w:rPr>
        <w:t xml:space="preserve"> </w:t>
      </w:r>
      <w:r>
        <w:rPr>
          <w:sz w:val="28"/>
          <w:szCs w:val="28"/>
        </w:rPr>
        <w:t>сентября</w:t>
      </w:r>
      <w:r w:rsidRPr="009B6237">
        <w:rPr>
          <w:sz w:val="28"/>
          <w:szCs w:val="28"/>
        </w:rPr>
        <w:t xml:space="preserve"> 20</w:t>
      </w:r>
      <w:r>
        <w:rPr>
          <w:sz w:val="28"/>
          <w:szCs w:val="28"/>
        </w:rPr>
        <w:t>22</w:t>
      </w:r>
      <w:r w:rsidRPr="009B6237">
        <w:rPr>
          <w:sz w:val="28"/>
          <w:szCs w:val="28"/>
        </w:rPr>
        <w:t xml:space="preserve"> г. № </w:t>
      </w:r>
      <w:r>
        <w:rPr>
          <w:sz w:val="28"/>
          <w:szCs w:val="28"/>
        </w:rPr>
        <w:t>903</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E14FBE" w:rsidRDefault="00E14FBE" w:rsidP="00E14FBE">
      <w:pPr>
        <w:pStyle w:val="Default"/>
        <w:tabs>
          <w:tab w:val="left" w:pos="2880"/>
        </w:tabs>
        <w:spacing w:line="360" w:lineRule="auto"/>
        <w:ind w:firstLine="709"/>
        <w:jc w:val="both"/>
        <w:rPr>
          <w:sz w:val="28"/>
          <w:szCs w:val="28"/>
        </w:rPr>
      </w:pPr>
      <w:r w:rsidRPr="009B6237">
        <w:rPr>
          <w:sz w:val="28"/>
          <w:szCs w:val="28"/>
        </w:rPr>
        <w:lastRenderedPageBreak/>
        <w:t xml:space="preserve">- постановление администрации Тоншаевского муниципального </w:t>
      </w:r>
      <w:r>
        <w:rPr>
          <w:sz w:val="28"/>
          <w:szCs w:val="28"/>
        </w:rPr>
        <w:t>округа</w:t>
      </w:r>
      <w:r w:rsidRPr="009B6237">
        <w:rPr>
          <w:sz w:val="28"/>
          <w:szCs w:val="28"/>
        </w:rPr>
        <w:t xml:space="preserve"> Нижегородской области от </w:t>
      </w:r>
      <w:r>
        <w:rPr>
          <w:sz w:val="28"/>
          <w:szCs w:val="28"/>
        </w:rPr>
        <w:t>08</w:t>
      </w:r>
      <w:r w:rsidRPr="009B6237">
        <w:rPr>
          <w:sz w:val="28"/>
          <w:szCs w:val="28"/>
        </w:rPr>
        <w:t xml:space="preserve"> </w:t>
      </w:r>
      <w:r>
        <w:rPr>
          <w:sz w:val="28"/>
          <w:szCs w:val="28"/>
        </w:rPr>
        <w:t xml:space="preserve">ноября </w:t>
      </w:r>
      <w:r w:rsidRPr="009B6237">
        <w:rPr>
          <w:sz w:val="28"/>
          <w:szCs w:val="28"/>
        </w:rPr>
        <w:t>20</w:t>
      </w:r>
      <w:r>
        <w:rPr>
          <w:sz w:val="28"/>
          <w:szCs w:val="28"/>
        </w:rPr>
        <w:t>22</w:t>
      </w:r>
      <w:r w:rsidRPr="009B6237">
        <w:rPr>
          <w:sz w:val="28"/>
          <w:szCs w:val="28"/>
        </w:rPr>
        <w:t xml:space="preserve"> г. № </w:t>
      </w:r>
      <w:r>
        <w:rPr>
          <w:sz w:val="28"/>
          <w:szCs w:val="28"/>
        </w:rPr>
        <w:t>1247</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E14FBE" w:rsidRDefault="00E14FBE" w:rsidP="00E14FBE">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w:t>
      </w:r>
      <w:r>
        <w:rPr>
          <w:sz w:val="28"/>
          <w:szCs w:val="28"/>
        </w:rPr>
        <w:t>округа</w:t>
      </w:r>
      <w:r w:rsidRPr="009B6237">
        <w:rPr>
          <w:sz w:val="28"/>
          <w:szCs w:val="28"/>
        </w:rPr>
        <w:t xml:space="preserve"> Нижегородской области от </w:t>
      </w:r>
      <w:r>
        <w:rPr>
          <w:sz w:val="28"/>
          <w:szCs w:val="28"/>
        </w:rPr>
        <w:t>31</w:t>
      </w:r>
      <w:r w:rsidRPr="009B6237">
        <w:rPr>
          <w:sz w:val="28"/>
          <w:szCs w:val="28"/>
        </w:rPr>
        <w:t xml:space="preserve"> </w:t>
      </w:r>
      <w:r>
        <w:rPr>
          <w:sz w:val="28"/>
          <w:szCs w:val="28"/>
        </w:rPr>
        <w:t>января</w:t>
      </w:r>
      <w:r w:rsidRPr="009B6237">
        <w:rPr>
          <w:sz w:val="28"/>
          <w:szCs w:val="28"/>
        </w:rPr>
        <w:t xml:space="preserve"> 20</w:t>
      </w:r>
      <w:r>
        <w:rPr>
          <w:sz w:val="28"/>
          <w:szCs w:val="28"/>
        </w:rPr>
        <w:t>23</w:t>
      </w:r>
      <w:r w:rsidRPr="009B6237">
        <w:rPr>
          <w:sz w:val="28"/>
          <w:szCs w:val="28"/>
        </w:rPr>
        <w:t xml:space="preserve"> г. № </w:t>
      </w:r>
      <w:r>
        <w:rPr>
          <w:sz w:val="28"/>
          <w:szCs w:val="28"/>
        </w:rPr>
        <w:t>93</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E14FBE" w:rsidRDefault="00E14FBE" w:rsidP="00E14FBE">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w:t>
      </w:r>
      <w:r>
        <w:rPr>
          <w:sz w:val="28"/>
          <w:szCs w:val="28"/>
        </w:rPr>
        <w:t>округа</w:t>
      </w:r>
      <w:r w:rsidRPr="009B6237">
        <w:rPr>
          <w:sz w:val="28"/>
          <w:szCs w:val="28"/>
        </w:rPr>
        <w:t xml:space="preserve"> Нижегородской области от </w:t>
      </w:r>
      <w:r>
        <w:rPr>
          <w:sz w:val="28"/>
          <w:szCs w:val="28"/>
        </w:rPr>
        <w:t>29</w:t>
      </w:r>
      <w:r w:rsidRPr="009B6237">
        <w:rPr>
          <w:sz w:val="28"/>
          <w:szCs w:val="28"/>
        </w:rPr>
        <w:t xml:space="preserve"> </w:t>
      </w:r>
      <w:r>
        <w:rPr>
          <w:sz w:val="28"/>
          <w:szCs w:val="28"/>
        </w:rPr>
        <w:t>декабря</w:t>
      </w:r>
      <w:r w:rsidRPr="009B6237">
        <w:rPr>
          <w:sz w:val="28"/>
          <w:szCs w:val="28"/>
        </w:rPr>
        <w:t xml:space="preserve"> 20</w:t>
      </w:r>
      <w:r>
        <w:rPr>
          <w:sz w:val="28"/>
          <w:szCs w:val="28"/>
        </w:rPr>
        <w:t>23</w:t>
      </w:r>
      <w:r w:rsidRPr="009B6237">
        <w:rPr>
          <w:sz w:val="28"/>
          <w:szCs w:val="28"/>
        </w:rPr>
        <w:t xml:space="preserve"> г. № </w:t>
      </w:r>
      <w:r>
        <w:rPr>
          <w:sz w:val="28"/>
          <w:szCs w:val="28"/>
        </w:rPr>
        <w:t>1500</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E14FBE" w:rsidRDefault="00E14FBE" w:rsidP="00E14FBE">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w:t>
      </w:r>
      <w:r>
        <w:rPr>
          <w:sz w:val="28"/>
          <w:szCs w:val="28"/>
        </w:rPr>
        <w:t>округа</w:t>
      </w:r>
      <w:r w:rsidRPr="009B6237">
        <w:rPr>
          <w:sz w:val="28"/>
          <w:szCs w:val="28"/>
        </w:rPr>
        <w:t xml:space="preserve"> Нижегородской области от </w:t>
      </w:r>
      <w:r>
        <w:rPr>
          <w:sz w:val="28"/>
          <w:szCs w:val="28"/>
        </w:rPr>
        <w:t>09</w:t>
      </w:r>
      <w:r w:rsidRPr="009B6237">
        <w:rPr>
          <w:sz w:val="28"/>
          <w:szCs w:val="28"/>
        </w:rPr>
        <w:t xml:space="preserve"> </w:t>
      </w:r>
      <w:r>
        <w:rPr>
          <w:sz w:val="28"/>
          <w:szCs w:val="28"/>
        </w:rPr>
        <w:t>февраля</w:t>
      </w:r>
      <w:r w:rsidRPr="009B6237">
        <w:rPr>
          <w:sz w:val="28"/>
          <w:szCs w:val="28"/>
        </w:rPr>
        <w:t xml:space="preserve"> 20</w:t>
      </w:r>
      <w:r>
        <w:rPr>
          <w:sz w:val="28"/>
          <w:szCs w:val="28"/>
        </w:rPr>
        <w:t>24</w:t>
      </w:r>
      <w:r w:rsidRPr="009B6237">
        <w:rPr>
          <w:sz w:val="28"/>
          <w:szCs w:val="28"/>
        </w:rPr>
        <w:t xml:space="preserve"> г. № </w:t>
      </w:r>
      <w:r>
        <w:rPr>
          <w:sz w:val="28"/>
          <w:szCs w:val="28"/>
        </w:rPr>
        <w:t>138</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E14FBE" w:rsidRDefault="00E14FBE" w:rsidP="00E14FBE">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w:t>
      </w:r>
      <w:r>
        <w:rPr>
          <w:sz w:val="28"/>
          <w:szCs w:val="28"/>
        </w:rPr>
        <w:t>округа</w:t>
      </w:r>
      <w:r w:rsidRPr="009B6237">
        <w:rPr>
          <w:sz w:val="28"/>
          <w:szCs w:val="28"/>
        </w:rPr>
        <w:t xml:space="preserve"> Нижегородской области от </w:t>
      </w:r>
      <w:r>
        <w:rPr>
          <w:sz w:val="28"/>
          <w:szCs w:val="28"/>
        </w:rPr>
        <w:t>27</w:t>
      </w:r>
      <w:r w:rsidRPr="009B6237">
        <w:rPr>
          <w:sz w:val="28"/>
          <w:szCs w:val="28"/>
        </w:rPr>
        <w:t xml:space="preserve"> </w:t>
      </w:r>
      <w:r>
        <w:rPr>
          <w:sz w:val="28"/>
          <w:szCs w:val="28"/>
        </w:rPr>
        <w:t>декабря</w:t>
      </w:r>
      <w:r w:rsidRPr="009B6237">
        <w:rPr>
          <w:sz w:val="28"/>
          <w:szCs w:val="28"/>
        </w:rPr>
        <w:t xml:space="preserve"> 20</w:t>
      </w:r>
      <w:r>
        <w:rPr>
          <w:sz w:val="28"/>
          <w:szCs w:val="28"/>
        </w:rPr>
        <w:t>24</w:t>
      </w:r>
      <w:r w:rsidRPr="009B6237">
        <w:rPr>
          <w:sz w:val="28"/>
          <w:szCs w:val="28"/>
        </w:rPr>
        <w:t xml:space="preserve"> г. № </w:t>
      </w:r>
      <w:r>
        <w:rPr>
          <w:sz w:val="28"/>
          <w:szCs w:val="28"/>
        </w:rPr>
        <w:t>1258</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E14FBE" w:rsidRDefault="00E14FBE" w:rsidP="00E14FBE">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w:t>
      </w:r>
      <w:r>
        <w:rPr>
          <w:sz w:val="28"/>
          <w:szCs w:val="28"/>
        </w:rPr>
        <w:t>округа</w:t>
      </w:r>
      <w:r w:rsidRPr="009B6237">
        <w:rPr>
          <w:sz w:val="28"/>
          <w:szCs w:val="28"/>
        </w:rPr>
        <w:t xml:space="preserve"> Нижегородской области от </w:t>
      </w:r>
      <w:r>
        <w:rPr>
          <w:sz w:val="28"/>
          <w:szCs w:val="28"/>
        </w:rPr>
        <w:t>12</w:t>
      </w:r>
      <w:r w:rsidRPr="009B6237">
        <w:rPr>
          <w:sz w:val="28"/>
          <w:szCs w:val="28"/>
        </w:rPr>
        <w:t xml:space="preserve"> </w:t>
      </w:r>
      <w:r>
        <w:rPr>
          <w:sz w:val="28"/>
          <w:szCs w:val="28"/>
        </w:rPr>
        <w:t>марта</w:t>
      </w:r>
      <w:r w:rsidRPr="009B6237">
        <w:rPr>
          <w:sz w:val="28"/>
          <w:szCs w:val="28"/>
        </w:rPr>
        <w:t xml:space="preserve"> 20</w:t>
      </w:r>
      <w:r>
        <w:rPr>
          <w:sz w:val="28"/>
          <w:szCs w:val="28"/>
        </w:rPr>
        <w:t>25</w:t>
      </w:r>
      <w:r w:rsidRPr="009B6237">
        <w:rPr>
          <w:sz w:val="28"/>
          <w:szCs w:val="28"/>
        </w:rPr>
        <w:t xml:space="preserve"> г. № </w:t>
      </w:r>
      <w:r>
        <w:rPr>
          <w:sz w:val="28"/>
          <w:szCs w:val="28"/>
        </w:rPr>
        <w:t>246</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E14FBE" w:rsidRDefault="00E14FBE" w:rsidP="00E14FBE">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w:t>
      </w:r>
      <w:r>
        <w:rPr>
          <w:sz w:val="28"/>
          <w:szCs w:val="28"/>
        </w:rPr>
        <w:t>округа</w:t>
      </w:r>
      <w:r w:rsidRPr="009B6237">
        <w:rPr>
          <w:sz w:val="28"/>
          <w:szCs w:val="28"/>
        </w:rPr>
        <w:t xml:space="preserve"> Нижегородской области от </w:t>
      </w:r>
      <w:r>
        <w:rPr>
          <w:sz w:val="28"/>
          <w:szCs w:val="28"/>
        </w:rPr>
        <w:t>23</w:t>
      </w:r>
      <w:r w:rsidRPr="009B6237">
        <w:rPr>
          <w:sz w:val="28"/>
          <w:szCs w:val="28"/>
        </w:rPr>
        <w:t xml:space="preserve"> </w:t>
      </w:r>
      <w:r>
        <w:rPr>
          <w:sz w:val="28"/>
          <w:szCs w:val="28"/>
        </w:rPr>
        <w:t>июня</w:t>
      </w:r>
      <w:r w:rsidRPr="009B6237">
        <w:rPr>
          <w:sz w:val="28"/>
          <w:szCs w:val="28"/>
        </w:rPr>
        <w:t xml:space="preserve"> 20</w:t>
      </w:r>
      <w:r>
        <w:rPr>
          <w:sz w:val="28"/>
          <w:szCs w:val="28"/>
        </w:rPr>
        <w:t>25</w:t>
      </w:r>
      <w:r w:rsidRPr="009B6237">
        <w:rPr>
          <w:sz w:val="28"/>
          <w:szCs w:val="28"/>
        </w:rPr>
        <w:t xml:space="preserve"> г. № </w:t>
      </w:r>
      <w:r>
        <w:rPr>
          <w:sz w:val="28"/>
          <w:szCs w:val="28"/>
        </w:rPr>
        <w:t>532</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E14FBE" w:rsidRDefault="00E14FBE" w:rsidP="00E14FBE">
      <w:pPr>
        <w:pStyle w:val="Default"/>
        <w:tabs>
          <w:tab w:val="left" w:pos="2880"/>
        </w:tabs>
        <w:spacing w:line="360" w:lineRule="auto"/>
        <w:ind w:firstLine="709"/>
        <w:jc w:val="both"/>
        <w:rPr>
          <w:sz w:val="28"/>
          <w:szCs w:val="28"/>
        </w:rPr>
      </w:pPr>
      <w:r w:rsidRPr="009B6237">
        <w:rPr>
          <w:sz w:val="28"/>
          <w:szCs w:val="28"/>
        </w:rPr>
        <w:t xml:space="preserve">- постановление администрации Тоншаевского муниципального </w:t>
      </w:r>
      <w:r>
        <w:rPr>
          <w:sz w:val="28"/>
          <w:szCs w:val="28"/>
        </w:rPr>
        <w:t>округа</w:t>
      </w:r>
      <w:r w:rsidRPr="009B6237">
        <w:rPr>
          <w:sz w:val="28"/>
          <w:szCs w:val="28"/>
        </w:rPr>
        <w:t xml:space="preserve"> Нижегородской области от </w:t>
      </w:r>
      <w:r>
        <w:rPr>
          <w:sz w:val="28"/>
          <w:szCs w:val="28"/>
        </w:rPr>
        <w:t>24</w:t>
      </w:r>
      <w:r w:rsidRPr="009B6237">
        <w:rPr>
          <w:sz w:val="28"/>
          <w:szCs w:val="28"/>
        </w:rPr>
        <w:t xml:space="preserve"> </w:t>
      </w:r>
      <w:r>
        <w:rPr>
          <w:sz w:val="28"/>
          <w:szCs w:val="28"/>
        </w:rPr>
        <w:t>ноября</w:t>
      </w:r>
      <w:r w:rsidRPr="009B6237">
        <w:rPr>
          <w:sz w:val="28"/>
          <w:szCs w:val="28"/>
        </w:rPr>
        <w:t xml:space="preserve"> 20</w:t>
      </w:r>
      <w:r>
        <w:rPr>
          <w:sz w:val="28"/>
          <w:szCs w:val="28"/>
        </w:rPr>
        <w:t>25</w:t>
      </w:r>
      <w:r w:rsidRPr="009B6237">
        <w:rPr>
          <w:sz w:val="28"/>
          <w:szCs w:val="28"/>
        </w:rPr>
        <w:t xml:space="preserve"> г. № </w:t>
      </w:r>
      <w:r>
        <w:rPr>
          <w:sz w:val="28"/>
          <w:szCs w:val="28"/>
        </w:rPr>
        <w:t>962</w:t>
      </w:r>
      <w:r w:rsidRPr="009B6237">
        <w:rPr>
          <w:sz w:val="28"/>
          <w:szCs w:val="28"/>
        </w:rPr>
        <w:t xml:space="preserve"> «О</w:t>
      </w:r>
      <w:r>
        <w:rPr>
          <w:sz w:val="28"/>
          <w:szCs w:val="28"/>
        </w:rPr>
        <w:t xml:space="preserve"> внесении изменений в муниципальную программу </w:t>
      </w:r>
      <w:r w:rsidRPr="009B6237">
        <w:rPr>
          <w:sz w:val="28"/>
          <w:szCs w:val="28"/>
        </w:rPr>
        <w:t>«Развитие агропромышленного комплекса Тоншаевского муниципальн</w:t>
      </w:r>
      <w:r>
        <w:rPr>
          <w:sz w:val="28"/>
          <w:szCs w:val="28"/>
        </w:rPr>
        <w:t>ого района Нижегородской области</w:t>
      </w:r>
      <w:r w:rsidRPr="009B6237">
        <w:rPr>
          <w:sz w:val="28"/>
          <w:szCs w:val="28"/>
        </w:rPr>
        <w:t>»;</w:t>
      </w:r>
    </w:p>
    <w:p w:rsidR="009800E7" w:rsidRDefault="00875E82" w:rsidP="009800E7">
      <w:pPr>
        <w:pStyle w:val="Default"/>
        <w:spacing w:line="360" w:lineRule="auto"/>
        <w:ind w:firstLine="709"/>
        <w:jc w:val="both"/>
        <w:rPr>
          <w:sz w:val="28"/>
          <w:szCs w:val="28"/>
        </w:rPr>
      </w:pPr>
      <w:r>
        <w:rPr>
          <w:sz w:val="28"/>
          <w:szCs w:val="28"/>
        </w:rPr>
        <w:t>3</w:t>
      </w:r>
      <w:r w:rsidR="00195623" w:rsidRPr="00195623">
        <w:rPr>
          <w:sz w:val="28"/>
          <w:szCs w:val="28"/>
        </w:rPr>
        <w:t>. Настоящее постановление вступает в силу со дня его официального опубликования.</w:t>
      </w:r>
    </w:p>
    <w:p w:rsidR="00AE3471" w:rsidRDefault="00AE3471" w:rsidP="009800E7">
      <w:pPr>
        <w:pStyle w:val="Default"/>
        <w:spacing w:line="360" w:lineRule="auto"/>
        <w:ind w:firstLine="709"/>
        <w:jc w:val="both"/>
        <w:rPr>
          <w:sz w:val="28"/>
          <w:szCs w:val="28"/>
        </w:rPr>
      </w:pPr>
    </w:p>
    <w:p w:rsidR="00A0521B" w:rsidRDefault="00A0521B" w:rsidP="009800E7">
      <w:pPr>
        <w:pStyle w:val="Default"/>
        <w:spacing w:line="360" w:lineRule="auto"/>
        <w:ind w:firstLine="709"/>
        <w:jc w:val="both"/>
        <w:rPr>
          <w:sz w:val="28"/>
          <w:szCs w:val="28"/>
        </w:rPr>
      </w:pPr>
    </w:p>
    <w:p w:rsidR="00AE3471" w:rsidRDefault="00195623" w:rsidP="009800E7">
      <w:pPr>
        <w:pStyle w:val="Default"/>
        <w:spacing w:line="360" w:lineRule="auto"/>
        <w:jc w:val="both"/>
        <w:rPr>
          <w:sz w:val="28"/>
          <w:szCs w:val="28"/>
        </w:rPr>
        <w:sectPr w:rsidR="00AE3471" w:rsidSect="009800E7">
          <w:headerReference w:type="default" r:id="rId9"/>
          <w:footerReference w:type="even" r:id="rId10"/>
          <w:pgSz w:w="11906" w:h="16838"/>
          <w:pgMar w:top="993" w:right="567" w:bottom="1134" w:left="1134" w:header="709" w:footer="709" w:gutter="0"/>
          <w:pgNumType w:start="1"/>
          <w:cols w:space="708"/>
          <w:titlePg/>
          <w:docGrid w:linePitch="381"/>
        </w:sectPr>
      </w:pPr>
      <w:r w:rsidRPr="00C97BCB">
        <w:rPr>
          <w:sz w:val="28"/>
          <w:szCs w:val="28"/>
          <w:highlight w:val="yellow"/>
        </w:rPr>
        <w:t>Глава местного самоуправления                                                                  С.Ю.Стремин</w:t>
      </w:r>
    </w:p>
    <w:p w:rsidR="00A56129" w:rsidRPr="000E5500" w:rsidRDefault="00A56129" w:rsidP="00A56129">
      <w:pPr>
        <w:spacing w:after="0" w:line="360" w:lineRule="auto"/>
        <w:ind w:firstLine="4962"/>
        <w:jc w:val="center"/>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ПРИЛОЖЕНИЕ</w:t>
      </w:r>
    </w:p>
    <w:p w:rsidR="00A56129" w:rsidRPr="00465565" w:rsidRDefault="00A56129" w:rsidP="00A56129">
      <w:pPr>
        <w:spacing w:after="0" w:line="240" w:lineRule="auto"/>
        <w:ind w:firstLine="4962"/>
        <w:jc w:val="center"/>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к</w:t>
      </w:r>
      <w:proofErr w:type="gramEnd"/>
      <w:r w:rsidRPr="00465565">
        <w:rPr>
          <w:rFonts w:ascii="Times New Roman" w:eastAsia="Times New Roman" w:hAnsi="Times New Roman" w:cs="Times New Roman"/>
          <w:sz w:val="28"/>
          <w:szCs w:val="20"/>
          <w:lang w:eastAsia="ru-RU"/>
        </w:rPr>
        <w:t xml:space="preserve"> постановлению администрации</w:t>
      </w:r>
    </w:p>
    <w:p w:rsidR="00A56129" w:rsidRPr="00465565" w:rsidRDefault="00A56129" w:rsidP="00A56129">
      <w:pPr>
        <w:spacing w:after="0" w:line="240" w:lineRule="auto"/>
        <w:ind w:firstLine="4962"/>
        <w:jc w:val="center"/>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Тоншаевского муниципального округа</w:t>
      </w:r>
    </w:p>
    <w:p w:rsidR="00A56129" w:rsidRPr="00465565" w:rsidRDefault="00A56129" w:rsidP="00A56129">
      <w:pPr>
        <w:spacing w:after="0" w:line="240" w:lineRule="auto"/>
        <w:ind w:firstLine="4962"/>
        <w:jc w:val="center"/>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Нижегородской области </w:t>
      </w:r>
    </w:p>
    <w:p w:rsidR="00A56129" w:rsidRPr="00465565" w:rsidRDefault="00A56129" w:rsidP="00A56129">
      <w:pPr>
        <w:spacing w:after="0" w:line="240" w:lineRule="auto"/>
        <w:ind w:firstLine="4962"/>
        <w:jc w:val="center"/>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от</w:t>
      </w:r>
      <w:proofErr w:type="gramEnd"/>
      <w:r w:rsidRPr="00465565">
        <w:rPr>
          <w:rFonts w:ascii="Times New Roman" w:eastAsia="Times New Roman" w:hAnsi="Times New Roman" w:cs="Times New Roman"/>
          <w:sz w:val="28"/>
          <w:szCs w:val="20"/>
          <w:lang w:eastAsia="ru-RU"/>
        </w:rPr>
        <w:t xml:space="preserve">                     №</w:t>
      </w:r>
    </w:p>
    <w:p w:rsidR="00A56129" w:rsidRPr="00465565" w:rsidRDefault="00A56129" w:rsidP="00A56129">
      <w:pPr>
        <w:spacing w:after="0" w:line="240" w:lineRule="auto"/>
        <w:ind w:firstLine="4962"/>
        <w:jc w:val="center"/>
        <w:rPr>
          <w:rFonts w:ascii="Times New Roman" w:eastAsia="Times New Roman" w:hAnsi="Times New Roman" w:cs="Times New Roman"/>
          <w:sz w:val="28"/>
          <w:szCs w:val="20"/>
          <w:lang w:eastAsia="ru-RU"/>
        </w:rPr>
      </w:pPr>
    </w:p>
    <w:p w:rsidR="00A56129" w:rsidRPr="00465565" w:rsidRDefault="00A56129" w:rsidP="00A56129">
      <w:pPr>
        <w:spacing w:after="0" w:line="240" w:lineRule="auto"/>
        <w:jc w:val="center"/>
        <w:rPr>
          <w:rFonts w:ascii="Times New Roman" w:eastAsia="Times New Roman" w:hAnsi="Times New Roman" w:cs="Times New Roman"/>
          <w:b/>
          <w:sz w:val="28"/>
          <w:szCs w:val="28"/>
          <w:lang w:eastAsia="ru-RU"/>
        </w:rPr>
      </w:pPr>
      <w:r w:rsidRPr="00465565">
        <w:rPr>
          <w:rFonts w:ascii="Times New Roman" w:eastAsia="Times New Roman" w:hAnsi="Times New Roman" w:cs="Times New Roman"/>
          <w:b/>
          <w:sz w:val="28"/>
          <w:szCs w:val="20"/>
          <w:lang w:eastAsia="ru-RU"/>
        </w:rPr>
        <w:t xml:space="preserve">Муниципальная программа </w:t>
      </w:r>
      <w:r w:rsidRPr="00465565">
        <w:rPr>
          <w:rFonts w:ascii="Times New Roman" w:eastAsia="Times New Roman" w:hAnsi="Times New Roman" w:cs="Times New Roman"/>
          <w:b/>
          <w:sz w:val="28"/>
          <w:szCs w:val="28"/>
          <w:lang w:eastAsia="ru-RU"/>
        </w:rPr>
        <w:t xml:space="preserve">«Развитие агропромышленного </w:t>
      </w:r>
    </w:p>
    <w:p w:rsidR="00A56129" w:rsidRPr="00465565" w:rsidRDefault="00A56129" w:rsidP="00A56129">
      <w:pPr>
        <w:spacing w:after="0" w:line="240" w:lineRule="auto"/>
        <w:jc w:val="center"/>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b/>
          <w:sz w:val="28"/>
          <w:szCs w:val="28"/>
          <w:lang w:eastAsia="ru-RU"/>
        </w:rPr>
        <w:t>к</w:t>
      </w:r>
      <w:r w:rsidRPr="00465565">
        <w:rPr>
          <w:rFonts w:ascii="Times New Roman" w:eastAsia="Times New Roman" w:hAnsi="Times New Roman" w:cs="Times New Roman"/>
          <w:b/>
          <w:sz w:val="28"/>
          <w:szCs w:val="28"/>
          <w:lang w:eastAsia="ru-RU"/>
        </w:rPr>
        <w:t>омплекса</w:t>
      </w:r>
      <w:proofErr w:type="gramEnd"/>
      <w:r w:rsidRPr="00465565">
        <w:rPr>
          <w:rFonts w:ascii="Times New Roman" w:eastAsia="Times New Roman" w:hAnsi="Times New Roman" w:cs="Times New Roman"/>
          <w:b/>
          <w:sz w:val="28"/>
          <w:szCs w:val="28"/>
          <w:lang w:eastAsia="ru-RU"/>
        </w:rPr>
        <w:t xml:space="preserve"> Тоншаевского муниципального округа Нижегородской области»</w:t>
      </w:r>
    </w:p>
    <w:p w:rsidR="00A56129" w:rsidRPr="00465565" w:rsidRDefault="00A56129" w:rsidP="00A5612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65565">
        <w:rPr>
          <w:rFonts w:ascii="Times New Roman" w:eastAsia="Times New Roman" w:hAnsi="Times New Roman" w:cs="Times New Roman"/>
          <w:sz w:val="28"/>
          <w:szCs w:val="28"/>
          <w:lang w:eastAsia="ru-RU"/>
        </w:rPr>
        <w:t>(</w:t>
      </w:r>
      <w:proofErr w:type="gramStart"/>
      <w:r w:rsidRPr="00465565">
        <w:rPr>
          <w:rFonts w:ascii="Times New Roman" w:eastAsia="Times New Roman" w:hAnsi="Times New Roman" w:cs="Times New Roman"/>
          <w:sz w:val="28"/>
          <w:szCs w:val="28"/>
          <w:lang w:eastAsia="ru-RU"/>
        </w:rPr>
        <w:t>далее</w:t>
      </w:r>
      <w:proofErr w:type="gramEnd"/>
      <w:r w:rsidRPr="00465565">
        <w:rPr>
          <w:rFonts w:ascii="Times New Roman" w:eastAsia="Times New Roman" w:hAnsi="Times New Roman" w:cs="Times New Roman"/>
          <w:sz w:val="28"/>
          <w:szCs w:val="28"/>
          <w:lang w:eastAsia="ru-RU"/>
        </w:rPr>
        <w:t xml:space="preserve"> – Муниципальная программа, Программа)</w:t>
      </w:r>
    </w:p>
    <w:p w:rsidR="00A56129" w:rsidRPr="00465565" w:rsidRDefault="00A56129" w:rsidP="00A56129">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lang w:eastAsia="ru-RU"/>
        </w:rPr>
      </w:pPr>
    </w:p>
    <w:p w:rsidR="00A56129" w:rsidRDefault="00A56129" w:rsidP="00A56129">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0"/>
          <w:lang w:eastAsia="ru-RU"/>
        </w:rPr>
      </w:pPr>
      <w:r w:rsidRPr="000A0DC8">
        <w:rPr>
          <w:rFonts w:ascii="Times New Roman" w:eastAsia="Times New Roman" w:hAnsi="Times New Roman" w:cs="Times New Roman"/>
          <w:b/>
          <w:sz w:val="28"/>
          <w:szCs w:val="20"/>
          <w:lang w:eastAsia="ru-RU"/>
        </w:rPr>
        <w:t>1. Паспорт Программы</w:t>
      </w:r>
    </w:p>
    <w:p w:rsidR="00455F14" w:rsidRPr="00455F14" w:rsidRDefault="00455F14" w:rsidP="00A56129">
      <w:pPr>
        <w:widowControl w:val="0"/>
        <w:autoSpaceDE w:val="0"/>
        <w:autoSpaceDN w:val="0"/>
        <w:adjustRightInd w:val="0"/>
        <w:spacing w:after="0" w:line="240" w:lineRule="auto"/>
        <w:jc w:val="center"/>
        <w:outlineLvl w:val="1"/>
        <w:rPr>
          <w:rFonts w:ascii="Times New Roman" w:eastAsia="Times New Roman" w:hAnsi="Times New Roman" w:cs="Times New Roman"/>
          <w:b/>
          <w:sz w:val="20"/>
          <w:szCs w:val="20"/>
          <w:lang w:eastAsia="ru-RU"/>
        </w:rPr>
      </w:pPr>
    </w:p>
    <w:tbl>
      <w:tblPr>
        <w:tblW w:w="10198" w:type="dxa"/>
        <w:tblCellSpacing w:w="5" w:type="nil"/>
        <w:tblInd w:w="75" w:type="dxa"/>
        <w:tblLayout w:type="fixed"/>
        <w:tblCellMar>
          <w:left w:w="75" w:type="dxa"/>
          <w:right w:w="75" w:type="dxa"/>
        </w:tblCellMar>
        <w:tblLook w:val="0000" w:firstRow="0" w:lastRow="0" w:firstColumn="0" w:lastColumn="0" w:noHBand="0" w:noVBand="0"/>
      </w:tblPr>
      <w:tblGrid>
        <w:gridCol w:w="3601"/>
        <w:gridCol w:w="6597"/>
      </w:tblGrid>
      <w:tr w:rsidR="00A56129" w:rsidRPr="000A0DC8" w:rsidTr="00455F14">
        <w:trPr>
          <w:trHeight w:val="144"/>
          <w:tblCellSpacing w:w="5" w:type="nil"/>
        </w:trPr>
        <w:tc>
          <w:tcPr>
            <w:tcW w:w="3601" w:type="dxa"/>
            <w:tcBorders>
              <w:top w:val="single" w:sz="8" w:space="0" w:color="auto"/>
              <w:left w:val="single" w:sz="8" w:space="0" w:color="auto"/>
              <w:bottom w:val="single" w:sz="8" w:space="0" w:color="auto"/>
              <w:right w:val="single" w:sz="8" w:space="0" w:color="auto"/>
            </w:tcBorders>
          </w:tcPr>
          <w:p w:rsidR="00A56129" w:rsidRPr="000A0DC8" w:rsidRDefault="00A56129" w:rsidP="00A561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0DC8">
              <w:rPr>
                <w:rFonts w:ascii="Times New Roman" w:eastAsia="Times New Roman" w:hAnsi="Times New Roman" w:cs="Times New Roman"/>
                <w:sz w:val="24"/>
                <w:szCs w:val="24"/>
                <w:lang w:eastAsia="ru-RU"/>
              </w:rPr>
              <w:t>Муниципальный заказчик-координатор Программы</w:t>
            </w:r>
          </w:p>
        </w:tc>
        <w:tc>
          <w:tcPr>
            <w:tcW w:w="6597" w:type="dxa"/>
            <w:tcBorders>
              <w:top w:val="single" w:sz="8" w:space="0" w:color="auto"/>
              <w:left w:val="single" w:sz="8" w:space="0" w:color="auto"/>
              <w:bottom w:val="single" w:sz="8" w:space="0" w:color="auto"/>
              <w:right w:val="single" w:sz="8" w:space="0" w:color="auto"/>
            </w:tcBorders>
          </w:tcPr>
          <w:p w:rsidR="00A56129" w:rsidRPr="000A0DC8" w:rsidRDefault="00A56129" w:rsidP="00A56129">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0A0DC8">
              <w:rPr>
                <w:rFonts w:ascii="Times New Roman" w:eastAsia="Times New Roman" w:hAnsi="Times New Roman" w:cs="Times New Roman"/>
                <w:sz w:val="24"/>
                <w:szCs w:val="24"/>
                <w:lang w:eastAsia="ru-RU"/>
              </w:rPr>
              <w:t>Управление сельского хозяйства Тоншаевского муниципального округа Нижегородской области</w:t>
            </w:r>
          </w:p>
        </w:tc>
      </w:tr>
      <w:tr w:rsidR="00A56129" w:rsidRPr="000A0DC8" w:rsidTr="00455F14">
        <w:trPr>
          <w:trHeight w:val="144"/>
          <w:tblCellSpacing w:w="5" w:type="nil"/>
        </w:trPr>
        <w:tc>
          <w:tcPr>
            <w:tcW w:w="3601" w:type="dxa"/>
            <w:tcBorders>
              <w:top w:val="single" w:sz="8" w:space="0" w:color="auto"/>
              <w:left w:val="single" w:sz="8" w:space="0" w:color="auto"/>
              <w:bottom w:val="single" w:sz="8" w:space="0" w:color="auto"/>
              <w:right w:val="single" w:sz="8" w:space="0" w:color="auto"/>
            </w:tcBorders>
          </w:tcPr>
          <w:p w:rsidR="00A56129" w:rsidRPr="000A0DC8" w:rsidRDefault="00A56129" w:rsidP="00A561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0DC8">
              <w:rPr>
                <w:rFonts w:ascii="Times New Roman" w:eastAsia="Times New Roman" w:hAnsi="Times New Roman" w:cs="Times New Roman"/>
                <w:sz w:val="24"/>
                <w:szCs w:val="24"/>
                <w:lang w:eastAsia="ru-RU"/>
              </w:rPr>
              <w:t>Исполнитель Программы</w:t>
            </w:r>
          </w:p>
        </w:tc>
        <w:tc>
          <w:tcPr>
            <w:tcW w:w="6597" w:type="dxa"/>
            <w:tcBorders>
              <w:top w:val="single" w:sz="8" w:space="0" w:color="auto"/>
              <w:left w:val="single" w:sz="8" w:space="0" w:color="auto"/>
              <w:bottom w:val="single" w:sz="8" w:space="0" w:color="auto"/>
              <w:right w:val="single" w:sz="8" w:space="0" w:color="auto"/>
            </w:tcBorders>
          </w:tcPr>
          <w:p w:rsidR="00A56129" w:rsidRPr="000A0DC8" w:rsidRDefault="00A56129" w:rsidP="00A56129">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0A0DC8">
              <w:rPr>
                <w:rFonts w:ascii="Times New Roman" w:eastAsia="Times New Roman" w:hAnsi="Times New Roman" w:cs="Times New Roman"/>
                <w:sz w:val="24"/>
                <w:szCs w:val="24"/>
                <w:lang w:eastAsia="ru-RU"/>
              </w:rPr>
              <w:t>Управление сельского хозяйства Тоншаевского муниципального округа Нижегородской области</w:t>
            </w:r>
          </w:p>
        </w:tc>
      </w:tr>
      <w:tr w:rsidR="00A56129" w:rsidRPr="000A0DC8" w:rsidTr="00455F14">
        <w:trPr>
          <w:trHeight w:val="144"/>
          <w:tblCellSpacing w:w="5" w:type="nil"/>
        </w:trPr>
        <w:tc>
          <w:tcPr>
            <w:tcW w:w="3601" w:type="dxa"/>
            <w:tcBorders>
              <w:left w:val="single" w:sz="8" w:space="0" w:color="auto"/>
              <w:bottom w:val="single" w:sz="8" w:space="0" w:color="auto"/>
              <w:right w:val="single" w:sz="8" w:space="0" w:color="auto"/>
            </w:tcBorders>
          </w:tcPr>
          <w:p w:rsidR="00A56129" w:rsidRPr="000A0DC8" w:rsidRDefault="00A56129" w:rsidP="00A561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0DC8">
              <w:rPr>
                <w:rFonts w:ascii="Times New Roman" w:eastAsia="Times New Roman" w:hAnsi="Times New Roman" w:cs="Times New Roman"/>
                <w:sz w:val="24"/>
                <w:szCs w:val="24"/>
                <w:lang w:eastAsia="ru-RU"/>
              </w:rPr>
              <w:t>Подпрограммы Программы</w:t>
            </w:r>
          </w:p>
        </w:tc>
        <w:tc>
          <w:tcPr>
            <w:tcW w:w="6597" w:type="dxa"/>
            <w:tcBorders>
              <w:left w:val="single" w:sz="8" w:space="0" w:color="auto"/>
              <w:bottom w:val="single" w:sz="8" w:space="0" w:color="auto"/>
              <w:right w:val="single" w:sz="8" w:space="0" w:color="auto"/>
            </w:tcBorders>
          </w:tcPr>
          <w:p w:rsidR="00A56129" w:rsidRPr="000A0DC8"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0A0DC8">
              <w:rPr>
                <w:rFonts w:ascii="Times New Roman" w:eastAsia="Times New Roman" w:hAnsi="Times New Roman" w:cs="Times New Roman"/>
                <w:color w:val="000000"/>
                <w:sz w:val="24"/>
                <w:szCs w:val="24"/>
                <w:lang w:eastAsia="ru-RU"/>
              </w:rPr>
              <w:t>«Развитие сельского хозяйства, пищевой и перерабатывающей промышленности Тоншаевского муниципального округа Нижегородской области» (далее - Подпрограмма «Развитие производства», Подпрограмма 1);</w:t>
            </w:r>
          </w:p>
          <w:p w:rsidR="00A56129" w:rsidRPr="000A0DC8"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0A0DC8">
              <w:rPr>
                <w:rFonts w:ascii="Times New Roman" w:eastAsia="Times New Roman" w:hAnsi="Times New Roman" w:cs="Times New Roman"/>
                <w:color w:val="000000"/>
                <w:sz w:val="24"/>
                <w:szCs w:val="24"/>
                <w:lang w:eastAsia="ru-RU"/>
              </w:rPr>
              <w:t>«Устойчивое развитие сельских территорий Тоншаевского муниципального округа Нижегородской области» (далее - Подпрограмма «Развитие сельских территорий», Подпрограмма 2);</w:t>
            </w:r>
          </w:p>
          <w:p w:rsidR="00A56129" w:rsidRPr="000A0DC8" w:rsidRDefault="00A56129" w:rsidP="00A56129">
            <w:pPr>
              <w:widowControl w:val="0"/>
              <w:autoSpaceDE w:val="0"/>
              <w:autoSpaceDN w:val="0"/>
              <w:adjustRightInd w:val="0"/>
              <w:spacing w:after="0" w:line="240" w:lineRule="auto"/>
              <w:ind w:firstLine="285"/>
              <w:jc w:val="both"/>
              <w:rPr>
                <w:rFonts w:ascii="Times New Roman" w:eastAsia="Times New Roman" w:hAnsi="Times New Roman" w:cs="Times New Roman"/>
                <w:color w:val="000000"/>
                <w:sz w:val="24"/>
                <w:szCs w:val="24"/>
                <w:lang w:eastAsia="ru-RU"/>
              </w:rPr>
            </w:pPr>
            <w:r w:rsidRPr="000A0DC8">
              <w:rPr>
                <w:rFonts w:ascii="Times New Roman" w:eastAsia="Times New Roman" w:hAnsi="Times New Roman" w:cs="Times New Roman"/>
                <w:sz w:val="24"/>
                <w:szCs w:val="24"/>
                <w:lang w:eastAsia="ru-RU"/>
              </w:rPr>
              <w:t>«Обеспечение реализации Муниципальной программы» (далее - Подпрограмма «Обеспечение реализации</w:t>
            </w:r>
            <w:proofErr w:type="gramStart"/>
            <w:r w:rsidRPr="000A0DC8">
              <w:rPr>
                <w:rFonts w:ascii="Times New Roman" w:eastAsia="Times New Roman" w:hAnsi="Times New Roman" w:cs="Times New Roman"/>
                <w:sz w:val="24"/>
                <w:szCs w:val="24"/>
                <w:lang w:eastAsia="ru-RU"/>
              </w:rPr>
              <w:t xml:space="preserve">», </w:t>
            </w:r>
            <w:r w:rsidRPr="000A0DC8">
              <w:rPr>
                <w:rFonts w:ascii="Times New Roman" w:eastAsia="Times New Roman" w:hAnsi="Times New Roman" w:cs="Times New Roman"/>
                <w:color w:val="000000"/>
                <w:sz w:val="24"/>
                <w:szCs w:val="24"/>
                <w:lang w:eastAsia="ru-RU"/>
              </w:rPr>
              <w:t xml:space="preserve"> (</w:t>
            </w:r>
            <w:proofErr w:type="gramEnd"/>
            <w:r w:rsidRPr="000A0DC8">
              <w:rPr>
                <w:rFonts w:ascii="Times New Roman" w:eastAsia="Times New Roman" w:hAnsi="Times New Roman" w:cs="Times New Roman"/>
                <w:color w:val="000000"/>
                <w:sz w:val="24"/>
                <w:szCs w:val="24"/>
                <w:lang w:eastAsia="ru-RU"/>
              </w:rPr>
              <w:t>Подпрограмма 3)</w:t>
            </w:r>
          </w:p>
          <w:p w:rsidR="00A56129" w:rsidRPr="000A0DC8"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0A0DC8">
              <w:rPr>
                <w:rFonts w:ascii="Times New Roman" w:eastAsia="Times New Roman" w:hAnsi="Times New Roman" w:cs="Times New Roman"/>
                <w:color w:val="000000"/>
                <w:sz w:val="24"/>
                <w:szCs w:val="24"/>
                <w:lang w:eastAsia="ru-RU"/>
              </w:rPr>
              <w:t>«Комплексное развитие сельских территорий Тоншаевского муниципального округа Нижегородской области» (далее - Подпрограмма «Комплексное развитие сельских территорий», Подпрограмма 4)</w:t>
            </w:r>
          </w:p>
          <w:p w:rsidR="00587E52" w:rsidRPr="000A0DC8" w:rsidRDefault="00C313AB" w:rsidP="00422FF3">
            <w:pPr>
              <w:widowControl w:val="0"/>
              <w:autoSpaceDE w:val="0"/>
              <w:autoSpaceDN w:val="0"/>
              <w:adjustRightInd w:val="0"/>
              <w:spacing w:after="0" w:line="240" w:lineRule="auto"/>
              <w:ind w:firstLine="300"/>
              <w:jc w:val="both"/>
              <w:rPr>
                <w:rFonts w:ascii="Times New Roman" w:eastAsia="Times New Roman" w:hAnsi="Times New Roman" w:cs="Times New Roman"/>
                <w:bCs/>
                <w:color w:val="000000"/>
                <w:sz w:val="24"/>
                <w:szCs w:val="24"/>
                <w:lang w:eastAsia="ru-RU"/>
              </w:rPr>
            </w:pPr>
            <w:r w:rsidRPr="000A0DC8">
              <w:rPr>
                <w:rFonts w:ascii="Times New Roman" w:eastAsia="Times New Roman" w:hAnsi="Times New Roman" w:cs="Times New Roman"/>
                <w:bCs/>
                <w:color w:val="000000"/>
                <w:sz w:val="24"/>
                <w:szCs w:val="24"/>
                <w:lang w:eastAsia="ru-RU"/>
              </w:rPr>
              <w:t>«</w:t>
            </w:r>
            <w:r w:rsidR="00B900E1" w:rsidRPr="000A0DC8">
              <w:rPr>
                <w:rFonts w:ascii="Times New Roman" w:eastAsia="Times New Roman" w:hAnsi="Times New Roman" w:cs="Times New Roman"/>
                <w:bCs/>
                <w:color w:val="000000"/>
                <w:sz w:val="24"/>
                <w:szCs w:val="24"/>
                <w:lang w:eastAsia="ru-RU"/>
              </w:rPr>
              <w:t xml:space="preserve">Эффективное вовлечение в оборот земель </w:t>
            </w:r>
            <w:r w:rsidR="00422FF3" w:rsidRPr="000A0DC8">
              <w:rPr>
                <w:rFonts w:ascii="Times New Roman" w:eastAsia="Times New Roman" w:hAnsi="Times New Roman" w:cs="Times New Roman"/>
                <w:bCs/>
                <w:color w:val="000000"/>
                <w:sz w:val="24"/>
                <w:szCs w:val="24"/>
                <w:lang w:eastAsia="ru-RU"/>
              </w:rPr>
              <w:t>сельскохозяйственного назначения</w:t>
            </w:r>
            <w:r w:rsidRPr="000A0DC8">
              <w:rPr>
                <w:rFonts w:ascii="Times New Roman" w:eastAsia="Times New Roman" w:hAnsi="Times New Roman" w:cs="Times New Roman"/>
                <w:bCs/>
                <w:color w:val="000000"/>
                <w:sz w:val="24"/>
                <w:szCs w:val="24"/>
                <w:lang w:eastAsia="ru-RU"/>
              </w:rPr>
              <w:t>» (далее - Подпрограмма «</w:t>
            </w:r>
            <w:r w:rsidR="00B900E1" w:rsidRPr="000A0DC8">
              <w:rPr>
                <w:rFonts w:ascii="Times New Roman" w:eastAsia="Times New Roman" w:hAnsi="Times New Roman" w:cs="Times New Roman"/>
                <w:bCs/>
                <w:color w:val="000000"/>
                <w:sz w:val="24"/>
                <w:szCs w:val="24"/>
                <w:lang w:eastAsia="ru-RU"/>
              </w:rPr>
              <w:t>Эффективное вовлечение в оборот земель сельскохозяйственного назначения</w:t>
            </w:r>
            <w:r w:rsidRPr="000A0DC8">
              <w:rPr>
                <w:rFonts w:ascii="Times New Roman" w:eastAsia="Times New Roman" w:hAnsi="Times New Roman" w:cs="Times New Roman"/>
                <w:bCs/>
                <w:color w:val="000000"/>
                <w:sz w:val="24"/>
                <w:szCs w:val="24"/>
                <w:lang w:eastAsia="ru-RU"/>
              </w:rPr>
              <w:t>»</w:t>
            </w:r>
            <w:r w:rsidR="00B900E1" w:rsidRPr="000A0DC8">
              <w:rPr>
                <w:rFonts w:ascii="Times New Roman" w:eastAsia="Times New Roman" w:hAnsi="Times New Roman" w:cs="Times New Roman"/>
                <w:bCs/>
                <w:color w:val="000000"/>
                <w:sz w:val="24"/>
                <w:szCs w:val="24"/>
                <w:lang w:eastAsia="ru-RU"/>
              </w:rPr>
              <w:t xml:space="preserve">, Подпрограмма </w:t>
            </w:r>
            <w:r w:rsidR="002F59B3" w:rsidRPr="000A0DC8">
              <w:rPr>
                <w:rFonts w:ascii="Times New Roman" w:eastAsia="Times New Roman" w:hAnsi="Times New Roman" w:cs="Times New Roman"/>
                <w:bCs/>
                <w:color w:val="000000"/>
                <w:sz w:val="24"/>
                <w:szCs w:val="24"/>
                <w:lang w:eastAsia="ru-RU"/>
              </w:rPr>
              <w:t>5</w:t>
            </w:r>
            <w:r w:rsidR="00ED67B7" w:rsidRPr="000A0DC8">
              <w:rPr>
                <w:rFonts w:ascii="Times New Roman" w:eastAsia="Times New Roman" w:hAnsi="Times New Roman" w:cs="Times New Roman"/>
                <w:bCs/>
                <w:color w:val="000000"/>
                <w:sz w:val="24"/>
                <w:szCs w:val="24"/>
                <w:lang w:eastAsia="ru-RU"/>
              </w:rPr>
              <w:t>)</w:t>
            </w:r>
          </w:p>
          <w:p w:rsidR="004063A6" w:rsidRPr="000A0DC8" w:rsidRDefault="00830071" w:rsidP="00830071">
            <w:pPr>
              <w:widowControl w:val="0"/>
              <w:autoSpaceDE w:val="0"/>
              <w:autoSpaceDN w:val="0"/>
              <w:adjustRightInd w:val="0"/>
              <w:spacing w:after="0" w:line="240" w:lineRule="auto"/>
              <w:ind w:firstLine="300"/>
              <w:jc w:val="both"/>
              <w:rPr>
                <w:rFonts w:ascii="Times New Roman" w:eastAsia="Times New Roman" w:hAnsi="Times New Roman" w:cs="Times New Roman"/>
                <w:bCs/>
                <w:color w:val="000000"/>
                <w:sz w:val="24"/>
                <w:szCs w:val="24"/>
                <w:lang w:eastAsia="ru-RU"/>
              </w:rPr>
            </w:pPr>
            <w:r w:rsidRPr="000A0DC8">
              <w:rPr>
                <w:rFonts w:ascii="Times New Roman" w:eastAsia="Times New Roman" w:hAnsi="Times New Roman" w:cs="Times New Roman"/>
                <w:bCs/>
                <w:color w:val="000000"/>
                <w:sz w:val="24"/>
                <w:szCs w:val="24"/>
                <w:lang w:eastAsia="ru-RU"/>
              </w:rPr>
              <w:t>«Мероприятия по борьбе с борщевиком Сосновского» (далее - Подпрограмма «Мероприятия по борьбе с борщевиком Сосновского», Подпрограмма 6)</w:t>
            </w:r>
          </w:p>
        </w:tc>
      </w:tr>
      <w:tr w:rsidR="00A56129" w:rsidRPr="000A0DC8" w:rsidTr="00455F14">
        <w:trPr>
          <w:trHeight w:val="144"/>
          <w:tblCellSpacing w:w="5" w:type="nil"/>
        </w:trPr>
        <w:tc>
          <w:tcPr>
            <w:tcW w:w="3601" w:type="dxa"/>
            <w:tcBorders>
              <w:left w:val="single" w:sz="8" w:space="0" w:color="auto"/>
              <w:bottom w:val="single" w:sz="8" w:space="0" w:color="auto"/>
              <w:right w:val="single" w:sz="8" w:space="0" w:color="auto"/>
            </w:tcBorders>
          </w:tcPr>
          <w:p w:rsidR="00A56129" w:rsidRPr="000A0DC8" w:rsidRDefault="00A56129" w:rsidP="00A561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0DC8">
              <w:rPr>
                <w:rFonts w:ascii="Times New Roman" w:eastAsia="Times New Roman" w:hAnsi="Times New Roman" w:cs="Times New Roman"/>
                <w:sz w:val="24"/>
                <w:szCs w:val="24"/>
                <w:lang w:eastAsia="ru-RU"/>
              </w:rPr>
              <w:t>Цели Программы</w:t>
            </w:r>
          </w:p>
        </w:tc>
        <w:tc>
          <w:tcPr>
            <w:tcW w:w="6597" w:type="dxa"/>
            <w:tcBorders>
              <w:left w:val="single" w:sz="8" w:space="0" w:color="auto"/>
              <w:bottom w:val="single" w:sz="8" w:space="0" w:color="auto"/>
              <w:right w:val="single" w:sz="8" w:space="0" w:color="auto"/>
            </w:tcBorders>
          </w:tcPr>
          <w:p w:rsidR="00E232BA" w:rsidRPr="000A0DC8" w:rsidRDefault="00E232BA" w:rsidP="00E232BA">
            <w:pPr>
              <w:widowControl w:val="0"/>
              <w:autoSpaceDE w:val="0"/>
              <w:autoSpaceDN w:val="0"/>
              <w:adjustRightInd w:val="0"/>
              <w:spacing w:after="0" w:line="240" w:lineRule="auto"/>
              <w:ind w:firstLine="65"/>
              <w:jc w:val="both"/>
              <w:rPr>
                <w:rFonts w:ascii="Times New Roman" w:eastAsia="Times New Roman" w:hAnsi="Times New Roman" w:cs="Times New Roman"/>
                <w:color w:val="000000"/>
                <w:sz w:val="24"/>
                <w:szCs w:val="24"/>
                <w:lang w:eastAsia="ru-RU"/>
              </w:rPr>
            </w:pPr>
            <w:r w:rsidRPr="000A0DC8">
              <w:rPr>
                <w:rFonts w:ascii="Times New Roman" w:eastAsia="Times New Roman" w:hAnsi="Times New Roman" w:cs="Times New Roman"/>
                <w:color w:val="000000"/>
                <w:sz w:val="24"/>
                <w:szCs w:val="24"/>
                <w:lang w:eastAsia="ru-RU"/>
              </w:rPr>
              <w:t>- развитие производственно-финансовой деятельности организаций агропромышленного комплекса;</w:t>
            </w:r>
          </w:p>
          <w:p w:rsidR="00E232BA" w:rsidRPr="000A0DC8" w:rsidRDefault="00E232BA" w:rsidP="00E232B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A0DC8">
              <w:rPr>
                <w:rFonts w:ascii="Times New Roman" w:eastAsia="Times New Roman" w:hAnsi="Times New Roman" w:cs="Times New Roman"/>
                <w:color w:val="000000"/>
                <w:sz w:val="24"/>
                <w:szCs w:val="24"/>
                <w:lang w:eastAsia="ru-RU"/>
              </w:rPr>
              <w:t>- создание условий для устойчивого развития сельских территорий;</w:t>
            </w:r>
          </w:p>
          <w:p w:rsidR="00E232BA" w:rsidRPr="000A0DC8" w:rsidRDefault="00E232BA" w:rsidP="00E232B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A0DC8">
              <w:rPr>
                <w:rFonts w:ascii="Times New Roman" w:eastAsia="Times New Roman" w:hAnsi="Times New Roman" w:cs="Times New Roman"/>
                <w:color w:val="000000"/>
                <w:sz w:val="24"/>
                <w:szCs w:val="24"/>
                <w:lang w:eastAsia="ru-RU"/>
              </w:rPr>
              <w:t>- обеспечение эффективности деятельности управления сельского хозяйства администрации Тоншаевского муниципального округа Нижегородской области в сфере развития агропромышленного комплекса;</w:t>
            </w:r>
          </w:p>
          <w:p w:rsidR="00A56129" w:rsidRPr="000A0DC8" w:rsidRDefault="00E232BA" w:rsidP="00E232B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A0DC8">
              <w:rPr>
                <w:rFonts w:ascii="Times New Roman" w:eastAsia="Times New Roman" w:hAnsi="Times New Roman" w:cs="Times New Roman"/>
                <w:color w:val="000000"/>
                <w:sz w:val="24"/>
                <w:szCs w:val="24"/>
                <w:lang w:eastAsia="ru-RU"/>
              </w:rPr>
              <w:t>- создание условий для комплексного развития сельских территорий</w:t>
            </w:r>
            <w:r w:rsidR="002F59B3" w:rsidRPr="000A0DC8">
              <w:rPr>
                <w:rFonts w:ascii="Times New Roman" w:eastAsia="Times New Roman" w:hAnsi="Times New Roman" w:cs="Times New Roman"/>
                <w:color w:val="000000"/>
                <w:sz w:val="24"/>
                <w:szCs w:val="24"/>
                <w:lang w:eastAsia="ru-RU"/>
              </w:rPr>
              <w:t>;</w:t>
            </w:r>
          </w:p>
          <w:p w:rsidR="002F59B3" w:rsidRPr="000A0DC8" w:rsidRDefault="002F59B3" w:rsidP="00CF44B5">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A0DC8">
              <w:rPr>
                <w:rFonts w:ascii="Times New Roman" w:eastAsia="Times New Roman" w:hAnsi="Times New Roman" w:cs="Times New Roman"/>
                <w:color w:val="000000"/>
                <w:sz w:val="24"/>
                <w:szCs w:val="24"/>
                <w:lang w:eastAsia="ru-RU"/>
              </w:rPr>
              <w:t>- обеспечение условий эффективного вовлечения в оборот земель сел</w:t>
            </w:r>
            <w:r w:rsidR="00CF44B5" w:rsidRPr="000A0DC8">
              <w:rPr>
                <w:rFonts w:ascii="Times New Roman" w:eastAsia="Times New Roman" w:hAnsi="Times New Roman" w:cs="Times New Roman"/>
                <w:color w:val="000000"/>
                <w:sz w:val="24"/>
                <w:szCs w:val="24"/>
                <w:lang w:eastAsia="ru-RU"/>
              </w:rPr>
              <w:t>ьскохозяйственного назначения</w:t>
            </w:r>
            <w:r w:rsidR="00F51CA9" w:rsidRPr="000A0DC8">
              <w:rPr>
                <w:rFonts w:ascii="Times New Roman" w:eastAsia="Times New Roman" w:hAnsi="Times New Roman" w:cs="Times New Roman"/>
                <w:color w:val="000000"/>
                <w:sz w:val="24"/>
                <w:szCs w:val="24"/>
                <w:lang w:eastAsia="ru-RU"/>
              </w:rPr>
              <w:t>;</w:t>
            </w:r>
          </w:p>
          <w:p w:rsidR="00F51CA9" w:rsidRPr="000A0DC8" w:rsidRDefault="00F51CA9" w:rsidP="00F51CA9">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A0DC8">
              <w:rPr>
                <w:rFonts w:ascii="Times New Roman" w:eastAsia="Times New Roman" w:hAnsi="Times New Roman" w:cs="Times New Roman"/>
                <w:color w:val="000000"/>
                <w:sz w:val="24"/>
                <w:szCs w:val="24"/>
                <w:lang w:eastAsia="ru-RU"/>
              </w:rPr>
              <w:t>- искоренение дикорастущих посевов борщевика Сосновского и недопущение его дальнейшего распространения.</w:t>
            </w:r>
          </w:p>
        </w:tc>
      </w:tr>
      <w:tr w:rsidR="00A56129" w:rsidRPr="000A0DC8" w:rsidTr="00455F14">
        <w:trPr>
          <w:trHeight w:val="144"/>
          <w:tblCellSpacing w:w="5" w:type="nil"/>
        </w:trPr>
        <w:tc>
          <w:tcPr>
            <w:tcW w:w="3601" w:type="dxa"/>
            <w:tcBorders>
              <w:left w:val="single" w:sz="8" w:space="0" w:color="auto"/>
              <w:bottom w:val="single" w:sz="8" w:space="0" w:color="auto"/>
              <w:right w:val="single" w:sz="8" w:space="0" w:color="auto"/>
            </w:tcBorders>
          </w:tcPr>
          <w:p w:rsidR="00A56129" w:rsidRPr="000A0DC8" w:rsidRDefault="00A56129" w:rsidP="00A561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0DC8">
              <w:rPr>
                <w:rFonts w:ascii="Times New Roman" w:eastAsia="Times New Roman" w:hAnsi="Times New Roman" w:cs="Times New Roman"/>
                <w:sz w:val="24"/>
                <w:szCs w:val="24"/>
                <w:lang w:eastAsia="ru-RU"/>
              </w:rPr>
              <w:t>Задачи Программы</w:t>
            </w:r>
          </w:p>
        </w:tc>
        <w:tc>
          <w:tcPr>
            <w:tcW w:w="6597" w:type="dxa"/>
            <w:tcBorders>
              <w:left w:val="single" w:sz="8" w:space="0" w:color="auto"/>
              <w:bottom w:val="single" w:sz="8" w:space="0" w:color="auto"/>
              <w:right w:val="single" w:sz="8" w:space="0" w:color="auto"/>
            </w:tcBorders>
          </w:tcPr>
          <w:p w:rsidR="00E232BA" w:rsidRPr="006579BF" w:rsidRDefault="00E232BA" w:rsidP="00E232BA">
            <w:pPr>
              <w:spacing w:after="0" w:line="240" w:lineRule="auto"/>
              <w:jc w:val="both"/>
              <w:rPr>
                <w:rFonts w:ascii="Times New Roman" w:eastAsia="Times New Roman" w:hAnsi="Times New Roman" w:cs="Times New Roman"/>
                <w:sz w:val="24"/>
                <w:szCs w:val="24"/>
                <w:lang w:eastAsia="ru-RU"/>
              </w:rPr>
            </w:pPr>
            <w:r w:rsidRPr="006579BF">
              <w:rPr>
                <w:rFonts w:ascii="Times New Roman" w:eastAsia="Times New Roman" w:hAnsi="Times New Roman" w:cs="Times New Roman"/>
                <w:sz w:val="24"/>
                <w:szCs w:val="24"/>
                <w:lang w:eastAsia="ru-RU"/>
              </w:rPr>
              <w:t>- создание условий для развития сельскохозяйственного производства на территории Тоншаевского муниципального округа;</w:t>
            </w:r>
          </w:p>
          <w:p w:rsidR="00E232BA" w:rsidRPr="006579BF" w:rsidRDefault="00E232BA" w:rsidP="00E232BA">
            <w:pPr>
              <w:spacing w:after="0" w:line="240" w:lineRule="auto"/>
              <w:jc w:val="both"/>
              <w:rPr>
                <w:rFonts w:ascii="Times New Roman" w:eastAsia="Times New Roman" w:hAnsi="Times New Roman" w:cs="Times New Roman"/>
                <w:sz w:val="24"/>
                <w:szCs w:val="24"/>
                <w:lang w:eastAsia="ru-RU"/>
              </w:rPr>
            </w:pPr>
            <w:r w:rsidRPr="006579BF">
              <w:rPr>
                <w:rFonts w:ascii="Times New Roman" w:eastAsia="Times New Roman" w:hAnsi="Times New Roman" w:cs="Times New Roman"/>
                <w:sz w:val="24"/>
                <w:szCs w:val="24"/>
                <w:lang w:eastAsia="ru-RU"/>
              </w:rPr>
              <w:t>- создание комфортных условий проживания в сельской местности;</w:t>
            </w:r>
          </w:p>
          <w:p w:rsidR="00E232BA" w:rsidRPr="006579BF" w:rsidRDefault="00E232BA" w:rsidP="00E232BA">
            <w:pPr>
              <w:spacing w:after="0" w:line="240" w:lineRule="auto"/>
              <w:jc w:val="both"/>
              <w:rPr>
                <w:rFonts w:ascii="Times New Roman" w:eastAsia="Times New Roman" w:hAnsi="Times New Roman" w:cs="Times New Roman"/>
                <w:sz w:val="24"/>
                <w:szCs w:val="24"/>
                <w:lang w:eastAsia="ru-RU"/>
              </w:rPr>
            </w:pPr>
            <w:r w:rsidRPr="006579BF">
              <w:rPr>
                <w:rFonts w:ascii="Times New Roman" w:eastAsia="Times New Roman" w:hAnsi="Times New Roman" w:cs="Times New Roman"/>
                <w:sz w:val="24"/>
                <w:szCs w:val="24"/>
                <w:lang w:eastAsia="ru-RU"/>
              </w:rPr>
              <w:t>- развитие кадрового потенциала сельскохозяйственного производства:</w:t>
            </w:r>
          </w:p>
          <w:p w:rsidR="00E232BA" w:rsidRPr="006579BF" w:rsidRDefault="00E232BA" w:rsidP="00E232BA">
            <w:pPr>
              <w:spacing w:after="0" w:line="240" w:lineRule="auto"/>
              <w:jc w:val="both"/>
              <w:rPr>
                <w:rFonts w:ascii="Times New Roman" w:eastAsia="Times New Roman" w:hAnsi="Times New Roman" w:cs="Times New Roman"/>
                <w:sz w:val="24"/>
                <w:szCs w:val="24"/>
                <w:lang w:eastAsia="ru-RU"/>
              </w:rPr>
            </w:pPr>
            <w:r w:rsidRPr="006579BF">
              <w:rPr>
                <w:rFonts w:ascii="Times New Roman" w:eastAsia="Times New Roman" w:hAnsi="Times New Roman" w:cs="Times New Roman"/>
                <w:sz w:val="24"/>
                <w:szCs w:val="24"/>
                <w:lang w:eastAsia="ru-RU"/>
              </w:rPr>
              <w:t>- сохранение доли сельского населения в общей численности населения Нижегородской области;</w:t>
            </w:r>
            <w:r w:rsidR="00186B30" w:rsidRPr="006579BF">
              <w:rPr>
                <w:rFonts w:ascii="Times New Roman" w:eastAsia="Times New Roman" w:hAnsi="Times New Roman" w:cs="Times New Roman"/>
                <w:sz w:val="24"/>
                <w:szCs w:val="24"/>
                <w:lang w:eastAsia="ru-RU"/>
              </w:rPr>
              <w:t xml:space="preserve"> %</w:t>
            </w:r>
          </w:p>
          <w:p w:rsidR="00E232BA" w:rsidRPr="006579BF" w:rsidRDefault="00E232BA" w:rsidP="00E232BA">
            <w:pPr>
              <w:spacing w:after="0" w:line="240" w:lineRule="auto"/>
              <w:jc w:val="both"/>
              <w:rPr>
                <w:rFonts w:ascii="Times New Roman" w:eastAsia="Times New Roman" w:hAnsi="Times New Roman" w:cs="Times New Roman"/>
                <w:sz w:val="24"/>
                <w:szCs w:val="24"/>
                <w:lang w:eastAsia="ru-RU"/>
              </w:rPr>
            </w:pPr>
            <w:r w:rsidRPr="006579BF">
              <w:rPr>
                <w:rFonts w:ascii="Times New Roman" w:eastAsia="Times New Roman" w:hAnsi="Times New Roman" w:cs="Times New Roman"/>
                <w:sz w:val="24"/>
                <w:szCs w:val="24"/>
                <w:lang w:eastAsia="ru-RU"/>
              </w:rPr>
              <w:t>- повышение доли общей площади благоустроенных жилых помещений в сельских населенных пунктах;</w:t>
            </w:r>
            <w:r w:rsidR="00DA6089" w:rsidRPr="006579BF">
              <w:rPr>
                <w:rFonts w:ascii="Times New Roman" w:eastAsia="Times New Roman" w:hAnsi="Times New Roman" w:cs="Times New Roman"/>
                <w:sz w:val="24"/>
                <w:szCs w:val="24"/>
                <w:lang w:eastAsia="ru-RU"/>
              </w:rPr>
              <w:t xml:space="preserve"> </w:t>
            </w:r>
            <w:r w:rsidR="00186B30" w:rsidRPr="006579BF">
              <w:rPr>
                <w:rFonts w:ascii="Times New Roman" w:eastAsia="Times New Roman" w:hAnsi="Times New Roman" w:cs="Times New Roman"/>
                <w:sz w:val="24"/>
                <w:szCs w:val="24"/>
                <w:lang w:eastAsia="ru-RU"/>
              </w:rPr>
              <w:t>%</w:t>
            </w:r>
          </w:p>
          <w:p w:rsidR="00A56129" w:rsidRPr="006579BF" w:rsidRDefault="00E232BA" w:rsidP="00E232BA">
            <w:pPr>
              <w:spacing w:after="0" w:line="240" w:lineRule="auto"/>
              <w:rPr>
                <w:rFonts w:ascii="Times New Roman" w:eastAsia="Times New Roman" w:hAnsi="Times New Roman" w:cs="Times New Roman"/>
                <w:sz w:val="24"/>
                <w:szCs w:val="24"/>
                <w:lang w:eastAsia="ru-RU"/>
              </w:rPr>
            </w:pPr>
            <w:r w:rsidRPr="006579BF">
              <w:rPr>
                <w:rFonts w:ascii="Times New Roman" w:eastAsia="Times New Roman" w:hAnsi="Times New Roman" w:cs="Times New Roman"/>
                <w:sz w:val="24"/>
                <w:szCs w:val="24"/>
                <w:lang w:eastAsia="ru-RU"/>
              </w:rPr>
              <w:t>- активизация участия граждан, проживающих в сельской местности, в реализации общественно значимых проектов</w:t>
            </w:r>
            <w:r w:rsidR="002F59B3" w:rsidRPr="006579BF">
              <w:rPr>
                <w:rFonts w:ascii="Times New Roman" w:eastAsia="Times New Roman" w:hAnsi="Times New Roman" w:cs="Times New Roman"/>
                <w:sz w:val="24"/>
                <w:szCs w:val="24"/>
                <w:lang w:eastAsia="ru-RU"/>
              </w:rPr>
              <w:t>;</w:t>
            </w:r>
          </w:p>
          <w:p w:rsidR="002F59B3" w:rsidRPr="006579BF" w:rsidRDefault="002F59B3" w:rsidP="002F59B3">
            <w:pPr>
              <w:spacing w:after="0" w:line="240" w:lineRule="auto"/>
              <w:jc w:val="both"/>
              <w:rPr>
                <w:rFonts w:ascii="Times New Roman" w:eastAsia="Times New Roman" w:hAnsi="Times New Roman" w:cs="Times New Roman"/>
                <w:sz w:val="24"/>
                <w:szCs w:val="24"/>
                <w:lang w:eastAsia="ru-RU"/>
              </w:rPr>
            </w:pPr>
            <w:r w:rsidRPr="006579BF">
              <w:rPr>
                <w:rFonts w:ascii="Times New Roman" w:eastAsia="Times New Roman" w:hAnsi="Times New Roman" w:cs="Times New Roman"/>
                <w:sz w:val="24"/>
                <w:szCs w:val="24"/>
                <w:lang w:eastAsia="ru-RU"/>
              </w:rPr>
              <w:t xml:space="preserve">- подготовка проектов межевания земельных участков, выделяемых в счет невостребованных земельных долей, находящихся в собственности </w:t>
            </w:r>
            <w:r w:rsidR="00C313AB" w:rsidRPr="006579BF">
              <w:rPr>
                <w:rFonts w:ascii="Times New Roman" w:eastAsia="Times New Roman" w:hAnsi="Times New Roman" w:cs="Times New Roman"/>
                <w:sz w:val="24"/>
                <w:szCs w:val="24"/>
                <w:lang w:eastAsia="ru-RU"/>
              </w:rPr>
              <w:t>Тоншаевского муни</w:t>
            </w:r>
            <w:r w:rsidRPr="006579BF">
              <w:rPr>
                <w:rFonts w:ascii="Times New Roman" w:eastAsia="Times New Roman" w:hAnsi="Times New Roman" w:cs="Times New Roman"/>
                <w:sz w:val="24"/>
                <w:szCs w:val="24"/>
                <w:lang w:eastAsia="ru-RU"/>
              </w:rPr>
              <w:t>ципальн</w:t>
            </w:r>
            <w:r w:rsidR="00C313AB" w:rsidRPr="006579BF">
              <w:rPr>
                <w:rFonts w:ascii="Times New Roman" w:eastAsia="Times New Roman" w:hAnsi="Times New Roman" w:cs="Times New Roman"/>
                <w:sz w:val="24"/>
                <w:szCs w:val="24"/>
                <w:lang w:eastAsia="ru-RU"/>
              </w:rPr>
              <w:t>ого</w:t>
            </w:r>
            <w:r w:rsidRPr="006579BF">
              <w:rPr>
                <w:rFonts w:ascii="Times New Roman" w:eastAsia="Times New Roman" w:hAnsi="Times New Roman" w:cs="Times New Roman"/>
                <w:sz w:val="24"/>
                <w:szCs w:val="24"/>
                <w:lang w:eastAsia="ru-RU"/>
              </w:rPr>
              <w:t xml:space="preserve"> </w:t>
            </w:r>
            <w:r w:rsidR="00C313AB" w:rsidRPr="006579BF">
              <w:rPr>
                <w:rFonts w:ascii="Times New Roman" w:eastAsia="Times New Roman" w:hAnsi="Times New Roman" w:cs="Times New Roman"/>
                <w:sz w:val="24"/>
                <w:szCs w:val="24"/>
                <w:lang w:eastAsia="ru-RU"/>
              </w:rPr>
              <w:t>округа</w:t>
            </w:r>
            <w:r w:rsidRPr="006579BF">
              <w:rPr>
                <w:rFonts w:ascii="Times New Roman" w:eastAsia="Times New Roman" w:hAnsi="Times New Roman" w:cs="Times New Roman"/>
                <w:sz w:val="24"/>
                <w:szCs w:val="24"/>
                <w:lang w:eastAsia="ru-RU"/>
              </w:rPr>
              <w:t>;</w:t>
            </w:r>
          </w:p>
          <w:p w:rsidR="002F59B3" w:rsidRPr="006579BF" w:rsidRDefault="002F59B3" w:rsidP="00C313AB">
            <w:pPr>
              <w:spacing w:after="0" w:line="240" w:lineRule="auto"/>
              <w:jc w:val="both"/>
              <w:rPr>
                <w:rFonts w:ascii="Times New Roman" w:eastAsia="Times New Roman" w:hAnsi="Times New Roman" w:cs="Times New Roman"/>
                <w:sz w:val="24"/>
                <w:szCs w:val="24"/>
                <w:lang w:eastAsia="ru-RU"/>
              </w:rPr>
            </w:pPr>
            <w:r w:rsidRPr="006579BF">
              <w:rPr>
                <w:rFonts w:ascii="Times New Roman" w:eastAsia="Times New Roman" w:hAnsi="Times New Roman" w:cs="Times New Roman"/>
                <w:sz w:val="24"/>
                <w:szCs w:val="24"/>
                <w:lang w:eastAsia="ru-RU"/>
              </w:rPr>
              <w:t xml:space="preserve">- осуществление государственного кадастрового учета земельных участков из состава земель сельскохозяйственного назначения, государственная собственность на которые не разграничена, и земельных участков, выделяемых в счет невостребованных земельных долей, находящихся в собственности </w:t>
            </w:r>
            <w:r w:rsidR="00C313AB" w:rsidRPr="006579BF">
              <w:rPr>
                <w:rFonts w:ascii="Times New Roman" w:eastAsia="Times New Roman" w:hAnsi="Times New Roman" w:cs="Times New Roman"/>
                <w:sz w:val="24"/>
                <w:szCs w:val="24"/>
                <w:lang w:eastAsia="ru-RU"/>
              </w:rPr>
              <w:t xml:space="preserve">Тоншаевского </w:t>
            </w:r>
            <w:r w:rsidRPr="006579BF">
              <w:rPr>
                <w:rFonts w:ascii="Times New Roman" w:eastAsia="Times New Roman" w:hAnsi="Times New Roman" w:cs="Times New Roman"/>
                <w:sz w:val="24"/>
                <w:szCs w:val="24"/>
                <w:lang w:eastAsia="ru-RU"/>
              </w:rPr>
              <w:t>муниципальн</w:t>
            </w:r>
            <w:r w:rsidR="00C313AB" w:rsidRPr="006579BF">
              <w:rPr>
                <w:rFonts w:ascii="Times New Roman" w:eastAsia="Times New Roman" w:hAnsi="Times New Roman" w:cs="Times New Roman"/>
                <w:sz w:val="24"/>
                <w:szCs w:val="24"/>
                <w:lang w:eastAsia="ru-RU"/>
              </w:rPr>
              <w:t>ого</w:t>
            </w:r>
            <w:r w:rsidRPr="006579BF">
              <w:rPr>
                <w:rFonts w:ascii="Times New Roman" w:eastAsia="Times New Roman" w:hAnsi="Times New Roman" w:cs="Times New Roman"/>
                <w:sz w:val="24"/>
                <w:szCs w:val="24"/>
                <w:lang w:eastAsia="ru-RU"/>
              </w:rPr>
              <w:t xml:space="preserve"> о</w:t>
            </w:r>
            <w:r w:rsidR="00C313AB" w:rsidRPr="006579BF">
              <w:rPr>
                <w:rFonts w:ascii="Times New Roman" w:eastAsia="Times New Roman" w:hAnsi="Times New Roman" w:cs="Times New Roman"/>
                <w:sz w:val="24"/>
                <w:szCs w:val="24"/>
                <w:lang w:eastAsia="ru-RU"/>
              </w:rPr>
              <w:t>круга</w:t>
            </w:r>
            <w:r w:rsidRPr="006579BF">
              <w:rPr>
                <w:rFonts w:ascii="Times New Roman" w:eastAsia="Times New Roman" w:hAnsi="Times New Roman" w:cs="Times New Roman"/>
                <w:sz w:val="24"/>
                <w:szCs w:val="24"/>
                <w:lang w:eastAsia="ru-RU"/>
              </w:rPr>
              <w:t>, с внесением в Единый государственный реестр недвижимости сведений о таких земельных участках, в том числе об их границах, соответствующих требованиям законо</w:t>
            </w:r>
            <w:r w:rsidR="00F51CA9" w:rsidRPr="006579BF">
              <w:rPr>
                <w:rFonts w:ascii="Times New Roman" w:eastAsia="Times New Roman" w:hAnsi="Times New Roman" w:cs="Times New Roman"/>
                <w:sz w:val="24"/>
                <w:szCs w:val="24"/>
                <w:lang w:eastAsia="ru-RU"/>
              </w:rPr>
              <w:t>дательства Российской Федерации;</w:t>
            </w:r>
          </w:p>
          <w:p w:rsidR="00F51CA9" w:rsidRPr="006579BF" w:rsidRDefault="00F51CA9" w:rsidP="00F51CA9">
            <w:pPr>
              <w:spacing w:after="0" w:line="240" w:lineRule="auto"/>
              <w:jc w:val="both"/>
              <w:rPr>
                <w:rFonts w:ascii="Times New Roman" w:eastAsia="Times New Roman" w:hAnsi="Times New Roman" w:cs="Times New Roman"/>
                <w:sz w:val="24"/>
                <w:szCs w:val="24"/>
                <w:lang w:eastAsia="ru-RU"/>
              </w:rPr>
            </w:pPr>
            <w:r w:rsidRPr="006579BF">
              <w:rPr>
                <w:rFonts w:ascii="Times New Roman" w:eastAsia="Times New Roman" w:hAnsi="Times New Roman" w:cs="Times New Roman"/>
                <w:sz w:val="24"/>
                <w:szCs w:val="24"/>
                <w:lang w:eastAsia="ru-RU"/>
              </w:rPr>
              <w:t>- улучшение и сохранение состояния сельскохозяйственных земель;</w:t>
            </w:r>
          </w:p>
          <w:p w:rsidR="00F51CA9" w:rsidRPr="006579BF" w:rsidRDefault="00F51CA9" w:rsidP="00F51CA9">
            <w:pPr>
              <w:spacing w:after="0" w:line="240" w:lineRule="auto"/>
              <w:jc w:val="both"/>
              <w:rPr>
                <w:rFonts w:ascii="Times New Roman" w:eastAsia="Times New Roman" w:hAnsi="Times New Roman" w:cs="Times New Roman"/>
                <w:sz w:val="24"/>
                <w:szCs w:val="24"/>
                <w:lang w:eastAsia="ru-RU"/>
              </w:rPr>
            </w:pPr>
            <w:r w:rsidRPr="006579BF">
              <w:rPr>
                <w:rFonts w:ascii="Times New Roman" w:eastAsia="Times New Roman" w:hAnsi="Times New Roman" w:cs="Times New Roman"/>
                <w:sz w:val="24"/>
                <w:szCs w:val="24"/>
                <w:lang w:eastAsia="ru-RU"/>
              </w:rPr>
              <w:t>- улучшение состояние земель населенных пунктов;</w:t>
            </w:r>
          </w:p>
          <w:p w:rsidR="00F51CA9" w:rsidRPr="006579BF" w:rsidRDefault="00F51CA9" w:rsidP="00F51CA9">
            <w:pPr>
              <w:spacing w:after="0" w:line="240" w:lineRule="auto"/>
              <w:jc w:val="both"/>
              <w:rPr>
                <w:rFonts w:ascii="Times New Roman" w:eastAsia="Times New Roman" w:hAnsi="Times New Roman" w:cs="Times New Roman"/>
                <w:sz w:val="24"/>
                <w:szCs w:val="24"/>
                <w:lang w:eastAsia="ru-RU"/>
              </w:rPr>
            </w:pPr>
            <w:r w:rsidRPr="006579BF">
              <w:rPr>
                <w:rFonts w:ascii="Times New Roman" w:eastAsia="Times New Roman" w:hAnsi="Times New Roman" w:cs="Times New Roman"/>
                <w:sz w:val="24"/>
                <w:szCs w:val="24"/>
                <w:lang w:eastAsia="ru-RU"/>
              </w:rPr>
              <w:t>- улучшение состояния придорожных полос.</w:t>
            </w:r>
          </w:p>
        </w:tc>
      </w:tr>
      <w:tr w:rsidR="00A56129" w:rsidRPr="000A0DC8" w:rsidTr="00455F14">
        <w:trPr>
          <w:trHeight w:val="144"/>
          <w:tblCellSpacing w:w="5" w:type="nil"/>
        </w:trPr>
        <w:tc>
          <w:tcPr>
            <w:tcW w:w="3601" w:type="dxa"/>
            <w:tcBorders>
              <w:left w:val="single" w:sz="8" w:space="0" w:color="auto"/>
              <w:bottom w:val="single" w:sz="8" w:space="0" w:color="auto"/>
              <w:right w:val="single" w:sz="8" w:space="0" w:color="auto"/>
            </w:tcBorders>
          </w:tcPr>
          <w:p w:rsidR="00A56129" w:rsidRPr="000A0DC8" w:rsidRDefault="00A56129" w:rsidP="00A561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0DC8">
              <w:rPr>
                <w:rFonts w:ascii="Times New Roman" w:eastAsia="Times New Roman" w:hAnsi="Times New Roman" w:cs="Times New Roman"/>
                <w:sz w:val="24"/>
                <w:szCs w:val="24"/>
                <w:lang w:eastAsia="ru-RU"/>
              </w:rPr>
              <w:t>Этапы и сроки реализации Программы</w:t>
            </w:r>
          </w:p>
        </w:tc>
        <w:tc>
          <w:tcPr>
            <w:tcW w:w="6597" w:type="dxa"/>
            <w:tcBorders>
              <w:left w:val="single" w:sz="8" w:space="0" w:color="auto"/>
              <w:bottom w:val="single" w:sz="8" w:space="0" w:color="auto"/>
              <w:right w:val="single" w:sz="8" w:space="0" w:color="auto"/>
            </w:tcBorders>
          </w:tcPr>
          <w:p w:rsidR="00A56129" w:rsidRPr="006579BF" w:rsidRDefault="00A56129" w:rsidP="001539C5">
            <w:pPr>
              <w:widowControl w:val="0"/>
              <w:autoSpaceDE w:val="0"/>
              <w:autoSpaceDN w:val="0"/>
              <w:adjustRightInd w:val="0"/>
              <w:spacing w:after="0" w:line="240" w:lineRule="auto"/>
              <w:ind w:firstLine="285"/>
              <w:rPr>
                <w:rFonts w:ascii="Times New Roman" w:eastAsia="Times New Roman" w:hAnsi="Times New Roman" w:cs="Times New Roman"/>
                <w:sz w:val="24"/>
                <w:szCs w:val="24"/>
                <w:lang w:eastAsia="ru-RU"/>
              </w:rPr>
            </w:pPr>
            <w:r w:rsidRPr="006579BF">
              <w:rPr>
                <w:rFonts w:ascii="Times New Roman" w:eastAsia="Times New Roman" w:hAnsi="Times New Roman" w:cs="Times New Roman"/>
                <w:sz w:val="24"/>
                <w:szCs w:val="24"/>
                <w:lang w:eastAsia="ru-RU"/>
              </w:rPr>
              <w:t>Реализация Программы предусмотрена в период с 202</w:t>
            </w:r>
            <w:r w:rsidR="001539C5" w:rsidRPr="006579BF">
              <w:rPr>
                <w:rFonts w:ascii="Times New Roman" w:eastAsia="Times New Roman" w:hAnsi="Times New Roman" w:cs="Times New Roman"/>
                <w:sz w:val="24"/>
                <w:szCs w:val="24"/>
                <w:lang w:eastAsia="ru-RU"/>
              </w:rPr>
              <w:t>5</w:t>
            </w:r>
            <w:r w:rsidRPr="006579BF">
              <w:rPr>
                <w:rFonts w:ascii="Times New Roman" w:eastAsia="Times New Roman" w:hAnsi="Times New Roman" w:cs="Times New Roman"/>
                <w:sz w:val="24"/>
                <w:szCs w:val="24"/>
                <w:lang w:eastAsia="ru-RU"/>
              </w:rPr>
              <w:t xml:space="preserve"> по 202</w:t>
            </w:r>
            <w:r w:rsidR="001539C5" w:rsidRPr="006579BF">
              <w:rPr>
                <w:rFonts w:ascii="Times New Roman" w:eastAsia="Times New Roman" w:hAnsi="Times New Roman" w:cs="Times New Roman"/>
                <w:sz w:val="24"/>
                <w:szCs w:val="24"/>
                <w:lang w:eastAsia="ru-RU"/>
              </w:rPr>
              <w:t>8</w:t>
            </w:r>
            <w:r w:rsidRPr="006579BF">
              <w:rPr>
                <w:rFonts w:ascii="Times New Roman" w:eastAsia="Times New Roman" w:hAnsi="Times New Roman" w:cs="Times New Roman"/>
                <w:sz w:val="24"/>
                <w:szCs w:val="24"/>
                <w:lang w:eastAsia="ru-RU"/>
              </w:rPr>
              <w:t xml:space="preserve"> годы</w:t>
            </w:r>
          </w:p>
        </w:tc>
      </w:tr>
      <w:tr w:rsidR="00A56129" w:rsidRPr="00F118A6" w:rsidTr="00455F14">
        <w:trPr>
          <w:trHeight w:val="321"/>
          <w:tblCellSpacing w:w="5" w:type="nil"/>
        </w:trPr>
        <w:tc>
          <w:tcPr>
            <w:tcW w:w="3601" w:type="dxa"/>
            <w:tcBorders>
              <w:left w:val="single" w:sz="8" w:space="0" w:color="auto"/>
              <w:bottom w:val="single" w:sz="8" w:space="0" w:color="auto"/>
              <w:right w:val="single" w:sz="8" w:space="0" w:color="auto"/>
            </w:tcBorders>
          </w:tcPr>
          <w:p w:rsidR="00A56129" w:rsidRPr="000A0DC8" w:rsidRDefault="00A56129" w:rsidP="00A561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0DC8">
              <w:rPr>
                <w:rFonts w:ascii="Times New Roman" w:eastAsia="Times New Roman" w:hAnsi="Times New Roman" w:cs="Times New Roman"/>
                <w:sz w:val="24"/>
                <w:szCs w:val="24"/>
                <w:lang w:eastAsia="ru-RU"/>
              </w:rPr>
              <w:t>Объемы бюджетных ассигнований Программы за счет средств всех источников финансирования</w:t>
            </w:r>
          </w:p>
          <w:p w:rsidR="00A56129" w:rsidRPr="000A0DC8" w:rsidRDefault="00A56129" w:rsidP="00A561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597" w:type="dxa"/>
            <w:tcBorders>
              <w:left w:val="single" w:sz="8" w:space="0" w:color="auto"/>
              <w:bottom w:val="single" w:sz="8" w:space="0" w:color="auto"/>
              <w:right w:val="single" w:sz="8" w:space="0" w:color="auto"/>
            </w:tcBorders>
          </w:tcPr>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Муниципальная программа: всего – </w:t>
            </w:r>
            <w:r w:rsidR="000D1085" w:rsidRPr="006579BF">
              <w:rPr>
                <w:rFonts w:ascii="Times New Roman" w:eastAsia="Times New Roman" w:hAnsi="Times New Roman" w:cs="Times New Roman"/>
                <w:color w:val="000000"/>
                <w:sz w:val="24"/>
                <w:szCs w:val="24"/>
                <w:lang w:eastAsia="ru-RU"/>
              </w:rPr>
              <w:t>14</w:t>
            </w:r>
            <w:r w:rsidR="001F7D23">
              <w:rPr>
                <w:rFonts w:ascii="Times New Roman" w:eastAsia="Times New Roman" w:hAnsi="Times New Roman" w:cs="Times New Roman"/>
                <w:color w:val="000000"/>
                <w:sz w:val="24"/>
                <w:szCs w:val="24"/>
                <w:lang w:eastAsia="ru-RU"/>
              </w:rPr>
              <w:t>6</w:t>
            </w:r>
            <w:r w:rsidR="000D1085" w:rsidRPr="006579BF">
              <w:rPr>
                <w:rFonts w:ascii="Times New Roman" w:eastAsia="Times New Roman" w:hAnsi="Times New Roman" w:cs="Times New Roman"/>
                <w:color w:val="000000"/>
                <w:sz w:val="24"/>
                <w:szCs w:val="24"/>
                <w:lang w:eastAsia="ru-RU"/>
              </w:rPr>
              <w:t xml:space="preserve"> </w:t>
            </w:r>
            <w:r w:rsidR="001F7D23">
              <w:rPr>
                <w:rFonts w:ascii="Times New Roman" w:eastAsia="Times New Roman" w:hAnsi="Times New Roman" w:cs="Times New Roman"/>
                <w:color w:val="000000"/>
                <w:sz w:val="24"/>
                <w:szCs w:val="24"/>
                <w:lang w:eastAsia="ru-RU"/>
              </w:rPr>
              <w:t>0</w:t>
            </w:r>
            <w:r w:rsidR="008231A4">
              <w:rPr>
                <w:rFonts w:ascii="Times New Roman" w:eastAsia="Times New Roman" w:hAnsi="Times New Roman" w:cs="Times New Roman"/>
                <w:color w:val="000000"/>
                <w:sz w:val="24"/>
                <w:szCs w:val="24"/>
                <w:lang w:eastAsia="ru-RU"/>
              </w:rPr>
              <w:t>39</w:t>
            </w:r>
            <w:r w:rsidR="00322930" w:rsidRPr="006579BF">
              <w:rPr>
                <w:rFonts w:ascii="Times New Roman" w:eastAsia="Times New Roman" w:hAnsi="Times New Roman" w:cs="Times New Roman"/>
                <w:color w:val="000000"/>
                <w:sz w:val="24"/>
                <w:szCs w:val="24"/>
                <w:lang w:eastAsia="ru-RU"/>
              </w:rPr>
              <w:t>,</w:t>
            </w:r>
            <w:r w:rsidR="008231A4">
              <w:rPr>
                <w:rFonts w:ascii="Times New Roman" w:eastAsia="Times New Roman" w:hAnsi="Times New Roman" w:cs="Times New Roman"/>
                <w:color w:val="000000"/>
                <w:sz w:val="24"/>
                <w:szCs w:val="24"/>
                <w:lang w:eastAsia="ru-RU"/>
              </w:rPr>
              <w:t>52836</w:t>
            </w:r>
            <w:r w:rsidRPr="006579BF">
              <w:rPr>
                <w:rFonts w:ascii="Times New Roman" w:eastAsia="Times New Roman" w:hAnsi="Times New Roman" w:cs="Times New Roman"/>
                <w:color w:val="000000"/>
                <w:sz w:val="24"/>
                <w:szCs w:val="24"/>
                <w:lang w:eastAsia="ru-RU"/>
              </w:rPr>
              <w:t xml:space="preserve"> тыс. рублей, в том числе по годам реализации:</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2025 год – </w:t>
            </w:r>
            <w:r w:rsidR="00322930" w:rsidRPr="006579BF">
              <w:rPr>
                <w:rFonts w:ascii="Times New Roman" w:eastAsia="Times New Roman" w:hAnsi="Times New Roman" w:cs="Times New Roman"/>
                <w:color w:val="000000"/>
                <w:sz w:val="24"/>
                <w:szCs w:val="24"/>
                <w:lang w:eastAsia="ru-RU"/>
              </w:rPr>
              <w:t>4</w:t>
            </w:r>
            <w:r w:rsidR="000D1085" w:rsidRPr="006579BF">
              <w:rPr>
                <w:rFonts w:ascii="Times New Roman" w:eastAsia="Times New Roman" w:hAnsi="Times New Roman" w:cs="Times New Roman"/>
                <w:color w:val="000000"/>
                <w:sz w:val="24"/>
                <w:szCs w:val="24"/>
                <w:lang w:eastAsia="ru-RU"/>
              </w:rPr>
              <w:t>1 276</w:t>
            </w:r>
            <w:r w:rsidR="00322930" w:rsidRPr="006579BF">
              <w:rPr>
                <w:rFonts w:ascii="Times New Roman" w:eastAsia="Times New Roman" w:hAnsi="Times New Roman" w:cs="Times New Roman"/>
                <w:color w:val="000000"/>
                <w:sz w:val="24"/>
                <w:szCs w:val="24"/>
                <w:lang w:eastAsia="ru-RU"/>
              </w:rPr>
              <w:t>,</w:t>
            </w:r>
            <w:r w:rsidR="000D1085" w:rsidRPr="006579BF">
              <w:rPr>
                <w:rFonts w:ascii="Times New Roman" w:eastAsia="Times New Roman" w:hAnsi="Times New Roman" w:cs="Times New Roman"/>
                <w:color w:val="000000"/>
                <w:sz w:val="24"/>
                <w:szCs w:val="24"/>
                <w:lang w:eastAsia="ru-RU"/>
              </w:rPr>
              <w:t>6432</w:t>
            </w:r>
            <w:r w:rsidRPr="006579BF">
              <w:rPr>
                <w:rFonts w:ascii="Times New Roman" w:eastAsia="Times New Roman" w:hAnsi="Times New Roman" w:cs="Times New Roman"/>
                <w:color w:val="000000"/>
                <w:sz w:val="24"/>
                <w:szCs w:val="24"/>
                <w:lang w:eastAsia="ru-RU"/>
              </w:rPr>
              <w:t xml:space="preserve">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2026 год – </w:t>
            </w:r>
            <w:r w:rsidR="000D1085" w:rsidRPr="006579BF">
              <w:rPr>
                <w:rFonts w:ascii="Times New Roman" w:eastAsia="Times New Roman" w:hAnsi="Times New Roman" w:cs="Times New Roman"/>
                <w:color w:val="000000"/>
                <w:sz w:val="24"/>
                <w:szCs w:val="24"/>
                <w:lang w:eastAsia="ru-RU"/>
              </w:rPr>
              <w:t>3</w:t>
            </w:r>
            <w:r w:rsidR="001F7D23">
              <w:rPr>
                <w:rFonts w:ascii="Times New Roman" w:eastAsia="Times New Roman" w:hAnsi="Times New Roman" w:cs="Times New Roman"/>
                <w:color w:val="000000"/>
                <w:sz w:val="24"/>
                <w:szCs w:val="24"/>
                <w:lang w:eastAsia="ru-RU"/>
              </w:rPr>
              <w:t>9</w:t>
            </w:r>
            <w:r w:rsidR="000D1085" w:rsidRPr="006579BF">
              <w:rPr>
                <w:rFonts w:ascii="Times New Roman" w:eastAsia="Times New Roman" w:hAnsi="Times New Roman" w:cs="Times New Roman"/>
                <w:color w:val="000000"/>
                <w:sz w:val="24"/>
                <w:szCs w:val="24"/>
                <w:lang w:eastAsia="ru-RU"/>
              </w:rPr>
              <w:t> </w:t>
            </w:r>
            <w:r w:rsidR="001F7D23">
              <w:rPr>
                <w:rFonts w:ascii="Times New Roman" w:eastAsia="Times New Roman" w:hAnsi="Times New Roman" w:cs="Times New Roman"/>
                <w:color w:val="000000"/>
                <w:sz w:val="24"/>
                <w:szCs w:val="24"/>
                <w:lang w:eastAsia="ru-RU"/>
              </w:rPr>
              <w:t>649</w:t>
            </w:r>
            <w:r w:rsidR="000D1085" w:rsidRPr="006579BF">
              <w:rPr>
                <w:rFonts w:ascii="Times New Roman" w:eastAsia="Times New Roman" w:hAnsi="Times New Roman" w:cs="Times New Roman"/>
                <w:color w:val="000000"/>
                <w:sz w:val="24"/>
                <w:szCs w:val="24"/>
                <w:lang w:eastAsia="ru-RU"/>
              </w:rPr>
              <w:t>,</w:t>
            </w:r>
            <w:r w:rsidR="008231A4">
              <w:rPr>
                <w:rFonts w:ascii="Times New Roman" w:eastAsia="Times New Roman" w:hAnsi="Times New Roman" w:cs="Times New Roman"/>
                <w:color w:val="000000"/>
                <w:sz w:val="24"/>
                <w:szCs w:val="24"/>
                <w:lang w:eastAsia="ru-RU"/>
              </w:rPr>
              <w:t xml:space="preserve">98516 </w:t>
            </w:r>
            <w:r w:rsidRPr="006579BF">
              <w:rPr>
                <w:rFonts w:ascii="Times New Roman" w:eastAsia="Times New Roman" w:hAnsi="Times New Roman" w:cs="Times New Roman"/>
                <w:color w:val="000000"/>
                <w:sz w:val="24"/>
                <w:szCs w:val="24"/>
                <w:lang w:eastAsia="ru-RU"/>
              </w:rPr>
              <w:t>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2027 год – </w:t>
            </w:r>
            <w:r w:rsidR="000D1085" w:rsidRPr="006579BF">
              <w:rPr>
                <w:rFonts w:ascii="Times New Roman" w:eastAsia="Times New Roman" w:hAnsi="Times New Roman" w:cs="Times New Roman"/>
                <w:color w:val="000000"/>
                <w:sz w:val="24"/>
                <w:szCs w:val="24"/>
                <w:lang w:eastAsia="ru-RU"/>
              </w:rPr>
              <w:t>3</w:t>
            </w:r>
            <w:r w:rsidR="006579BF" w:rsidRPr="006579BF">
              <w:rPr>
                <w:rFonts w:ascii="Times New Roman" w:eastAsia="Times New Roman" w:hAnsi="Times New Roman" w:cs="Times New Roman"/>
                <w:color w:val="000000"/>
                <w:sz w:val="24"/>
                <w:szCs w:val="24"/>
                <w:lang w:eastAsia="ru-RU"/>
              </w:rPr>
              <w:t>0</w:t>
            </w:r>
            <w:r w:rsidR="000D1085" w:rsidRPr="006579BF">
              <w:rPr>
                <w:rFonts w:ascii="Times New Roman" w:eastAsia="Times New Roman" w:hAnsi="Times New Roman" w:cs="Times New Roman"/>
                <w:color w:val="000000"/>
                <w:sz w:val="24"/>
                <w:szCs w:val="24"/>
                <w:lang w:eastAsia="ru-RU"/>
              </w:rPr>
              <w:t> </w:t>
            </w:r>
            <w:r w:rsidR="006579BF" w:rsidRPr="006579BF">
              <w:rPr>
                <w:rFonts w:ascii="Times New Roman" w:eastAsia="Times New Roman" w:hAnsi="Times New Roman" w:cs="Times New Roman"/>
                <w:color w:val="000000"/>
                <w:sz w:val="24"/>
                <w:szCs w:val="24"/>
                <w:lang w:eastAsia="ru-RU"/>
              </w:rPr>
              <w:t>704</w:t>
            </w:r>
            <w:r w:rsidR="000D1085" w:rsidRPr="006579BF">
              <w:rPr>
                <w:rFonts w:ascii="Times New Roman" w:eastAsia="Times New Roman" w:hAnsi="Times New Roman" w:cs="Times New Roman"/>
                <w:color w:val="000000"/>
                <w:sz w:val="24"/>
                <w:szCs w:val="24"/>
                <w:lang w:eastAsia="ru-RU"/>
              </w:rPr>
              <w:t>,90</w:t>
            </w:r>
            <w:r w:rsidR="00E96C48" w:rsidRPr="006579BF">
              <w:rPr>
                <w:rFonts w:ascii="Times New Roman" w:eastAsia="Times New Roman" w:hAnsi="Times New Roman" w:cs="Times New Roman"/>
                <w:color w:val="000000"/>
                <w:sz w:val="24"/>
                <w:szCs w:val="24"/>
                <w:lang w:eastAsia="ru-RU"/>
              </w:rPr>
              <w:t xml:space="preserve"> тыс. рублей;</w:t>
            </w:r>
          </w:p>
          <w:p w:rsidR="00E96C48" w:rsidRPr="006579BF" w:rsidRDefault="00E96C48"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2028 год – </w:t>
            </w:r>
            <w:r w:rsidR="000D1085" w:rsidRPr="006579BF">
              <w:rPr>
                <w:rFonts w:ascii="Times New Roman" w:eastAsia="Times New Roman" w:hAnsi="Times New Roman" w:cs="Times New Roman"/>
                <w:color w:val="000000"/>
                <w:sz w:val="24"/>
                <w:szCs w:val="24"/>
                <w:lang w:eastAsia="ru-RU"/>
              </w:rPr>
              <w:t>3</w:t>
            </w:r>
            <w:r w:rsidR="001F7D23">
              <w:rPr>
                <w:rFonts w:ascii="Times New Roman" w:eastAsia="Times New Roman" w:hAnsi="Times New Roman" w:cs="Times New Roman"/>
                <w:color w:val="000000"/>
                <w:sz w:val="24"/>
                <w:szCs w:val="24"/>
                <w:lang w:eastAsia="ru-RU"/>
              </w:rPr>
              <w:t>4</w:t>
            </w:r>
            <w:r w:rsidR="000D1085" w:rsidRPr="006579BF">
              <w:rPr>
                <w:rFonts w:ascii="Times New Roman" w:eastAsia="Times New Roman" w:hAnsi="Times New Roman" w:cs="Times New Roman"/>
                <w:color w:val="000000"/>
                <w:sz w:val="24"/>
                <w:szCs w:val="24"/>
                <w:lang w:eastAsia="ru-RU"/>
              </w:rPr>
              <w:t> </w:t>
            </w:r>
            <w:r w:rsidR="001F7D23">
              <w:rPr>
                <w:rFonts w:ascii="Times New Roman" w:eastAsia="Times New Roman" w:hAnsi="Times New Roman" w:cs="Times New Roman"/>
                <w:color w:val="000000"/>
                <w:sz w:val="24"/>
                <w:szCs w:val="24"/>
                <w:lang w:eastAsia="ru-RU"/>
              </w:rPr>
              <w:t>4</w:t>
            </w:r>
            <w:r w:rsidR="006579BF" w:rsidRPr="006579BF">
              <w:rPr>
                <w:rFonts w:ascii="Times New Roman" w:eastAsia="Times New Roman" w:hAnsi="Times New Roman" w:cs="Times New Roman"/>
                <w:color w:val="000000"/>
                <w:sz w:val="24"/>
                <w:szCs w:val="24"/>
                <w:lang w:eastAsia="ru-RU"/>
              </w:rPr>
              <w:t>08</w:t>
            </w:r>
            <w:r w:rsidR="000D1085" w:rsidRPr="006579BF">
              <w:rPr>
                <w:rFonts w:ascii="Times New Roman" w:eastAsia="Times New Roman" w:hAnsi="Times New Roman" w:cs="Times New Roman"/>
                <w:color w:val="000000"/>
                <w:sz w:val="24"/>
                <w:szCs w:val="24"/>
                <w:lang w:eastAsia="ru-RU"/>
              </w:rPr>
              <w:t>,00</w:t>
            </w:r>
            <w:r w:rsidRPr="006579BF">
              <w:rPr>
                <w:rFonts w:ascii="Times New Roman" w:eastAsia="Times New Roman" w:hAnsi="Times New Roman" w:cs="Times New Roman"/>
                <w:color w:val="000000"/>
                <w:sz w:val="24"/>
                <w:szCs w:val="24"/>
                <w:lang w:eastAsia="ru-RU"/>
              </w:rPr>
              <w:t xml:space="preserve">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Подпрограмма «Раз</w:t>
            </w:r>
            <w:r w:rsidR="008942A6" w:rsidRPr="006579BF">
              <w:rPr>
                <w:rFonts w:ascii="Times New Roman" w:eastAsia="Times New Roman" w:hAnsi="Times New Roman" w:cs="Times New Roman"/>
                <w:color w:val="000000"/>
                <w:sz w:val="24"/>
                <w:szCs w:val="24"/>
                <w:lang w:eastAsia="ru-RU"/>
              </w:rPr>
              <w:t xml:space="preserve">витие производства»: всего – </w:t>
            </w:r>
            <w:r w:rsidR="00322930" w:rsidRPr="006579BF">
              <w:rPr>
                <w:rFonts w:ascii="Times New Roman" w:eastAsia="Times New Roman" w:hAnsi="Times New Roman" w:cs="Times New Roman"/>
                <w:color w:val="000000"/>
                <w:sz w:val="24"/>
                <w:szCs w:val="24"/>
                <w:lang w:eastAsia="ru-RU"/>
              </w:rPr>
              <w:t>1</w:t>
            </w:r>
            <w:r w:rsidR="000D1085" w:rsidRPr="006579BF">
              <w:rPr>
                <w:rFonts w:ascii="Times New Roman" w:eastAsia="Times New Roman" w:hAnsi="Times New Roman" w:cs="Times New Roman"/>
                <w:color w:val="000000"/>
                <w:sz w:val="24"/>
                <w:szCs w:val="24"/>
                <w:lang w:eastAsia="ru-RU"/>
              </w:rPr>
              <w:t>0</w:t>
            </w:r>
            <w:r w:rsidR="00322930" w:rsidRPr="006579BF">
              <w:rPr>
                <w:rFonts w:ascii="Times New Roman" w:eastAsia="Times New Roman" w:hAnsi="Times New Roman" w:cs="Times New Roman"/>
                <w:color w:val="000000"/>
                <w:sz w:val="24"/>
                <w:szCs w:val="24"/>
                <w:lang w:eastAsia="ru-RU"/>
              </w:rPr>
              <w:t>1</w:t>
            </w:r>
            <w:r w:rsidR="000D1085" w:rsidRPr="006579BF">
              <w:rPr>
                <w:rFonts w:ascii="Times New Roman" w:eastAsia="Times New Roman" w:hAnsi="Times New Roman" w:cs="Times New Roman"/>
                <w:color w:val="000000"/>
                <w:sz w:val="24"/>
                <w:szCs w:val="24"/>
                <w:lang w:eastAsia="ru-RU"/>
              </w:rPr>
              <w:t xml:space="preserve"> </w:t>
            </w:r>
            <w:r w:rsidR="008231A4">
              <w:rPr>
                <w:rFonts w:ascii="Times New Roman" w:eastAsia="Times New Roman" w:hAnsi="Times New Roman" w:cs="Times New Roman"/>
                <w:color w:val="000000"/>
                <w:sz w:val="24"/>
                <w:szCs w:val="24"/>
                <w:lang w:eastAsia="ru-RU"/>
              </w:rPr>
              <w:t>214</w:t>
            </w:r>
            <w:r w:rsidR="00322930" w:rsidRPr="006579BF">
              <w:rPr>
                <w:rFonts w:ascii="Times New Roman" w:eastAsia="Times New Roman" w:hAnsi="Times New Roman" w:cs="Times New Roman"/>
                <w:color w:val="000000"/>
                <w:sz w:val="24"/>
                <w:szCs w:val="24"/>
                <w:lang w:eastAsia="ru-RU"/>
              </w:rPr>
              <w:t>,</w:t>
            </w:r>
            <w:r w:rsidR="008231A4">
              <w:rPr>
                <w:rFonts w:ascii="Times New Roman" w:eastAsia="Times New Roman" w:hAnsi="Times New Roman" w:cs="Times New Roman"/>
                <w:color w:val="000000"/>
                <w:sz w:val="24"/>
                <w:szCs w:val="24"/>
                <w:lang w:eastAsia="ru-RU"/>
              </w:rPr>
              <w:t>3</w:t>
            </w:r>
            <w:r w:rsidR="006579BF" w:rsidRPr="006579BF">
              <w:rPr>
                <w:rFonts w:ascii="Times New Roman" w:eastAsia="Times New Roman" w:hAnsi="Times New Roman" w:cs="Times New Roman"/>
                <w:color w:val="000000"/>
                <w:sz w:val="24"/>
                <w:szCs w:val="24"/>
                <w:lang w:eastAsia="ru-RU"/>
              </w:rPr>
              <w:t xml:space="preserve">4775 </w:t>
            </w:r>
            <w:r w:rsidRPr="006579BF">
              <w:rPr>
                <w:rFonts w:ascii="Times New Roman" w:eastAsia="Times New Roman" w:hAnsi="Times New Roman" w:cs="Times New Roman"/>
                <w:color w:val="000000"/>
                <w:sz w:val="24"/>
                <w:szCs w:val="24"/>
                <w:lang w:eastAsia="ru-RU"/>
              </w:rPr>
              <w:t>тыс. рублей, в том числе по годам реализации:</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2025 год – </w:t>
            </w:r>
            <w:r w:rsidR="00322930" w:rsidRPr="006579BF">
              <w:rPr>
                <w:rFonts w:ascii="Times New Roman" w:eastAsia="Times New Roman" w:hAnsi="Times New Roman" w:cs="Times New Roman"/>
                <w:color w:val="000000"/>
                <w:sz w:val="24"/>
                <w:szCs w:val="24"/>
                <w:lang w:eastAsia="ru-RU"/>
              </w:rPr>
              <w:t>26</w:t>
            </w:r>
            <w:r w:rsidR="000D1085" w:rsidRPr="006579BF">
              <w:rPr>
                <w:rFonts w:ascii="Times New Roman" w:eastAsia="Times New Roman" w:hAnsi="Times New Roman" w:cs="Times New Roman"/>
                <w:color w:val="000000"/>
                <w:sz w:val="24"/>
                <w:szCs w:val="24"/>
                <w:lang w:eastAsia="ru-RU"/>
              </w:rPr>
              <w:t xml:space="preserve"> 424</w:t>
            </w:r>
            <w:r w:rsidR="00322930" w:rsidRPr="006579BF">
              <w:rPr>
                <w:rFonts w:ascii="Times New Roman" w:eastAsia="Times New Roman" w:hAnsi="Times New Roman" w:cs="Times New Roman"/>
                <w:color w:val="000000"/>
                <w:sz w:val="24"/>
                <w:szCs w:val="24"/>
                <w:lang w:eastAsia="ru-RU"/>
              </w:rPr>
              <w:t>,34775</w:t>
            </w:r>
            <w:r w:rsidRPr="006579BF">
              <w:rPr>
                <w:rFonts w:ascii="Times New Roman" w:eastAsia="Times New Roman" w:hAnsi="Times New Roman" w:cs="Times New Roman"/>
                <w:color w:val="000000"/>
                <w:sz w:val="24"/>
                <w:szCs w:val="24"/>
                <w:lang w:eastAsia="ru-RU"/>
              </w:rPr>
              <w:t xml:space="preserve">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2026 год </w:t>
            </w:r>
            <w:r w:rsidR="000D1085" w:rsidRPr="006579BF">
              <w:rPr>
                <w:rFonts w:ascii="Times New Roman" w:eastAsia="Times New Roman" w:hAnsi="Times New Roman" w:cs="Times New Roman"/>
                <w:color w:val="000000"/>
                <w:sz w:val="24"/>
                <w:szCs w:val="24"/>
                <w:lang w:eastAsia="ru-RU"/>
              </w:rPr>
              <w:t>–</w:t>
            </w:r>
            <w:r w:rsidRPr="006579BF">
              <w:rPr>
                <w:rFonts w:ascii="Times New Roman" w:eastAsia="Times New Roman" w:hAnsi="Times New Roman" w:cs="Times New Roman"/>
                <w:color w:val="000000"/>
                <w:sz w:val="24"/>
                <w:szCs w:val="24"/>
                <w:lang w:eastAsia="ru-RU"/>
              </w:rPr>
              <w:t xml:space="preserve"> </w:t>
            </w:r>
            <w:r w:rsidR="000D1085" w:rsidRPr="006579BF">
              <w:rPr>
                <w:rFonts w:ascii="Times New Roman" w:eastAsia="Times New Roman" w:hAnsi="Times New Roman" w:cs="Times New Roman"/>
                <w:color w:val="000000"/>
                <w:sz w:val="24"/>
                <w:szCs w:val="24"/>
                <w:lang w:eastAsia="ru-RU"/>
              </w:rPr>
              <w:t>24 9</w:t>
            </w:r>
            <w:r w:rsidR="008231A4">
              <w:rPr>
                <w:rFonts w:ascii="Times New Roman" w:eastAsia="Times New Roman" w:hAnsi="Times New Roman" w:cs="Times New Roman"/>
                <w:color w:val="000000"/>
                <w:sz w:val="24"/>
                <w:szCs w:val="24"/>
                <w:lang w:eastAsia="ru-RU"/>
              </w:rPr>
              <w:t>30</w:t>
            </w:r>
            <w:r w:rsidRPr="006579BF">
              <w:rPr>
                <w:rFonts w:ascii="Times New Roman" w:eastAsia="Times New Roman" w:hAnsi="Times New Roman" w:cs="Times New Roman"/>
                <w:color w:val="000000"/>
                <w:sz w:val="24"/>
                <w:szCs w:val="24"/>
                <w:lang w:eastAsia="ru-RU"/>
              </w:rPr>
              <w:t>,</w:t>
            </w:r>
            <w:r w:rsidR="008231A4">
              <w:rPr>
                <w:rFonts w:ascii="Times New Roman" w:eastAsia="Times New Roman" w:hAnsi="Times New Roman" w:cs="Times New Roman"/>
                <w:color w:val="000000"/>
                <w:sz w:val="24"/>
                <w:szCs w:val="24"/>
                <w:lang w:eastAsia="ru-RU"/>
              </w:rPr>
              <w:t>0</w:t>
            </w:r>
            <w:r w:rsidRPr="006579BF">
              <w:rPr>
                <w:rFonts w:ascii="Times New Roman" w:eastAsia="Times New Roman" w:hAnsi="Times New Roman" w:cs="Times New Roman"/>
                <w:color w:val="000000"/>
                <w:sz w:val="24"/>
                <w:szCs w:val="24"/>
                <w:lang w:eastAsia="ru-RU"/>
              </w:rPr>
              <w:t>0 тыс. рублей;</w:t>
            </w:r>
          </w:p>
          <w:p w:rsidR="00A56129" w:rsidRPr="006579BF" w:rsidRDefault="00E96C48"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2027 год – </w:t>
            </w:r>
            <w:r w:rsidR="000D1085" w:rsidRPr="006579BF">
              <w:rPr>
                <w:rFonts w:ascii="Times New Roman" w:eastAsia="Times New Roman" w:hAnsi="Times New Roman" w:cs="Times New Roman"/>
                <w:color w:val="000000"/>
                <w:sz w:val="24"/>
                <w:szCs w:val="24"/>
                <w:lang w:eastAsia="ru-RU"/>
              </w:rPr>
              <w:t>24 930,00</w:t>
            </w:r>
            <w:r w:rsidRPr="006579BF">
              <w:rPr>
                <w:rFonts w:ascii="Times New Roman" w:eastAsia="Times New Roman" w:hAnsi="Times New Roman" w:cs="Times New Roman"/>
                <w:color w:val="000000"/>
                <w:sz w:val="24"/>
                <w:szCs w:val="24"/>
                <w:lang w:eastAsia="ru-RU"/>
              </w:rPr>
              <w:t xml:space="preserve"> тыс. рублей;</w:t>
            </w:r>
          </w:p>
          <w:p w:rsidR="00E96C48" w:rsidRPr="006579BF" w:rsidRDefault="00E96C48"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2028 год – </w:t>
            </w:r>
            <w:r w:rsidR="000D1085" w:rsidRPr="006579BF">
              <w:rPr>
                <w:rFonts w:ascii="Times New Roman" w:eastAsia="Times New Roman" w:hAnsi="Times New Roman" w:cs="Times New Roman"/>
                <w:color w:val="000000"/>
                <w:sz w:val="24"/>
                <w:szCs w:val="24"/>
                <w:lang w:eastAsia="ru-RU"/>
              </w:rPr>
              <w:t>24</w:t>
            </w:r>
            <w:r w:rsidR="005E3A13" w:rsidRPr="006579BF">
              <w:rPr>
                <w:rFonts w:ascii="Times New Roman" w:eastAsia="Times New Roman" w:hAnsi="Times New Roman" w:cs="Times New Roman"/>
                <w:color w:val="000000"/>
                <w:sz w:val="24"/>
                <w:szCs w:val="24"/>
                <w:lang w:eastAsia="ru-RU"/>
              </w:rPr>
              <w:t xml:space="preserve"> </w:t>
            </w:r>
            <w:r w:rsidR="000D1085" w:rsidRPr="006579BF">
              <w:rPr>
                <w:rFonts w:ascii="Times New Roman" w:eastAsia="Times New Roman" w:hAnsi="Times New Roman" w:cs="Times New Roman"/>
                <w:color w:val="000000"/>
                <w:sz w:val="24"/>
                <w:szCs w:val="24"/>
                <w:lang w:eastAsia="ru-RU"/>
              </w:rPr>
              <w:t>930,00</w:t>
            </w:r>
            <w:r w:rsidRPr="006579BF">
              <w:rPr>
                <w:rFonts w:ascii="Times New Roman" w:eastAsia="Times New Roman" w:hAnsi="Times New Roman" w:cs="Times New Roman"/>
                <w:color w:val="000000"/>
                <w:sz w:val="24"/>
                <w:szCs w:val="24"/>
                <w:lang w:eastAsia="ru-RU"/>
              </w:rPr>
              <w:t xml:space="preserve">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Подпрограмма «Развитие сельских территорий»: всего 0 тыс. рублей, в том числе по годам реализации: </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2025 год - 0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2026 год – 0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2027 год - 0 тыс. рубле</w:t>
            </w:r>
            <w:r w:rsidR="00E96C48" w:rsidRPr="006579BF">
              <w:rPr>
                <w:rFonts w:ascii="Times New Roman" w:eastAsia="Times New Roman" w:hAnsi="Times New Roman" w:cs="Times New Roman"/>
                <w:color w:val="000000"/>
                <w:sz w:val="24"/>
                <w:szCs w:val="24"/>
                <w:lang w:eastAsia="ru-RU"/>
              </w:rPr>
              <w:t>й;</w:t>
            </w:r>
          </w:p>
          <w:p w:rsidR="00E96C48" w:rsidRPr="006579BF" w:rsidRDefault="00E96C48"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2028 год – 0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Подпрограмма «Обеспечение реализации»: всего -  2</w:t>
            </w:r>
            <w:r w:rsidR="006579BF" w:rsidRPr="006579BF">
              <w:rPr>
                <w:rFonts w:ascii="Times New Roman" w:eastAsia="Times New Roman" w:hAnsi="Times New Roman" w:cs="Times New Roman"/>
                <w:color w:val="000000"/>
                <w:sz w:val="24"/>
                <w:szCs w:val="24"/>
                <w:lang w:eastAsia="ru-RU"/>
              </w:rPr>
              <w:t>4</w:t>
            </w:r>
            <w:r w:rsidR="000D1085" w:rsidRPr="006579BF">
              <w:rPr>
                <w:rFonts w:ascii="Times New Roman" w:eastAsia="Times New Roman" w:hAnsi="Times New Roman" w:cs="Times New Roman"/>
                <w:color w:val="000000"/>
                <w:sz w:val="24"/>
                <w:szCs w:val="24"/>
                <w:lang w:eastAsia="ru-RU"/>
              </w:rPr>
              <w:t> </w:t>
            </w:r>
            <w:r w:rsidR="006579BF" w:rsidRPr="006579BF">
              <w:rPr>
                <w:rFonts w:ascii="Times New Roman" w:eastAsia="Times New Roman" w:hAnsi="Times New Roman" w:cs="Times New Roman"/>
                <w:color w:val="000000"/>
                <w:sz w:val="24"/>
                <w:szCs w:val="24"/>
                <w:lang w:eastAsia="ru-RU"/>
              </w:rPr>
              <w:t>808</w:t>
            </w:r>
            <w:r w:rsidR="000D1085" w:rsidRPr="006579BF">
              <w:rPr>
                <w:rFonts w:ascii="Times New Roman" w:eastAsia="Times New Roman" w:hAnsi="Times New Roman" w:cs="Times New Roman"/>
                <w:color w:val="000000"/>
                <w:sz w:val="24"/>
                <w:szCs w:val="24"/>
                <w:lang w:eastAsia="ru-RU"/>
              </w:rPr>
              <w:t>,</w:t>
            </w:r>
            <w:r w:rsidR="006579BF" w:rsidRPr="006579BF">
              <w:rPr>
                <w:rFonts w:ascii="Times New Roman" w:eastAsia="Times New Roman" w:hAnsi="Times New Roman" w:cs="Times New Roman"/>
                <w:color w:val="000000"/>
                <w:sz w:val="24"/>
                <w:szCs w:val="24"/>
                <w:lang w:eastAsia="ru-RU"/>
              </w:rPr>
              <w:t>67345</w:t>
            </w:r>
            <w:r w:rsidR="000D1085" w:rsidRPr="006579BF">
              <w:rPr>
                <w:rFonts w:ascii="Times New Roman" w:eastAsia="Times New Roman" w:hAnsi="Times New Roman" w:cs="Times New Roman"/>
                <w:color w:val="000000"/>
                <w:sz w:val="24"/>
                <w:szCs w:val="24"/>
                <w:lang w:eastAsia="ru-RU"/>
              </w:rPr>
              <w:t xml:space="preserve"> </w:t>
            </w:r>
            <w:r w:rsidRPr="006579BF">
              <w:rPr>
                <w:rFonts w:ascii="Times New Roman" w:eastAsia="Times New Roman" w:hAnsi="Times New Roman" w:cs="Times New Roman"/>
                <w:color w:val="000000"/>
                <w:sz w:val="24"/>
                <w:szCs w:val="24"/>
                <w:lang w:eastAsia="ru-RU"/>
              </w:rPr>
              <w:t xml:space="preserve">тыс. рублей, в том числе по годам реализации: </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2025 год – </w:t>
            </w:r>
            <w:r w:rsidR="000D1085" w:rsidRPr="006579BF">
              <w:rPr>
                <w:rFonts w:ascii="Times New Roman" w:eastAsia="Times New Roman" w:hAnsi="Times New Roman" w:cs="Times New Roman"/>
                <w:color w:val="000000"/>
                <w:sz w:val="24"/>
                <w:szCs w:val="24"/>
                <w:lang w:eastAsia="ru-RU"/>
              </w:rPr>
              <w:t>6 883,97</w:t>
            </w:r>
            <w:r w:rsidR="005E3A13" w:rsidRPr="006579BF">
              <w:rPr>
                <w:rFonts w:ascii="Times New Roman" w:eastAsia="Times New Roman" w:hAnsi="Times New Roman" w:cs="Times New Roman"/>
                <w:color w:val="000000"/>
                <w:sz w:val="24"/>
                <w:szCs w:val="24"/>
                <w:lang w:eastAsia="ru-RU"/>
              </w:rPr>
              <w:t>345</w:t>
            </w:r>
            <w:r w:rsidRPr="006579BF">
              <w:rPr>
                <w:rFonts w:ascii="Times New Roman" w:eastAsia="Times New Roman" w:hAnsi="Times New Roman" w:cs="Times New Roman"/>
                <w:color w:val="000000"/>
                <w:sz w:val="24"/>
                <w:szCs w:val="24"/>
                <w:lang w:eastAsia="ru-RU"/>
              </w:rPr>
              <w:t xml:space="preserve">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2026 год – </w:t>
            </w:r>
            <w:r w:rsidR="006579BF" w:rsidRPr="006579BF">
              <w:rPr>
                <w:rFonts w:ascii="Times New Roman" w:eastAsia="Times New Roman" w:hAnsi="Times New Roman" w:cs="Times New Roman"/>
                <w:color w:val="000000"/>
                <w:sz w:val="24"/>
                <w:szCs w:val="24"/>
                <w:lang w:eastAsia="ru-RU"/>
              </w:rPr>
              <w:t>5</w:t>
            </w:r>
            <w:r w:rsidR="000D1085" w:rsidRPr="006579BF">
              <w:rPr>
                <w:rFonts w:ascii="Times New Roman" w:eastAsia="Times New Roman" w:hAnsi="Times New Roman" w:cs="Times New Roman"/>
                <w:color w:val="000000"/>
                <w:sz w:val="24"/>
                <w:szCs w:val="24"/>
                <w:lang w:eastAsia="ru-RU"/>
              </w:rPr>
              <w:t> </w:t>
            </w:r>
            <w:r w:rsidR="006579BF" w:rsidRPr="006579BF">
              <w:rPr>
                <w:rFonts w:ascii="Times New Roman" w:eastAsia="Times New Roman" w:hAnsi="Times New Roman" w:cs="Times New Roman"/>
                <w:color w:val="000000"/>
                <w:sz w:val="24"/>
                <w:szCs w:val="24"/>
                <w:lang w:eastAsia="ru-RU"/>
              </w:rPr>
              <w:t>474</w:t>
            </w:r>
            <w:r w:rsidR="000D1085" w:rsidRPr="006579BF">
              <w:rPr>
                <w:rFonts w:ascii="Times New Roman" w:eastAsia="Times New Roman" w:hAnsi="Times New Roman" w:cs="Times New Roman"/>
                <w:color w:val="000000"/>
                <w:sz w:val="24"/>
                <w:szCs w:val="24"/>
                <w:lang w:eastAsia="ru-RU"/>
              </w:rPr>
              <w:t>,90</w:t>
            </w:r>
            <w:r w:rsidRPr="006579BF">
              <w:rPr>
                <w:rFonts w:ascii="Times New Roman" w:eastAsia="Times New Roman" w:hAnsi="Times New Roman" w:cs="Times New Roman"/>
                <w:color w:val="000000"/>
                <w:sz w:val="24"/>
                <w:szCs w:val="24"/>
                <w:lang w:eastAsia="ru-RU"/>
              </w:rPr>
              <w:t xml:space="preserve"> тыс. рублей;</w:t>
            </w:r>
          </w:p>
          <w:p w:rsidR="00A56129" w:rsidRPr="006579BF" w:rsidRDefault="00E96C48"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2027 год – </w:t>
            </w:r>
            <w:r w:rsidR="006579BF" w:rsidRPr="006579BF">
              <w:rPr>
                <w:rFonts w:ascii="Times New Roman" w:eastAsia="Times New Roman" w:hAnsi="Times New Roman" w:cs="Times New Roman"/>
                <w:color w:val="000000"/>
                <w:sz w:val="24"/>
                <w:szCs w:val="24"/>
                <w:lang w:eastAsia="ru-RU"/>
              </w:rPr>
              <w:t>5</w:t>
            </w:r>
            <w:r w:rsidR="000D1085" w:rsidRPr="006579BF">
              <w:rPr>
                <w:rFonts w:ascii="Times New Roman" w:eastAsia="Times New Roman" w:hAnsi="Times New Roman" w:cs="Times New Roman"/>
                <w:color w:val="000000"/>
                <w:sz w:val="24"/>
                <w:szCs w:val="24"/>
                <w:lang w:eastAsia="ru-RU"/>
              </w:rPr>
              <w:t> </w:t>
            </w:r>
            <w:r w:rsidR="006579BF" w:rsidRPr="006579BF">
              <w:rPr>
                <w:rFonts w:ascii="Times New Roman" w:eastAsia="Times New Roman" w:hAnsi="Times New Roman" w:cs="Times New Roman"/>
                <w:color w:val="000000"/>
                <w:sz w:val="24"/>
                <w:szCs w:val="24"/>
                <w:lang w:eastAsia="ru-RU"/>
              </w:rPr>
              <w:t>474</w:t>
            </w:r>
            <w:r w:rsidR="000D1085" w:rsidRPr="006579BF">
              <w:rPr>
                <w:rFonts w:ascii="Times New Roman" w:eastAsia="Times New Roman" w:hAnsi="Times New Roman" w:cs="Times New Roman"/>
                <w:color w:val="000000"/>
                <w:sz w:val="24"/>
                <w:szCs w:val="24"/>
                <w:lang w:eastAsia="ru-RU"/>
              </w:rPr>
              <w:t>,90</w:t>
            </w:r>
            <w:r w:rsidRPr="006579BF">
              <w:rPr>
                <w:rFonts w:ascii="Times New Roman" w:eastAsia="Times New Roman" w:hAnsi="Times New Roman" w:cs="Times New Roman"/>
                <w:color w:val="000000"/>
                <w:sz w:val="24"/>
                <w:szCs w:val="24"/>
                <w:lang w:eastAsia="ru-RU"/>
              </w:rPr>
              <w:t xml:space="preserve"> тыс. рублей;</w:t>
            </w:r>
          </w:p>
          <w:p w:rsidR="00E96C48" w:rsidRPr="006579BF" w:rsidRDefault="00E96C48" w:rsidP="00E96C48">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2028 год – </w:t>
            </w:r>
            <w:r w:rsidR="006579BF" w:rsidRPr="006579BF">
              <w:rPr>
                <w:rFonts w:ascii="Times New Roman" w:eastAsia="Times New Roman" w:hAnsi="Times New Roman" w:cs="Times New Roman"/>
                <w:color w:val="000000"/>
                <w:sz w:val="24"/>
                <w:szCs w:val="24"/>
                <w:lang w:eastAsia="ru-RU"/>
              </w:rPr>
              <w:t>6 974,90</w:t>
            </w:r>
            <w:r w:rsidRPr="006579BF">
              <w:rPr>
                <w:rFonts w:ascii="Times New Roman" w:eastAsia="Times New Roman" w:hAnsi="Times New Roman" w:cs="Times New Roman"/>
                <w:color w:val="000000"/>
                <w:sz w:val="24"/>
                <w:szCs w:val="24"/>
                <w:lang w:eastAsia="ru-RU"/>
              </w:rPr>
              <w:t xml:space="preserve"> тыс. рублей.</w:t>
            </w:r>
          </w:p>
          <w:p w:rsidR="00B878C8"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Подпрограмма «Комплексное развитие сельских территорий»: всего </w:t>
            </w:r>
            <w:r w:rsidR="000D1085" w:rsidRPr="006579BF">
              <w:rPr>
                <w:rFonts w:ascii="Times New Roman" w:eastAsia="Times New Roman" w:hAnsi="Times New Roman" w:cs="Times New Roman"/>
                <w:color w:val="000000"/>
                <w:sz w:val="24"/>
                <w:szCs w:val="24"/>
                <w:lang w:eastAsia="ru-RU"/>
              </w:rPr>
              <w:t>1</w:t>
            </w:r>
            <w:r w:rsidR="001F7D23">
              <w:rPr>
                <w:rFonts w:ascii="Times New Roman" w:eastAsia="Times New Roman" w:hAnsi="Times New Roman" w:cs="Times New Roman"/>
                <w:color w:val="000000"/>
                <w:sz w:val="24"/>
                <w:szCs w:val="24"/>
                <w:lang w:eastAsia="ru-RU"/>
              </w:rPr>
              <w:t>8</w:t>
            </w:r>
            <w:r w:rsidR="000D1085" w:rsidRPr="006579BF">
              <w:rPr>
                <w:rFonts w:ascii="Times New Roman" w:eastAsia="Times New Roman" w:hAnsi="Times New Roman" w:cs="Times New Roman"/>
                <w:color w:val="000000"/>
                <w:sz w:val="24"/>
                <w:szCs w:val="24"/>
                <w:lang w:eastAsia="ru-RU"/>
              </w:rPr>
              <w:t xml:space="preserve"> </w:t>
            </w:r>
            <w:r w:rsidR="001F7D23">
              <w:rPr>
                <w:rFonts w:ascii="Times New Roman" w:eastAsia="Times New Roman" w:hAnsi="Times New Roman" w:cs="Times New Roman"/>
                <w:color w:val="000000"/>
                <w:sz w:val="24"/>
                <w:szCs w:val="24"/>
                <w:lang w:eastAsia="ru-RU"/>
              </w:rPr>
              <w:t>916</w:t>
            </w:r>
            <w:r w:rsidR="00322930" w:rsidRPr="006579BF">
              <w:rPr>
                <w:rFonts w:ascii="Times New Roman" w:eastAsia="Times New Roman" w:hAnsi="Times New Roman" w:cs="Times New Roman"/>
                <w:color w:val="000000"/>
                <w:sz w:val="24"/>
                <w:szCs w:val="24"/>
                <w:lang w:eastAsia="ru-RU"/>
              </w:rPr>
              <w:t>,</w:t>
            </w:r>
            <w:r w:rsidR="008231A4">
              <w:rPr>
                <w:rFonts w:ascii="Times New Roman" w:eastAsia="Times New Roman" w:hAnsi="Times New Roman" w:cs="Times New Roman"/>
                <w:color w:val="000000"/>
                <w:sz w:val="24"/>
                <w:szCs w:val="24"/>
                <w:lang w:eastAsia="ru-RU"/>
              </w:rPr>
              <w:t>507</w:t>
            </w:r>
            <w:r w:rsidR="001F7D23">
              <w:rPr>
                <w:rFonts w:ascii="Times New Roman" w:eastAsia="Times New Roman" w:hAnsi="Times New Roman" w:cs="Times New Roman"/>
                <w:color w:val="000000"/>
                <w:sz w:val="24"/>
                <w:szCs w:val="24"/>
                <w:lang w:eastAsia="ru-RU"/>
              </w:rPr>
              <w:t>16</w:t>
            </w:r>
            <w:r w:rsidRPr="006579BF">
              <w:rPr>
                <w:rFonts w:ascii="Times New Roman" w:eastAsia="Times New Roman" w:hAnsi="Times New Roman" w:cs="Times New Roman"/>
                <w:color w:val="000000"/>
                <w:sz w:val="24"/>
                <w:szCs w:val="24"/>
                <w:lang w:eastAsia="ru-RU"/>
              </w:rPr>
              <w:t xml:space="preserve"> тыс. рублей, в </w:t>
            </w:r>
            <w:r w:rsidR="00B878C8" w:rsidRPr="006579BF">
              <w:rPr>
                <w:rFonts w:ascii="Times New Roman" w:eastAsia="Times New Roman" w:hAnsi="Times New Roman" w:cs="Times New Roman"/>
                <w:color w:val="000000"/>
                <w:sz w:val="24"/>
                <w:szCs w:val="24"/>
                <w:lang w:eastAsia="ru-RU"/>
              </w:rPr>
              <w:t xml:space="preserve">том числе по годам реализации: </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2025 год – </w:t>
            </w:r>
            <w:r w:rsidR="000D1085" w:rsidRPr="006579BF">
              <w:rPr>
                <w:rFonts w:ascii="Times New Roman" w:eastAsia="Times New Roman" w:hAnsi="Times New Roman" w:cs="Times New Roman"/>
                <w:color w:val="000000"/>
                <w:sz w:val="24"/>
                <w:szCs w:val="24"/>
                <w:lang w:eastAsia="ru-RU"/>
              </w:rPr>
              <w:t>7 768</w:t>
            </w:r>
            <w:r w:rsidRPr="006579BF">
              <w:rPr>
                <w:rFonts w:ascii="Times New Roman" w:eastAsia="Times New Roman" w:hAnsi="Times New Roman" w:cs="Times New Roman"/>
                <w:color w:val="000000"/>
                <w:sz w:val="24"/>
                <w:szCs w:val="24"/>
                <w:lang w:eastAsia="ru-RU"/>
              </w:rPr>
              <w:t>,</w:t>
            </w:r>
            <w:r w:rsidR="008942A6" w:rsidRPr="006579BF">
              <w:rPr>
                <w:rFonts w:ascii="Times New Roman" w:eastAsia="Times New Roman" w:hAnsi="Times New Roman" w:cs="Times New Roman"/>
                <w:color w:val="000000"/>
                <w:sz w:val="24"/>
                <w:szCs w:val="24"/>
                <w:lang w:eastAsia="ru-RU"/>
              </w:rPr>
              <w:t>3</w:t>
            </w:r>
            <w:r w:rsidR="000D1085" w:rsidRPr="006579BF">
              <w:rPr>
                <w:rFonts w:ascii="Times New Roman" w:eastAsia="Times New Roman" w:hAnsi="Times New Roman" w:cs="Times New Roman"/>
                <w:color w:val="000000"/>
                <w:sz w:val="24"/>
                <w:szCs w:val="24"/>
                <w:lang w:eastAsia="ru-RU"/>
              </w:rPr>
              <w:t>2</w:t>
            </w:r>
            <w:r w:rsidRPr="006579BF">
              <w:rPr>
                <w:rFonts w:ascii="Times New Roman" w:eastAsia="Times New Roman" w:hAnsi="Times New Roman" w:cs="Times New Roman"/>
                <w:color w:val="000000"/>
                <w:sz w:val="24"/>
                <w:szCs w:val="24"/>
                <w:lang w:eastAsia="ru-RU"/>
              </w:rPr>
              <w:t>2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2026 год -  </w:t>
            </w:r>
            <w:r w:rsidR="00250D3C">
              <w:rPr>
                <w:rFonts w:ascii="Times New Roman" w:eastAsia="Times New Roman" w:hAnsi="Times New Roman" w:cs="Times New Roman"/>
                <w:color w:val="000000"/>
                <w:sz w:val="24"/>
                <w:szCs w:val="24"/>
                <w:lang w:eastAsia="ru-RU"/>
              </w:rPr>
              <w:t>8</w:t>
            </w:r>
            <w:r w:rsidR="000D1085" w:rsidRPr="006579BF">
              <w:rPr>
                <w:rFonts w:ascii="Times New Roman" w:eastAsia="Times New Roman" w:hAnsi="Times New Roman" w:cs="Times New Roman"/>
                <w:color w:val="000000"/>
                <w:sz w:val="24"/>
                <w:szCs w:val="24"/>
                <w:lang w:eastAsia="ru-RU"/>
              </w:rPr>
              <w:t> </w:t>
            </w:r>
            <w:r w:rsidR="00250D3C">
              <w:rPr>
                <w:rFonts w:ascii="Times New Roman" w:eastAsia="Times New Roman" w:hAnsi="Times New Roman" w:cs="Times New Roman"/>
                <w:color w:val="000000"/>
                <w:sz w:val="24"/>
                <w:szCs w:val="24"/>
                <w:lang w:eastAsia="ru-RU"/>
              </w:rPr>
              <w:t>945</w:t>
            </w:r>
            <w:r w:rsidR="000D1085" w:rsidRPr="006579BF">
              <w:rPr>
                <w:rFonts w:ascii="Times New Roman" w:eastAsia="Times New Roman" w:hAnsi="Times New Roman" w:cs="Times New Roman"/>
                <w:color w:val="000000"/>
                <w:sz w:val="24"/>
                <w:szCs w:val="24"/>
                <w:lang w:eastAsia="ru-RU"/>
              </w:rPr>
              <w:t>,</w:t>
            </w:r>
            <w:r w:rsidR="008231A4">
              <w:rPr>
                <w:rFonts w:ascii="Times New Roman" w:eastAsia="Times New Roman" w:hAnsi="Times New Roman" w:cs="Times New Roman"/>
                <w:color w:val="000000"/>
                <w:sz w:val="24"/>
                <w:szCs w:val="24"/>
                <w:lang w:eastAsia="ru-RU"/>
              </w:rPr>
              <w:t>08516</w:t>
            </w:r>
            <w:r w:rsidRPr="006579BF">
              <w:rPr>
                <w:rFonts w:ascii="Times New Roman" w:eastAsia="Times New Roman" w:hAnsi="Times New Roman" w:cs="Times New Roman"/>
                <w:color w:val="000000"/>
                <w:sz w:val="24"/>
                <w:szCs w:val="24"/>
                <w:lang w:eastAsia="ru-RU"/>
              </w:rPr>
              <w:t xml:space="preserve"> тыс. рублей;</w:t>
            </w:r>
          </w:p>
          <w:p w:rsidR="00A56129" w:rsidRPr="006579BF" w:rsidRDefault="000D1085"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2027 год – </w:t>
            </w:r>
            <w:r w:rsidR="008942A6" w:rsidRPr="006579BF">
              <w:rPr>
                <w:rFonts w:ascii="Times New Roman" w:eastAsia="Times New Roman" w:hAnsi="Times New Roman" w:cs="Times New Roman"/>
                <w:color w:val="000000"/>
                <w:sz w:val="24"/>
                <w:szCs w:val="24"/>
                <w:lang w:eastAsia="ru-RU"/>
              </w:rPr>
              <w:t>0</w:t>
            </w:r>
            <w:r w:rsidR="00A56129" w:rsidRPr="006579BF">
              <w:rPr>
                <w:rFonts w:ascii="Times New Roman" w:eastAsia="Times New Roman" w:hAnsi="Times New Roman" w:cs="Times New Roman"/>
                <w:color w:val="000000"/>
                <w:sz w:val="24"/>
                <w:szCs w:val="24"/>
                <w:lang w:eastAsia="ru-RU"/>
              </w:rPr>
              <w:t>,</w:t>
            </w:r>
            <w:r w:rsidRPr="006579BF">
              <w:rPr>
                <w:rFonts w:ascii="Times New Roman" w:eastAsia="Times New Roman" w:hAnsi="Times New Roman" w:cs="Times New Roman"/>
                <w:color w:val="000000"/>
                <w:sz w:val="24"/>
                <w:szCs w:val="24"/>
                <w:lang w:eastAsia="ru-RU"/>
              </w:rPr>
              <w:t>0</w:t>
            </w:r>
            <w:r w:rsidR="00E96C48" w:rsidRPr="006579BF">
              <w:rPr>
                <w:rFonts w:ascii="Times New Roman" w:eastAsia="Times New Roman" w:hAnsi="Times New Roman" w:cs="Times New Roman"/>
                <w:color w:val="000000"/>
                <w:sz w:val="24"/>
                <w:szCs w:val="24"/>
                <w:lang w:eastAsia="ru-RU"/>
              </w:rPr>
              <w:t>0 тыс. рублей;</w:t>
            </w:r>
          </w:p>
          <w:p w:rsidR="00E96C48" w:rsidRPr="006579BF" w:rsidRDefault="00E96C48" w:rsidP="00E96C48">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2028 год – </w:t>
            </w:r>
            <w:r w:rsidR="001F7D23">
              <w:rPr>
                <w:rFonts w:ascii="Times New Roman" w:eastAsia="Times New Roman" w:hAnsi="Times New Roman" w:cs="Times New Roman"/>
                <w:color w:val="000000"/>
                <w:sz w:val="24"/>
                <w:szCs w:val="24"/>
                <w:lang w:eastAsia="ru-RU"/>
              </w:rPr>
              <w:t>22</w:t>
            </w:r>
            <w:r w:rsidR="006579BF" w:rsidRPr="006579BF">
              <w:rPr>
                <w:rFonts w:ascii="Times New Roman" w:eastAsia="Times New Roman" w:hAnsi="Times New Roman" w:cs="Times New Roman"/>
                <w:color w:val="000000"/>
                <w:sz w:val="24"/>
                <w:szCs w:val="24"/>
                <w:lang w:eastAsia="ru-RU"/>
              </w:rPr>
              <w:t>03</w:t>
            </w:r>
            <w:r w:rsidR="000D1085" w:rsidRPr="006579BF">
              <w:rPr>
                <w:rFonts w:ascii="Times New Roman" w:eastAsia="Times New Roman" w:hAnsi="Times New Roman" w:cs="Times New Roman"/>
                <w:color w:val="000000"/>
                <w:sz w:val="24"/>
                <w:szCs w:val="24"/>
                <w:lang w:eastAsia="ru-RU"/>
              </w:rPr>
              <w:t>,10</w:t>
            </w:r>
            <w:r w:rsidRPr="006579BF">
              <w:rPr>
                <w:rFonts w:ascii="Times New Roman" w:eastAsia="Times New Roman" w:hAnsi="Times New Roman" w:cs="Times New Roman"/>
                <w:color w:val="000000"/>
                <w:sz w:val="24"/>
                <w:szCs w:val="24"/>
                <w:lang w:eastAsia="ru-RU"/>
              </w:rPr>
              <w:t xml:space="preserve"> тыс. рублей.</w:t>
            </w:r>
          </w:p>
          <w:p w:rsidR="00453389" w:rsidRPr="006579BF" w:rsidRDefault="00453389" w:rsidP="0045338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Подпрограмма </w:t>
            </w:r>
            <w:r w:rsidR="00C313AB" w:rsidRPr="006579BF">
              <w:rPr>
                <w:rFonts w:ascii="Times New Roman" w:eastAsia="Times New Roman" w:hAnsi="Times New Roman" w:cs="Times New Roman"/>
                <w:color w:val="000000"/>
                <w:sz w:val="24"/>
                <w:szCs w:val="24"/>
                <w:lang w:eastAsia="ru-RU"/>
              </w:rPr>
              <w:t>«</w:t>
            </w:r>
            <w:r w:rsidRPr="006579BF">
              <w:rPr>
                <w:rFonts w:ascii="Times New Roman" w:eastAsia="Times New Roman" w:hAnsi="Times New Roman" w:cs="Times New Roman"/>
                <w:color w:val="000000"/>
                <w:sz w:val="24"/>
                <w:szCs w:val="24"/>
                <w:lang w:eastAsia="ru-RU"/>
              </w:rPr>
              <w:t>Эффективное вовлечение в оборот земель сел</w:t>
            </w:r>
            <w:r w:rsidR="00C313AB" w:rsidRPr="006579BF">
              <w:rPr>
                <w:rFonts w:ascii="Times New Roman" w:eastAsia="Times New Roman" w:hAnsi="Times New Roman" w:cs="Times New Roman"/>
                <w:color w:val="000000"/>
                <w:sz w:val="24"/>
                <w:szCs w:val="24"/>
                <w:lang w:eastAsia="ru-RU"/>
              </w:rPr>
              <w:t>ьскохозяйственного назначения»</w:t>
            </w:r>
            <w:r w:rsidRPr="006579BF">
              <w:rPr>
                <w:rFonts w:ascii="Times New Roman" w:eastAsia="Times New Roman" w:hAnsi="Times New Roman" w:cs="Times New Roman"/>
                <w:color w:val="000000"/>
                <w:sz w:val="24"/>
                <w:szCs w:val="24"/>
                <w:lang w:eastAsia="ru-RU"/>
              </w:rPr>
              <w:t xml:space="preserve">: всего </w:t>
            </w:r>
            <w:r w:rsidR="00BB6FC4" w:rsidRPr="006579BF">
              <w:rPr>
                <w:rFonts w:ascii="Times New Roman" w:eastAsia="Times New Roman" w:hAnsi="Times New Roman" w:cs="Times New Roman"/>
                <w:color w:val="000000"/>
                <w:sz w:val="24"/>
                <w:szCs w:val="24"/>
                <w:lang w:eastAsia="ru-RU"/>
              </w:rPr>
              <w:t>200</w:t>
            </w:r>
            <w:r w:rsidRPr="006579BF">
              <w:rPr>
                <w:rFonts w:ascii="Times New Roman" w:eastAsia="Times New Roman" w:hAnsi="Times New Roman" w:cs="Times New Roman"/>
                <w:color w:val="000000"/>
                <w:sz w:val="24"/>
                <w:szCs w:val="24"/>
                <w:lang w:eastAsia="ru-RU"/>
              </w:rPr>
              <w:t>,</w:t>
            </w:r>
            <w:r w:rsidR="00BB6FC4" w:rsidRPr="006579BF">
              <w:rPr>
                <w:rFonts w:ascii="Times New Roman" w:eastAsia="Times New Roman" w:hAnsi="Times New Roman" w:cs="Times New Roman"/>
                <w:color w:val="000000"/>
                <w:sz w:val="24"/>
                <w:szCs w:val="24"/>
                <w:lang w:eastAsia="ru-RU"/>
              </w:rPr>
              <w:t>00</w:t>
            </w:r>
            <w:r w:rsidRPr="006579BF">
              <w:rPr>
                <w:rFonts w:ascii="Times New Roman" w:eastAsia="Times New Roman" w:hAnsi="Times New Roman" w:cs="Times New Roman"/>
                <w:color w:val="000000"/>
                <w:sz w:val="24"/>
                <w:szCs w:val="24"/>
                <w:lang w:eastAsia="ru-RU"/>
              </w:rPr>
              <w:t xml:space="preserve"> тыс. рублей, в том числе по годам реализации: </w:t>
            </w:r>
          </w:p>
          <w:p w:rsidR="00453389" w:rsidRPr="006579BF" w:rsidRDefault="00453389" w:rsidP="0045338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2025 год – </w:t>
            </w:r>
            <w:r w:rsidR="00913E04" w:rsidRPr="006579BF">
              <w:rPr>
                <w:rFonts w:ascii="Times New Roman" w:eastAsia="Times New Roman" w:hAnsi="Times New Roman" w:cs="Times New Roman"/>
                <w:color w:val="000000"/>
                <w:sz w:val="24"/>
                <w:szCs w:val="24"/>
                <w:lang w:eastAsia="ru-RU"/>
              </w:rPr>
              <w:t>2</w:t>
            </w:r>
            <w:r w:rsidR="00BB6FC4" w:rsidRPr="006579BF">
              <w:rPr>
                <w:rFonts w:ascii="Times New Roman" w:eastAsia="Times New Roman" w:hAnsi="Times New Roman" w:cs="Times New Roman"/>
                <w:color w:val="000000"/>
                <w:sz w:val="24"/>
                <w:szCs w:val="24"/>
                <w:lang w:eastAsia="ru-RU"/>
              </w:rPr>
              <w:t>0</w:t>
            </w:r>
            <w:r w:rsidR="00913E04" w:rsidRPr="006579BF">
              <w:rPr>
                <w:rFonts w:ascii="Times New Roman" w:eastAsia="Times New Roman" w:hAnsi="Times New Roman" w:cs="Times New Roman"/>
                <w:color w:val="000000"/>
                <w:sz w:val="24"/>
                <w:szCs w:val="24"/>
                <w:lang w:eastAsia="ru-RU"/>
              </w:rPr>
              <w:t>0,00</w:t>
            </w:r>
            <w:r w:rsidRPr="006579BF">
              <w:rPr>
                <w:rFonts w:ascii="Times New Roman" w:eastAsia="Times New Roman" w:hAnsi="Times New Roman" w:cs="Times New Roman"/>
                <w:color w:val="000000"/>
                <w:sz w:val="24"/>
                <w:szCs w:val="24"/>
                <w:lang w:eastAsia="ru-RU"/>
              </w:rPr>
              <w:t xml:space="preserve"> тыс. рублей;</w:t>
            </w:r>
          </w:p>
          <w:p w:rsidR="00453389" w:rsidRPr="006579BF" w:rsidRDefault="00453389" w:rsidP="0045338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2026 год -  </w:t>
            </w:r>
            <w:r w:rsidR="00BB6FC4" w:rsidRPr="006579BF">
              <w:rPr>
                <w:rFonts w:ascii="Times New Roman" w:eastAsia="Times New Roman" w:hAnsi="Times New Roman" w:cs="Times New Roman"/>
                <w:color w:val="000000"/>
                <w:sz w:val="24"/>
                <w:szCs w:val="24"/>
                <w:lang w:eastAsia="ru-RU"/>
              </w:rPr>
              <w:t>0</w:t>
            </w:r>
            <w:r w:rsidRPr="006579BF">
              <w:rPr>
                <w:rFonts w:ascii="Times New Roman" w:eastAsia="Times New Roman" w:hAnsi="Times New Roman" w:cs="Times New Roman"/>
                <w:color w:val="000000"/>
                <w:sz w:val="24"/>
                <w:szCs w:val="24"/>
                <w:lang w:eastAsia="ru-RU"/>
              </w:rPr>
              <w:t xml:space="preserve"> тыс. рублей;</w:t>
            </w:r>
          </w:p>
          <w:p w:rsidR="00453389" w:rsidRPr="006579BF" w:rsidRDefault="00453389" w:rsidP="0045338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2027 год – </w:t>
            </w:r>
            <w:r w:rsidR="00BB6FC4" w:rsidRPr="006579BF">
              <w:rPr>
                <w:rFonts w:ascii="Times New Roman" w:eastAsia="Times New Roman" w:hAnsi="Times New Roman" w:cs="Times New Roman"/>
                <w:color w:val="000000"/>
                <w:sz w:val="24"/>
                <w:szCs w:val="24"/>
                <w:lang w:eastAsia="ru-RU"/>
              </w:rPr>
              <w:t>0</w:t>
            </w:r>
            <w:r w:rsidR="00E96C48" w:rsidRPr="006579BF">
              <w:rPr>
                <w:rFonts w:ascii="Times New Roman" w:eastAsia="Times New Roman" w:hAnsi="Times New Roman" w:cs="Times New Roman"/>
                <w:color w:val="000000"/>
                <w:sz w:val="24"/>
                <w:szCs w:val="24"/>
                <w:lang w:eastAsia="ru-RU"/>
              </w:rPr>
              <w:t xml:space="preserve"> тыс. рублей;</w:t>
            </w:r>
          </w:p>
          <w:p w:rsidR="00E96C48" w:rsidRPr="006579BF" w:rsidRDefault="00E96C48" w:rsidP="00E96C48">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2028 год – 0 тыс. рублей.</w:t>
            </w:r>
          </w:p>
          <w:p w:rsidR="00913E04" w:rsidRPr="006579BF" w:rsidRDefault="00913E04" w:rsidP="00913E04">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Подпрограмма «Мероприятия по борьбе с борщевиком Сосновского»: всего </w:t>
            </w:r>
            <w:r w:rsidR="008231A4">
              <w:rPr>
                <w:rFonts w:ascii="Times New Roman" w:eastAsia="Times New Roman" w:hAnsi="Times New Roman" w:cs="Times New Roman"/>
                <w:color w:val="000000"/>
                <w:sz w:val="24"/>
                <w:szCs w:val="24"/>
                <w:lang w:eastAsia="ru-RU"/>
              </w:rPr>
              <w:t>900</w:t>
            </w:r>
            <w:r w:rsidR="000D1085" w:rsidRPr="006579BF">
              <w:rPr>
                <w:rFonts w:ascii="Times New Roman" w:eastAsia="Times New Roman" w:hAnsi="Times New Roman" w:cs="Times New Roman"/>
                <w:color w:val="000000"/>
                <w:sz w:val="24"/>
                <w:szCs w:val="24"/>
                <w:lang w:eastAsia="ru-RU"/>
              </w:rPr>
              <w:t>,</w:t>
            </w:r>
            <w:r w:rsidR="006579BF" w:rsidRPr="006579BF">
              <w:rPr>
                <w:rFonts w:ascii="Times New Roman" w:eastAsia="Times New Roman" w:hAnsi="Times New Roman" w:cs="Times New Roman"/>
                <w:color w:val="000000"/>
                <w:sz w:val="24"/>
                <w:szCs w:val="24"/>
                <w:lang w:eastAsia="ru-RU"/>
              </w:rPr>
              <w:t>0</w:t>
            </w:r>
            <w:r w:rsidR="008231A4">
              <w:rPr>
                <w:rFonts w:ascii="Times New Roman" w:eastAsia="Times New Roman" w:hAnsi="Times New Roman" w:cs="Times New Roman"/>
                <w:color w:val="000000"/>
                <w:sz w:val="24"/>
                <w:szCs w:val="24"/>
                <w:lang w:eastAsia="ru-RU"/>
              </w:rPr>
              <w:t>0</w:t>
            </w:r>
            <w:r w:rsidRPr="006579BF">
              <w:rPr>
                <w:rFonts w:ascii="Times New Roman" w:eastAsia="Times New Roman" w:hAnsi="Times New Roman" w:cs="Times New Roman"/>
                <w:color w:val="000000"/>
                <w:sz w:val="24"/>
                <w:szCs w:val="24"/>
                <w:lang w:eastAsia="ru-RU"/>
              </w:rPr>
              <w:t xml:space="preserve"> тыс. рублей, в том числе по годам реализации: </w:t>
            </w:r>
          </w:p>
          <w:p w:rsidR="00913E04" w:rsidRPr="006579BF" w:rsidRDefault="00913E04" w:rsidP="00913E04">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2025 год – 0 тыс. рублей;</w:t>
            </w:r>
          </w:p>
          <w:p w:rsidR="00913E04" w:rsidRPr="006579BF" w:rsidRDefault="00913E04" w:rsidP="00913E04">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2026 год -  </w:t>
            </w:r>
            <w:r w:rsidR="008231A4">
              <w:rPr>
                <w:rFonts w:ascii="Times New Roman" w:eastAsia="Times New Roman" w:hAnsi="Times New Roman" w:cs="Times New Roman"/>
                <w:color w:val="000000"/>
                <w:sz w:val="24"/>
                <w:szCs w:val="24"/>
                <w:lang w:eastAsia="ru-RU"/>
              </w:rPr>
              <w:t>300</w:t>
            </w:r>
            <w:r w:rsidR="006579BF" w:rsidRPr="006579BF">
              <w:rPr>
                <w:rFonts w:ascii="Times New Roman" w:eastAsia="Times New Roman" w:hAnsi="Times New Roman" w:cs="Times New Roman"/>
                <w:color w:val="000000"/>
                <w:sz w:val="24"/>
                <w:szCs w:val="24"/>
                <w:lang w:eastAsia="ru-RU"/>
              </w:rPr>
              <w:t>,0</w:t>
            </w:r>
            <w:r w:rsidR="008231A4">
              <w:rPr>
                <w:rFonts w:ascii="Times New Roman" w:eastAsia="Times New Roman" w:hAnsi="Times New Roman" w:cs="Times New Roman"/>
                <w:color w:val="000000"/>
                <w:sz w:val="24"/>
                <w:szCs w:val="24"/>
                <w:lang w:eastAsia="ru-RU"/>
              </w:rPr>
              <w:t>0</w:t>
            </w:r>
            <w:r w:rsidRPr="006579BF">
              <w:rPr>
                <w:rFonts w:ascii="Times New Roman" w:eastAsia="Times New Roman" w:hAnsi="Times New Roman" w:cs="Times New Roman"/>
                <w:color w:val="000000"/>
                <w:sz w:val="24"/>
                <w:szCs w:val="24"/>
                <w:lang w:eastAsia="ru-RU"/>
              </w:rPr>
              <w:t xml:space="preserve"> тыс. рублей;</w:t>
            </w:r>
          </w:p>
          <w:p w:rsidR="00913E04" w:rsidRPr="006579BF" w:rsidRDefault="00E96C48" w:rsidP="00913E04">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2027 год – </w:t>
            </w:r>
            <w:r w:rsidR="000D1085" w:rsidRPr="006579BF">
              <w:rPr>
                <w:rFonts w:ascii="Times New Roman" w:eastAsia="Times New Roman" w:hAnsi="Times New Roman" w:cs="Times New Roman"/>
                <w:color w:val="000000"/>
                <w:sz w:val="24"/>
                <w:szCs w:val="24"/>
                <w:lang w:eastAsia="ru-RU"/>
              </w:rPr>
              <w:t>30</w:t>
            </w:r>
            <w:r w:rsidRPr="006579BF">
              <w:rPr>
                <w:rFonts w:ascii="Times New Roman" w:eastAsia="Times New Roman" w:hAnsi="Times New Roman" w:cs="Times New Roman"/>
                <w:color w:val="000000"/>
                <w:sz w:val="24"/>
                <w:szCs w:val="24"/>
                <w:lang w:eastAsia="ru-RU"/>
              </w:rPr>
              <w:t>0</w:t>
            </w:r>
            <w:r w:rsidR="000D1085" w:rsidRPr="006579BF">
              <w:rPr>
                <w:rFonts w:ascii="Times New Roman" w:eastAsia="Times New Roman" w:hAnsi="Times New Roman" w:cs="Times New Roman"/>
                <w:color w:val="000000"/>
                <w:sz w:val="24"/>
                <w:szCs w:val="24"/>
                <w:lang w:eastAsia="ru-RU"/>
              </w:rPr>
              <w:t>,00</w:t>
            </w:r>
            <w:r w:rsidRPr="006579BF">
              <w:rPr>
                <w:rFonts w:ascii="Times New Roman" w:eastAsia="Times New Roman" w:hAnsi="Times New Roman" w:cs="Times New Roman"/>
                <w:color w:val="000000"/>
                <w:sz w:val="24"/>
                <w:szCs w:val="24"/>
                <w:lang w:eastAsia="ru-RU"/>
              </w:rPr>
              <w:t xml:space="preserve"> тыс. рублей;</w:t>
            </w:r>
          </w:p>
          <w:p w:rsidR="00E96C48" w:rsidRPr="006579BF" w:rsidRDefault="00E96C48" w:rsidP="00E96C48">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2028 год – </w:t>
            </w:r>
            <w:r w:rsidR="000D1085" w:rsidRPr="006579BF">
              <w:rPr>
                <w:rFonts w:ascii="Times New Roman" w:eastAsia="Times New Roman" w:hAnsi="Times New Roman" w:cs="Times New Roman"/>
                <w:color w:val="000000"/>
                <w:sz w:val="24"/>
                <w:szCs w:val="24"/>
                <w:lang w:eastAsia="ru-RU"/>
              </w:rPr>
              <w:t>30</w:t>
            </w:r>
            <w:r w:rsidRPr="006579BF">
              <w:rPr>
                <w:rFonts w:ascii="Times New Roman" w:eastAsia="Times New Roman" w:hAnsi="Times New Roman" w:cs="Times New Roman"/>
                <w:color w:val="000000"/>
                <w:sz w:val="24"/>
                <w:szCs w:val="24"/>
                <w:lang w:eastAsia="ru-RU"/>
              </w:rPr>
              <w:t>0</w:t>
            </w:r>
            <w:r w:rsidR="000D1085" w:rsidRPr="006579BF">
              <w:rPr>
                <w:rFonts w:ascii="Times New Roman" w:eastAsia="Times New Roman" w:hAnsi="Times New Roman" w:cs="Times New Roman"/>
                <w:color w:val="000000"/>
                <w:sz w:val="24"/>
                <w:szCs w:val="24"/>
                <w:lang w:eastAsia="ru-RU"/>
              </w:rPr>
              <w:t>,00</w:t>
            </w:r>
            <w:r w:rsidRPr="006579BF">
              <w:rPr>
                <w:rFonts w:ascii="Times New Roman" w:eastAsia="Times New Roman" w:hAnsi="Times New Roman" w:cs="Times New Roman"/>
                <w:color w:val="000000"/>
                <w:sz w:val="24"/>
                <w:szCs w:val="24"/>
                <w:lang w:eastAsia="ru-RU"/>
              </w:rPr>
              <w:t xml:space="preserve">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Бюджетные ассигнования за счет средств федерального бюджета всего: </w:t>
            </w:r>
            <w:r w:rsidR="006579BF" w:rsidRPr="006579BF">
              <w:rPr>
                <w:rFonts w:ascii="Times New Roman" w:eastAsia="Times New Roman" w:hAnsi="Times New Roman" w:cs="Times New Roman"/>
                <w:color w:val="000000"/>
                <w:sz w:val="24"/>
                <w:szCs w:val="24"/>
                <w:lang w:eastAsia="ru-RU"/>
              </w:rPr>
              <w:t>2 761,65481</w:t>
            </w:r>
            <w:r w:rsidRPr="006579BF">
              <w:rPr>
                <w:rFonts w:ascii="Times New Roman" w:eastAsia="Times New Roman" w:hAnsi="Times New Roman" w:cs="Times New Roman"/>
                <w:color w:val="000000"/>
                <w:sz w:val="24"/>
                <w:szCs w:val="24"/>
                <w:lang w:eastAsia="ru-RU"/>
              </w:rPr>
              <w:t xml:space="preserve"> тыс. рублей, в том числе по годам реализации:</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2025 год – </w:t>
            </w:r>
            <w:r w:rsidR="00BC375B" w:rsidRPr="006579BF">
              <w:rPr>
                <w:rFonts w:ascii="Times New Roman" w:eastAsia="Times New Roman" w:hAnsi="Times New Roman" w:cs="Times New Roman"/>
                <w:color w:val="000000"/>
                <w:sz w:val="24"/>
                <w:szCs w:val="24"/>
                <w:lang w:eastAsia="ru-RU"/>
              </w:rPr>
              <w:t>190</w:t>
            </w:r>
            <w:r w:rsidR="000A0DC8" w:rsidRPr="006579BF">
              <w:rPr>
                <w:rFonts w:ascii="Times New Roman" w:eastAsia="Times New Roman" w:hAnsi="Times New Roman" w:cs="Times New Roman"/>
                <w:color w:val="000000"/>
                <w:sz w:val="24"/>
                <w:szCs w:val="24"/>
                <w:lang w:eastAsia="ru-RU"/>
              </w:rPr>
              <w:t>,91555</w:t>
            </w:r>
            <w:r w:rsidR="008942A6" w:rsidRPr="006579BF">
              <w:rPr>
                <w:rFonts w:ascii="Times New Roman" w:eastAsia="Times New Roman" w:hAnsi="Times New Roman" w:cs="Times New Roman"/>
                <w:color w:val="000000"/>
                <w:sz w:val="24"/>
                <w:szCs w:val="24"/>
                <w:lang w:eastAsia="ru-RU"/>
              </w:rPr>
              <w:t xml:space="preserve"> </w:t>
            </w:r>
            <w:r w:rsidRPr="006579BF">
              <w:rPr>
                <w:rFonts w:ascii="Times New Roman" w:eastAsia="Times New Roman" w:hAnsi="Times New Roman" w:cs="Times New Roman"/>
                <w:color w:val="000000"/>
                <w:sz w:val="24"/>
                <w:szCs w:val="24"/>
                <w:lang w:eastAsia="ru-RU"/>
              </w:rPr>
              <w:t>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2026 год –</w:t>
            </w:r>
            <w:r w:rsidR="008942A6" w:rsidRPr="006579BF">
              <w:rPr>
                <w:rFonts w:ascii="Times New Roman" w:eastAsia="Times New Roman" w:hAnsi="Times New Roman" w:cs="Times New Roman"/>
                <w:color w:val="000000"/>
                <w:sz w:val="24"/>
                <w:szCs w:val="24"/>
                <w:lang w:eastAsia="ru-RU"/>
              </w:rPr>
              <w:t xml:space="preserve"> </w:t>
            </w:r>
            <w:r w:rsidR="006579BF" w:rsidRPr="006579BF">
              <w:rPr>
                <w:rFonts w:ascii="Times New Roman" w:eastAsia="Times New Roman" w:hAnsi="Times New Roman" w:cs="Times New Roman"/>
                <w:color w:val="000000"/>
                <w:sz w:val="24"/>
                <w:szCs w:val="24"/>
                <w:lang w:eastAsia="ru-RU"/>
              </w:rPr>
              <w:t>2 57</w:t>
            </w:r>
            <w:r w:rsidR="00BC375B" w:rsidRPr="006579BF">
              <w:rPr>
                <w:rFonts w:ascii="Times New Roman" w:eastAsia="Times New Roman" w:hAnsi="Times New Roman" w:cs="Times New Roman"/>
                <w:color w:val="000000"/>
                <w:sz w:val="24"/>
                <w:szCs w:val="24"/>
                <w:lang w:eastAsia="ru-RU"/>
              </w:rPr>
              <w:t>0</w:t>
            </w:r>
            <w:r w:rsidR="008942A6" w:rsidRPr="006579BF">
              <w:rPr>
                <w:rFonts w:ascii="Times New Roman" w:eastAsia="Times New Roman" w:hAnsi="Times New Roman" w:cs="Times New Roman"/>
                <w:color w:val="000000"/>
                <w:sz w:val="24"/>
                <w:szCs w:val="24"/>
                <w:lang w:eastAsia="ru-RU"/>
              </w:rPr>
              <w:t>,</w:t>
            </w:r>
            <w:r w:rsidR="00250D3C">
              <w:rPr>
                <w:rFonts w:ascii="Times New Roman" w:eastAsia="Times New Roman" w:hAnsi="Times New Roman" w:cs="Times New Roman"/>
                <w:color w:val="000000"/>
                <w:sz w:val="24"/>
                <w:szCs w:val="24"/>
                <w:lang w:eastAsia="ru-RU"/>
              </w:rPr>
              <w:t>73926</w:t>
            </w:r>
            <w:r w:rsidR="000A0DC8" w:rsidRPr="006579BF">
              <w:rPr>
                <w:rFonts w:ascii="Times New Roman" w:eastAsia="Times New Roman" w:hAnsi="Times New Roman" w:cs="Times New Roman"/>
                <w:color w:val="000000"/>
                <w:sz w:val="24"/>
                <w:szCs w:val="24"/>
                <w:lang w:eastAsia="ru-RU"/>
              </w:rPr>
              <w:t xml:space="preserve"> </w:t>
            </w:r>
            <w:r w:rsidRPr="006579BF">
              <w:rPr>
                <w:rFonts w:ascii="Times New Roman" w:eastAsia="Times New Roman" w:hAnsi="Times New Roman" w:cs="Times New Roman"/>
                <w:color w:val="000000"/>
                <w:sz w:val="24"/>
                <w:szCs w:val="24"/>
                <w:lang w:eastAsia="ru-RU"/>
              </w:rPr>
              <w:t>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2027 год – </w:t>
            </w:r>
            <w:r w:rsidR="00BC375B" w:rsidRPr="006579BF">
              <w:rPr>
                <w:rFonts w:ascii="Times New Roman" w:eastAsia="Times New Roman" w:hAnsi="Times New Roman" w:cs="Times New Roman"/>
                <w:color w:val="000000"/>
                <w:sz w:val="24"/>
                <w:szCs w:val="24"/>
                <w:lang w:eastAsia="ru-RU"/>
              </w:rPr>
              <w:t>0</w:t>
            </w:r>
            <w:r w:rsidR="008942A6" w:rsidRPr="006579BF">
              <w:rPr>
                <w:rFonts w:ascii="Times New Roman" w:eastAsia="Times New Roman" w:hAnsi="Times New Roman" w:cs="Times New Roman"/>
                <w:color w:val="000000"/>
                <w:sz w:val="24"/>
                <w:szCs w:val="24"/>
                <w:lang w:eastAsia="ru-RU"/>
              </w:rPr>
              <w:t>,</w:t>
            </w:r>
            <w:r w:rsidR="00BC375B" w:rsidRPr="006579BF">
              <w:rPr>
                <w:rFonts w:ascii="Times New Roman" w:eastAsia="Times New Roman" w:hAnsi="Times New Roman" w:cs="Times New Roman"/>
                <w:color w:val="000000"/>
                <w:sz w:val="24"/>
                <w:szCs w:val="24"/>
                <w:lang w:eastAsia="ru-RU"/>
              </w:rPr>
              <w:t>0</w:t>
            </w:r>
            <w:r w:rsidR="008942A6" w:rsidRPr="006579BF">
              <w:rPr>
                <w:rFonts w:ascii="Times New Roman" w:eastAsia="Times New Roman" w:hAnsi="Times New Roman" w:cs="Times New Roman"/>
                <w:color w:val="000000"/>
                <w:sz w:val="24"/>
                <w:szCs w:val="24"/>
                <w:lang w:eastAsia="ru-RU"/>
              </w:rPr>
              <w:t xml:space="preserve">0 </w:t>
            </w:r>
            <w:r w:rsidR="00E96C48" w:rsidRPr="006579BF">
              <w:rPr>
                <w:rFonts w:ascii="Times New Roman" w:eastAsia="Times New Roman" w:hAnsi="Times New Roman" w:cs="Times New Roman"/>
                <w:color w:val="000000"/>
                <w:sz w:val="24"/>
                <w:szCs w:val="24"/>
                <w:lang w:eastAsia="ru-RU"/>
              </w:rPr>
              <w:t>тыс. рублей;</w:t>
            </w:r>
          </w:p>
          <w:p w:rsidR="00E96C48" w:rsidRPr="006579BF" w:rsidRDefault="00E96C48" w:rsidP="00E96C48">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2028 год – </w:t>
            </w:r>
            <w:r w:rsidR="00BC375B" w:rsidRPr="006579BF">
              <w:rPr>
                <w:rFonts w:ascii="Times New Roman" w:eastAsia="Times New Roman" w:hAnsi="Times New Roman" w:cs="Times New Roman"/>
                <w:color w:val="000000"/>
                <w:sz w:val="24"/>
                <w:szCs w:val="24"/>
                <w:lang w:eastAsia="ru-RU"/>
              </w:rPr>
              <w:t>0</w:t>
            </w:r>
            <w:r w:rsidR="000A0DC8" w:rsidRPr="006579BF">
              <w:rPr>
                <w:rFonts w:ascii="Times New Roman" w:eastAsia="Times New Roman" w:hAnsi="Times New Roman" w:cs="Times New Roman"/>
                <w:color w:val="000000"/>
                <w:sz w:val="24"/>
                <w:szCs w:val="24"/>
                <w:lang w:eastAsia="ru-RU"/>
              </w:rPr>
              <w:t>,</w:t>
            </w:r>
            <w:r w:rsidR="00BC375B" w:rsidRPr="006579BF">
              <w:rPr>
                <w:rFonts w:ascii="Times New Roman" w:eastAsia="Times New Roman" w:hAnsi="Times New Roman" w:cs="Times New Roman"/>
                <w:color w:val="000000"/>
                <w:sz w:val="24"/>
                <w:szCs w:val="24"/>
                <w:lang w:eastAsia="ru-RU"/>
              </w:rPr>
              <w:t>0</w:t>
            </w:r>
            <w:r w:rsidR="000A0DC8" w:rsidRPr="006579BF">
              <w:rPr>
                <w:rFonts w:ascii="Times New Roman" w:eastAsia="Times New Roman" w:hAnsi="Times New Roman" w:cs="Times New Roman"/>
                <w:color w:val="000000"/>
                <w:sz w:val="24"/>
                <w:szCs w:val="24"/>
                <w:lang w:eastAsia="ru-RU"/>
              </w:rPr>
              <w:t xml:space="preserve">0 </w:t>
            </w:r>
            <w:r w:rsidRPr="006579BF">
              <w:rPr>
                <w:rFonts w:ascii="Times New Roman" w:eastAsia="Times New Roman" w:hAnsi="Times New Roman" w:cs="Times New Roman"/>
                <w:color w:val="000000"/>
                <w:sz w:val="24"/>
                <w:szCs w:val="24"/>
                <w:lang w:eastAsia="ru-RU"/>
              </w:rPr>
              <w:t>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Бюджетные ассигнования за счет средств областного бюджета всего: </w:t>
            </w:r>
            <w:r w:rsidR="006579BF" w:rsidRPr="006579BF">
              <w:rPr>
                <w:rFonts w:ascii="Times New Roman" w:eastAsia="Times New Roman" w:hAnsi="Times New Roman" w:cs="Times New Roman"/>
                <w:color w:val="000000"/>
                <w:sz w:val="24"/>
                <w:szCs w:val="24"/>
                <w:lang w:eastAsia="ru-RU"/>
              </w:rPr>
              <w:t>30</w:t>
            </w:r>
            <w:r w:rsidR="00BC375B" w:rsidRPr="006579BF">
              <w:rPr>
                <w:rFonts w:ascii="Times New Roman" w:eastAsia="Times New Roman" w:hAnsi="Times New Roman" w:cs="Times New Roman"/>
                <w:color w:val="000000"/>
                <w:sz w:val="24"/>
                <w:szCs w:val="24"/>
                <w:lang w:eastAsia="ru-RU"/>
              </w:rPr>
              <w:t xml:space="preserve"> </w:t>
            </w:r>
            <w:r w:rsidR="006579BF" w:rsidRPr="006579BF">
              <w:rPr>
                <w:rFonts w:ascii="Times New Roman" w:eastAsia="Times New Roman" w:hAnsi="Times New Roman" w:cs="Times New Roman"/>
                <w:color w:val="000000"/>
                <w:sz w:val="24"/>
                <w:szCs w:val="24"/>
                <w:lang w:eastAsia="ru-RU"/>
              </w:rPr>
              <w:t>980</w:t>
            </w:r>
            <w:r w:rsidR="00BB6FC4" w:rsidRPr="006579BF">
              <w:rPr>
                <w:rFonts w:ascii="Times New Roman" w:eastAsia="Times New Roman" w:hAnsi="Times New Roman" w:cs="Times New Roman"/>
                <w:color w:val="000000"/>
                <w:sz w:val="24"/>
                <w:szCs w:val="24"/>
                <w:lang w:eastAsia="ru-RU"/>
              </w:rPr>
              <w:t>,</w:t>
            </w:r>
            <w:r w:rsidR="006579BF" w:rsidRPr="006579BF">
              <w:rPr>
                <w:rFonts w:ascii="Times New Roman" w:eastAsia="Times New Roman" w:hAnsi="Times New Roman" w:cs="Times New Roman"/>
                <w:color w:val="000000"/>
                <w:sz w:val="24"/>
                <w:szCs w:val="24"/>
                <w:lang w:eastAsia="ru-RU"/>
              </w:rPr>
              <w:t>89539</w:t>
            </w:r>
            <w:r w:rsidRPr="006579BF">
              <w:rPr>
                <w:rFonts w:ascii="Times New Roman" w:eastAsia="Times New Roman" w:hAnsi="Times New Roman" w:cs="Times New Roman"/>
                <w:color w:val="000000"/>
                <w:sz w:val="24"/>
                <w:szCs w:val="24"/>
                <w:lang w:eastAsia="ru-RU"/>
              </w:rPr>
              <w:t xml:space="preserve"> тыс. рублей, в том числе по годам реализации:</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2025 год – </w:t>
            </w:r>
            <w:r w:rsidR="008942A6" w:rsidRPr="006579BF">
              <w:rPr>
                <w:rFonts w:ascii="Times New Roman" w:eastAsia="Times New Roman" w:hAnsi="Times New Roman" w:cs="Times New Roman"/>
                <w:color w:val="000000"/>
                <w:sz w:val="24"/>
                <w:szCs w:val="24"/>
                <w:lang w:eastAsia="ru-RU"/>
              </w:rPr>
              <w:t>1</w:t>
            </w:r>
            <w:r w:rsidR="000A0DC8" w:rsidRPr="006579BF">
              <w:rPr>
                <w:rFonts w:ascii="Times New Roman" w:eastAsia="Times New Roman" w:hAnsi="Times New Roman" w:cs="Times New Roman"/>
                <w:color w:val="000000"/>
                <w:sz w:val="24"/>
                <w:szCs w:val="24"/>
                <w:lang w:eastAsia="ru-RU"/>
              </w:rPr>
              <w:t>0</w:t>
            </w:r>
            <w:r w:rsidR="00BC375B" w:rsidRPr="006579BF">
              <w:rPr>
                <w:rFonts w:ascii="Times New Roman" w:eastAsia="Times New Roman" w:hAnsi="Times New Roman" w:cs="Times New Roman"/>
                <w:color w:val="000000"/>
                <w:sz w:val="24"/>
                <w:szCs w:val="24"/>
                <w:lang w:eastAsia="ru-RU"/>
              </w:rPr>
              <w:t xml:space="preserve"> 922</w:t>
            </w:r>
            <w:r w:rsidR="000A0DC8" w:rsidRPr="006579BF">
              <w:rPr>
                <w:rFonts w:ascii="Times New Roman" w:eastAsia="Times New Roman" w:hAnsi="Times New Roman" w:cs="Times New Roman"/>
                <w:color w:val="000000"/>
                <w:sz w:val="24"/>
                <w:szCs w:val="24"/>
                <w:lang w:eastAsia="ru-RU"/>
              </w:rPr>
              <w:t>,</w:t>
            </w:r>
            <w:r w:rsidR="00BC375B" w:rsidRPr="006579BF">
              <w:rPr>
                <w:rFonts w:ascii="Times New Roman" w:eastAsia="Times New Roman" w:hAnsi="Times New Roman" w:cs="Times New Roman"/>
                <w:color w:val="000000"/>
                <w:sz w:val="24"/>
                <w:szCs w:val="24"/>
                <w:lang w:eastAsia="ru-RU"/>
              </w:rPr>
              <w:t>30565</w:t>
            </w:r>
            <w:r w:rsidR="008942A6" w:rsidRPr="006579BF">
              <w:rPr>
                <w:rFonts w:ascii="Times New Roman" w:eastAsia="Times New Roman" w:hAnsi="Times New Roman" w:cs="Times New Roman"/>
                <w:color w:val="000000"/>
                <w:sz w:val="24"/>
                <w:szCs w:val="24"/>
                <w:lang w:eastAsia="ru-RU"/>
              </w:rPr>
              <w:t xml:space="preserve"> </w:t>
            </w:r>
            <w:r w:rsidRPr="006579BF">
              <w:rPr>
                <w:rFonts w:ascii="Times New Roman" w:eastAsia="Times New Roman" w:hAnsi="Times New Roman" w:cs="Times New Roman"/>
                <w:color w:val="000000"/>
                <w:sz w:val="24"/>
                <w:szCs w:val="24"/>
                <w:lang w:eastAsia="ru-RU"/>
              </w:rPr>
              <w:t>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2026 год – </w:t>
            </w:r>
            <w:r w:rsidR="006579BF" w:rsidRPr="006579BF">
              <w:rPr>
                <w:rFonts w:ascii="Times New Roman" w:eastAsia="Times New Roman" w:hAnsi="Times New Roman" w:cs="Times New Roman"/>
                <w:color w:val="000000"/>
                <w:sz w:val="24"/>
                <w:szCs w:val="24"/>
                <w:lang w:eastAsia="ru-RU"/>
              </w:rPr>
              <w:t>7</w:t>
            </w:r>
            <w:r w:rsidR="00BC375B" w:rsidRPr="006579BF">
              <w:rPr>
                <w:rFonts w:ascii="Times New Roman" w:eastAsia="Times New Roman" w:hAnsi="Times New Roman" w:cs="Times New Roman"/>
                <w:color w:val="000000"/>
                <w:sz w:val="24"/>
                <w:szCs w:val="24"/>
                <w:lang w:eastAsia="ru-RU"/>
              </w:rPr>
              <w:t> </w:t>
            </w:r>
            <w:r w:rsidR="006579BF" w:rsidRPr="006579BF">
              <w:rPr>
                <w:rFonts w:ascii="Times New Roman" w:eastAsia="Times New Roman" w:hAnsi="Times New Roman" w:cs="Times New Roman"/>
                <w:color w:val="000000"/>
                <w:sz w:val="24"/>
                <w:szCs w:val="24"/>
                <w:lang w:eastAsia="ru-RU"/>
              </w:rPr>
              <w:t>832</w:t>
            </w:r>
            <w:r w:rsidR="00BC375B" w:rsidRPr="006579BF">
              <w:rPr>
                <w:rFonts w:ascii="Times New Roman" w:eastAsia="Times New Roman" w:hAnsi="Times New Roman" w:cs="Times New Roman"/>
                <w:color w:val="000000"/>
                <w:sz w:val="24"/>
                <w:szCs w:val="24"/>
                <w:lang w:eastAsia="ru-RU"/>
              </w:rPr>
              <w:t>,</w:t>
            </w:r>
            <w:r w:rsidR="006579BF" w:rsidRPr="006579BF">
              <w:rPr>
                <w:rFonts w:ascii="Times New Roman" w:eastAsia="Times New Roman" w:hAnsi="Times New Roman" w:cs="Times New Roman"/>
                <w:color w:val="000000"/>
                <w:sz w:val="24"/>
                <w:szCs w:val="24"/>
                <w:lang w:eastAsia="ru-RU"/>
              </w:rPr>
              <w:t>1</w:t>
            </w:r>
            <w:r w:rsidR="00250D3C">
              <w:rPr>
                <w:rFonts w:ascii="Times New Roman" w:eastAsia="Times New Roman" w:hAnsi="Times New Roman" w:cs="Times New Roman"/>
                <w:color w:val="000000"/>
                <w:sz w:val="24"/>
                <w:szCs w:val="24"/>
                <w:lang w:eastAsia="ru-RU"/>
              </w:rPr>
              <w:t>8974</w:t>
            </w:r>
            <w:r w:rsidRPr="006579BF">
              <w:rPr>
                <w:rFonts w:ascii="Times New Roman" w:eastAsia="Times New Roman" w:hAnsi="Times New Roman" w:cs="Times New Roman"/>
                <w:color w:val="000000"/>
                <w:sz w:val="24"/>
                <w:szCs w:val="24"/>
                <w:lang w:eastAsia="ru-RU"/>
              </w:rPr>
              <w:t xml:space="preserve">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2027 год – </w:t>
            </w:r>
            <w:r w:rsidR="006579BF" w:rsidRPr="006579BF">
              <w:rPr>
                <w:rFonts w:ascii="Times New Roman" w:eastAsia="Times New Roman" w:hAnsi="Times New Roman" w:cs="Times New Roman"/>
                <w:color w:val="000000"/>
                <w:sz w:val="24"/>
                <w:szCs w:val="24"/>
                <w:lang w:eastAsia="ru-RU"/>
              </w:rPr>
              <w:t>5</w:t>
            </w:r>
            <w:r w:rsidR="00BC375B" w:rsidRPr="006579BF">
              <w:rPr>
                <w:rFonts w:ascii="Times New Roman" w:eastAsia="Times New Roman" w:hAnsi="Times New Roman" w:cs="Times New Roman"/>
                <w:color w:val="000000"/>
                <w:sz w:val="24"/>
                <w:szCs w:val="24"/>
                <w:lang w:eastAsia="ru-RU"/>
              </w:rPr>
              <w:t> </w:t>
            </w:r>
            <w:r w:rsidR="006579BF" w:rsidRPr="006579BF">
              <w:rPr>
                <w:rFonts w:ascii="Times New Roman" w:eastAsia="Times New Roman" w:hAnsi="Times New Roman" w:cs="Times New Roman"/>
                <w:color w:val="000000"/>
                <w:sz w:val="24"/>
                <w:szCs w:val="24"/>
                <w:lang w:eastAsia="ru-RU"/>
              </w:rPr>
              <w:t>363</w:t>
            </w:r>
            <w:r w:rsidR="00BC375B" w:rsidRPr="006579BF">
              <w:rPr>
                <w:rFonts w:ascii="Times New Roman" w:eastAsia="Times New Roman" w:hAnsi="Times New Roman" w:cs="Times New Roman"/>
                <w:color w:val="000000"/>
                <w:sz w:val="24"/>
                <w:szCs w:val="24"/>
                <w:lang w:eastAsia="ru-RU"/>
              </w:rPr>
              <w:t>,20</w:t>
            </w:r>
            <w:r w:rsidR="00E96C48" w:rsidRPr="006579BF">
              <w:rPr>
                <w:rFonts w:ascii="Times New Roman" w:eastAsia="Times New Roman" w:hAnsi="Times New Roman" w:cs="Times New Roman"/>
                <w:color w:val="000000"/>
                <w:sz w:val="24"/>
                <w:szCs w:val="24"/>
                <w:lang w:eastAsia="ru-RU"/>
              </w:rPr>
              <w:t xml:space="preserve"> тыс. рублей;</w:t>
            </w:r>
          </w:p>
          <w:p w:rsidR="00E96C48" w:rsidRPr="006579BF" w:rsidRDefault="00E96C48" w:rsidP="00E96C48">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2028 год – </w:t>
            </w:r>
            <w:r w:rsidR="006579BF" w:rsidRPr="006579BF">
              <w:rPr>
                <w:rFonts w:ascii="Times New Roman" w:eastAsia="Times New Roman" w:hAnsi="Times New Roman" w:cs="Times New Roman"/>
                <w:color w:val="000000"/>
                <w:sz w:val="24"/>
                <w:szCs w:val="24"/>
                <w:lang w:eastAsia="ru-RU"/>
              </w:rPr>
              <w:t>6</w:t>
            </w:r>
            <w:r w:rsidR="00BC375B" w:rsidRPr="006579BF">
              <w:rPr>
                <w:rFonts w:ascii="Times New Roman" w:eastAsia="Times New Roman" w:hAnsi="Times New Roman" w:cs="Times New Roman"/>
                <w:color w:val="000000"/>
                <w:sz w:val="24"/>
                <w:szCs w:val="24"/>
                <w:lang w:eastAsia="ru-RU"/>
              </w:rPr>
              <w:t> </w:t>
            </w:r>
            <w:r w:rsidR="006579BF" w:rsidRPr="006579BF">
              <w:rPr>
                <w:rFonts w:ascii="Times New Roman" w:eastAsia="Times New Roman" w:hAnsi="Times New Roman" w:cs="Times New Roman"/>
                <w:color w:val="000000"/>
                <w:sz w:val="24"/>
                <w:szCs w:val="24"/>
                <w:lang w:eastAsia="ru-RU"/>
              </w:rPr>
              <w:t>863</w:t>
            </w:r>
            <w:r w:rsidR="00BC375B" w:rsidRPr="006579BF">
              <w:rPr>
                <w:rFonts w:ascii="Times New Roman" w:eastAsia="Times New Roman" w:hAnsi="Times New Roman" w:cs="Times New Roman"/>
                <w:color w:val="000000"/>
                <w:sz w:val="24"/>
                <w:szCs w:val="24"/>
                <w:lang w:eastAsia="ru-RU"/>
              </w:rPr>
              <w:t>,20</w:t>
            </w:r>
            <w:r w:rsidRPr="006579BF">
              <w:rPr>
                <w:rFonts w:ascii="Times New Roman" w:eastAsia="Times New Roman" w:hAnsi="Times New Roman" w:cs="Times New Roman"/>
                <w:color w:val="000000"/>
                <w:sz w:val="24"/>
                <w:szCs w:val="24"/>
                <w:lang w:eastAsia="ru-RU"/>
              </w:rPr>
              <w:t xml:space="preserve">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Бюджетные ассигнования за счет средств местного бюджета всего: </w:t>
            </w:r>
            <w:r w:rsidR="00BC375B" w:rsidRPr="006579BF">
              <w:rPr>
                <w:rFonts w:ascii="Times New Roman" w:eastAsia="Times New Roman" w:hAnsi="Times New Roman" w:cs="Times New Roman"/>
                <w:color w:val="000000"/>
                <w:sz w:val="24"/>
                <w:szCs w:val="24"/>
                <w:lang w:eastAsia="ru-RU"/>
              </w:rPr>
              <w:t>1</w:t>
            </w:r>
            <w:r w:rsidR="00A66A7C">
              <w:rPr>
                <w:rFonts w:ascii="Times New Roman" w:eastAsia="Times New Roman" w:hAnsi="Times New Roman" w:cs="Times New Roman"/>
                <w:color w:val="000000"/>
                <w:sz w:val="24"/>
                <w:szCs w:val="24"/>
                <w:lang w:eastAsia="ru-RU"/>
              </w:rPr>
              <w:t>2</w:t>
            </w:r>
            <w:r w:rsidR="00BC375B" w:rsidRPr="006579BF">
              <w:rPr>
                <w:rFonts w:ascii="Times New Roman" w:eastAsia="Times New Roman" w:hAnsi="Times New Roman" w:cs="Times New Roman"/>
                <w:color w:val="000000"/>
                <w:sz w:val="24"/>
                <w:szCs w:val="24"/>
                <w:lang w:eastAsia="ru-RU"/>
              </w:rPr>
              <w:t> </w:t>
            </w:r>
            <w:r w:rsidR="00A66A7C">
              <w:rPr>
                <w:rFonts w:ascii="Times New Roman" w:eastAsia="Times New Roman" w:hAnsi="Times New Roman" w:cs="Times New Roman"/>
                <w:color w:val="000000"/>
                <w:sz w:val="24"/>
                <w:szCs w:val="24"/>
                <w:lang w:eastAsia="ru-RU"/>
              </w:rPr>
              <w:t>842</w:t>
            </w:r>
            <w:r w:rsidR="00BC375B" w:rsidRPr="006579BF">
              <w:rPr>
                <w:rFonts w:ascii="Times New Roman" w:eastAsia="Times New Roman" w:hAnsi="Times New Roman" w:cs="Times New Roman"/>
                <w:color w:val="000000"/>
                <w:sz w:val="24"/>
                <w:szCs w:val="24"/>
                <w:lang w:eastAsia="ru-RU"/>
              </w:rPr>
              <w:t>,</w:t>
            </w:r>
            <w:r w:rsidR="008231A4">
              <w:rPr>
                <w:rFonts w:ascii="Times New Roman" w:eastAsia="Times New Roman" w:hAnsi="Times New Roman" w:cs="Times New Roman"/>
                <w:color w:val="000000"/>
                <w:sz w:val="24"/>
                <w:szCs w:val="24"/>
                <w:lang w:eastAsia="ru-RU"/>
              </w:rPr>
              <w:t>00</w:t>
            </w:r>
            <w:r w:rsidRPr="006579BF">
              <w:rPr>
                <w:rFonts w:ascii="Times New Roman" w:eastAsia="Times New Roman" w:hAnsi="Times New Roman" w:cs="Times New Roman"/>
                <w:color w:val="000000"/>
                <w:sz w:val="24"/>
                <w:szCs w:val="24"/>
                <w:lang w:eastAsia="ru-RU"/>
              </w:rPr>
              <w:t xml:space="preserve"> тыс. рублей, в том числе по годам реализации:</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2025 год – </w:t>
            </w:r>
            <w:r w:rsidR="00BC375B" w:rsidRPr="006579BF">
              <w:rPr>
                <w:rFonts w:ascii="Times New Roman" w:eastAsia="Times New Roman" w:hAnsi="Times New Roman" w:cs="Times New Roman"/>
                <w:color w:val="000000"/>
                <w:sz w:val="24"/>
                <w:szCs w:val="24"/>
                <w:lang w:eastAsia="ru-RU"/>
              </w:rPr>
              <w:t>4 910,50</w:t>
            </w:r>
            <w:r w:rsidRPr="006579BF">
              <w:rPr>
                <w:rFonts w:ascii="Times New Roman" w:eastAsia="Times New Roman" w:hAnsi="Times New Roman" w:cs="Times New Roman"/>
                <w:color w:val="000000"/>
                <w:sz w:val="24"/>
                <w:szCs w:val="24"/>
                <w:lang w:eastAsia="ru-RU"/>
              </w:rPr>
              <w:t xml:space="preserve">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2026 год – </w:t>
            </w:r>
            <w:r w:rsidR="00A66A7C">
              <w:rPr>
                <w:rFonts w:ascii="Times New Roman" w:eastAsia="Times New Roman" w:hAnsi="Times New Roman" w:cs="Times New Roman"/>
                <w:color w:val="000000"/>
                <w:sz w:val="24"/>
                <w:szCs w:val="24"/>
                <w:lang w:eastAsia="ru-RU"/>
              </w:rPr>
              <w:t>3</w:t>
            </w:r>
            <w:r w:rsidR="00BC375B" w:rsidRPr="006579BF">
              <w:rPr>
                <w:rFonts w:ascii="Times New Roman" w:eastAsia="Times New Roman" w:hAnsi="Times New Roman" w:cs="Times New Roman"/>
                <w:color w:val="000000"/>
                <w:sz w:val="24"/>
                <w:szCs w:val="24"/>
                <w:lang w:eastAsia="ru-RU"/>
              </w:rPr>
              <w:t> </w:t>
            </w:r>
            <w:r w:rsidR="00A66A7C">
              <w:rPr>
                <w:rFonts w:ascii="Times New Roman" w:eastAsia="Times New Roman" w:hAnsi="Times New Roman" w:cs="Times New Roman"/>
                <w:color w:val="000000"/>
                <w:sz w:val="24"/>
                <w:szCs w:val="24"/>
                <w:lang w:eastAsia="ru-RU"/>
              </w:rPr>
              <w:t>605</w:t>
            </w:r>
            <w:r w:rsidR="00BC375B" w:rsidRPr="006579BF">
              <w:rPr>
                <w:rFonts w:ascii="Times New Roman" w:eastAsia="Times New Roman" w:hAnsi="Times New Roman" w:cs="Times New Roman"/>
                <w:color w:val="000000"/>
                <w:sz w:val="24"/>
                <w:szCs w:val="24"/>
                <w:lang w:eastAsia="ru-RU"/>
              </w:rPr>
              <w:t>,</w:t>
            </w:r>
            <w:r w:rsidR="008231A4">
              <w:rPr>
                <w:rFonts w:ascii="Times New Roman" w:eastAsia="Times New Roman" w:hAnsi="Times New Roman" w:cs="Times New Roman"/>
                <w:color w:val="000000"/>
                <w:sz w:val="24"/>
                <w:szCs w:val="24"/>
                <w:lang w:eastAsia="ru-RU"/>
              </w:rPr>
              <w:t>00</w:t>
            </w:r>
            <w:r w:rsidRPr="006579BF">
              <w:rPr>
                <w:rFonts w:ascii="Times New Roman" w:eastAsia="Times New Roman" w:hAnsi="Times New Roman" w:cs="Times New Roman"/>
                <w:color w:val="000000"/>
                <w:sz w:val="24"/>
                <w:szCs w:val="24"/>
                <w:lang w:eastAsia="ru-RU"/>
              </w:rPr>
              <w:t xml:space="preserve"> 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2027 год – </w:t>
            </w:r>
            <w:r w:rsidR="00BC375B" w:rsidRPr="006579BF">
              <w:rPr>
                <w:rFonts w:ascii="Times New Roman" w:eastAsia="Times New Roman" w:hAnsi="Times New Roman" w:cs="Times New Roman"/>
                <w:color w:val="000000"/>
                <w:sz w:val="24"/>
                <w:szCs w:val="24"/>
                <w:lang w:eastAsia="ru-RU"/>
              </w:rPr>
              <w:t>1 061,70</w:t>
            </w:r>
            <w:r w:rsidRPr="006579BF">
              <w:rPr>
                <w:rFonts w:ascii="Times New Roman" w:eastAsia="Times New Roman" w:hAnsi="Times New Roman" w:cs="Times New Roman"/>
                <w:color w:val="000000"/>
                <w:sz w:val="24"/>
                <w:szCs w:val="24"/>
                <w:lang w:eastAsia="ru-RU"/>
              </w:rPr>
              <w:t xml:space="preserve"> тыс. рублей;</w:t>
            </w:r>
          </w:p>
          <w:p w:rsidR="00E96C48" w:rsidRPr="006579BF" w:rsidRDefault="00E96C48" w:rsidP="00E96C48">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2028 год – </w:t>
            </w:r>
            <w:r w:rsidR="00A66A7C">
              <w:rPr>
                <w:rFonts w:ascii="Times New Roman" w:eastAsia="Times New Roman" w:hAnsi="Times New Roman" w:cs="Times New Roman"/>
                <w:color w:val="000000"/>
                <w:sz w:val="24"/>
                <w:szCs w:val="24"/>
                <w:lang w:eastAsia="ru-RU"/>
              </w:rPr>
              <w:t>3</w:t>
            </w:r>
            <w:r w:rsidR="00BC375B" w:rsidRPr="006579BF">
              <w:rPr>
                <w:rFonts w:ascii="Times New Roman" w:eastAsia="Times New Roman" w:hAnsi="Times New Roman" w:cs="Times New Roman"/>
                <w:color w:val="000000"/>
                <w:sz w:val="24"/>
                <w:szCs w:val="24"/>
                <w:lang w:eastAsia="ru-RU"/>
              </w:rPr>
              <w:t> </w:t>
            </w:r>
            <w:r w:rsidR="00A66A7C">
              <w:rPr>
                <w:rFonts w:ascii="Times New Roman" w:eastAsia="Times New Roman" w:hAnsi="Times New Roman" w:cs="Times New Roman"/>
                <w:color w:val="000000"/>
                <w:sz w:val="24"/>
                <w:szCs w:val="24"/>
                <w:lang w:eastAsia="ru-RU"/>
              </w:rPr>
              <w:t>264</w:t>
            </w:r>
            <w:r w:rsidR="00BC375B" w:rsidRPr="006579BF">
              <w:rPr>
                <w:rFonts w:ascii="Times New Roman" w:eastAsia="Times New Roman" w:hAnsi="Times New Roman" w:cs="Times New Roman"/>
                <w:color w:val="000000"/>
                <w:sz w:val="24"/>
                <w:szCs w:val="24"/>
                <w:lang w:eastAsia="ru-RU"/>
              </w:rPr>
              <w:t xml:space="preserve">,80 </w:t>
            </w:r>
            <w:r w:rsidRPr="006579BF">
              <w:rPr>
                <w:rFonts w:ascii="Times New Roman" w:eastAsia="Times New Roman" w:hAnsi="Times New Roman" w:cs="Times New Roman"/>
                <w:color w:val="000000"/>
                <w:sz w:val="24"/>
                <w:szCs w:val="24"/>
                <w:lang w:eastAsia="ru-RU"/>
              </w:rPr>
              <w:t>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Прочие источники (собственные средства населения и др.) всего: </w:t>
            </w:r>
            <w:r w:rsidR="000A0DC8" w:rsidRPr="006579BF">
              <w:rPr>
                <w:rFonts w:ascii="Times New Roman" w:eastAsia="Times New Roman" w:hAnsi="Times New Roman" w:cs="Times New Roman"/>
                <w:color w:val="000000"/>
                <w:sz w:val="24"/>
                <w:szCs w:val="24"/>
                <w:lang w:eastAsia="ru-RU"/>
              </w:rPr>
              <w:t>9</w:t>
            </w:r>
            <w:r w:rsidR="008231A4">
              <w:rPr>
                <w:rFonts w:ascii="Times New Roman" w:eastAsia="Times New Roman" w:hAnsi="Times New Roman" w:cs="Times New Roman"/>
                <w:color w:val="000000"/>
                <w:sz w:val="24"/>
                <w:szCs w:val="24"/>
                <w:lang w:eastAsia="ru-RU"/>
              </w:rPr>
              <w:t>9</w:t>
            </w:r>
            <w:r w:rsidR="000A0DC8" w:rsidRPr="006579BF">
              <w:rPr>
                <w:rFonts w:ascii="Times New Roman" w:eastAsia="Times New Roman" w:hAnsi="Times New Roman" w:cs="Times New Roman"/>
                <w:color w:val="000000"/>
                <w:sz w:val="24"/>
                <w:szCs w:val="24"/>
                <w:lang w:eastAsia="ru-RU"/>
              </w:rPr>
              <w:t> </w:t>
            </w:r>
            <w:r w:rsidR="008231A4">
              <w:rPr>
                <w:rFonts w:ascii="Times New Roman" w:eastAsia="Times New Roman" w:hAnsi="Times New Roman" w:cs="Times New Roman"/>
                <w:color w:val="000000"/>
                <w:sz w:val="24"/>
                <w:szCs w:val="24"/>
                <w:lang w:eastAsia="ru-RU"/>
              </w:rPr>
              <w:t>454</w:t>
            </w:r>
            <w:r w:rsidR="000A0DC8" w:rsidRPr="006579BF">
              <w:rPr>
                <w:rFonts w:ascii="Times New Roman" w:eastAsia="Times New Roman" w:hAnsi="Times New Roman" w:cs="Times New Roman"/>
                <w:color w:val="000000"/>
                <w:sz w:val="24"/>
                <w:szCs w:val="24"/>
                <w:lang w:eastAsia="ru-RU"/>
              </w:rPr>
              <w:t>,</w:t>
            </w:r>
            <w:r w:rsidR="008231A4">
              <w:rPr>
                <w:rFonts w:ascii="Times New Roman" w:eastAsia="Times New Roman" w:hAnsi="Times New Roman" w:cs="Times New Roman"/>
                <w:color w:val="000000"/>
                <w:sz w:val="24"/>
                <w:szCs w:val="24"/>
                <w:lang w:eastAsia="ru-RU"/>
              </w:rPr>
              <w:t>978</w:t>
            </w:r>
            <w:r w:rsidR="003A124C">
              <w:rPr>
                <w:rFonts w:ascii="Times New Roman" w:eastAsia="Times New Roman" w:hAnsi="Times New Roman" w:cs="Times New Roman"/>
                <w:color w:val="000000"/>
                <w:sz w:val="24"/>
                <w:szCs w:val="24"/>
                <w:lang w:eastAsia="ru-RU"/>
              </w:rPr>
              <w:t>16</w:t>
            </w:r>
            <w:r w:rsidRPr="006579BF">
              <w:rPr>
                <w:rFonts w:ascii="Times New Roman" w:eastAsia="Times New Roman" w:hAnsi="Times New Roman" w:cs="Times New Roman"/>
                <w:color w:val="000000"/>
                <w:sz w:val="24"/>
                <w:szCs w:val="24"/>
                <w:lang w:eastAsia="ru-RU"/>
              </w:rPr>
              <w:t xml:space="preserve"> тыс. рублей, в том числе по годам реализации:</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2025 год – </w:t>
            </w:r>
            <w:r w:rsidR="00803785" w:rsidRPr="006579BF">
              <w:rPr>
                <w:rFonts w:ascii="Times New Roman" w:eastAsia="Times New Roman" w:hAnsi="Times New Roman" w:cs="Times New Roman"/>
                <w:color w:val="000000"/>
                <w:sz w:val="24"/>
                <w:szCs w:val="24"/>
                <w:lang w:eastAsia="ru-RU"/>
              </w:rPr>
              <w:t>25</w:t>
            </w:r>
            <w:r w:rsidR="00BC375B" w:rsidRPr="006579BF">
              <w:rPr>
                <w:rFonts w:ascii="Times New Roman" w:eastAsia="Times New Roman" w:hAnsi="Times New Roman" w:cs="Times New Roman"/>
                <w:color w:val="000000"/>
                <w:sz w:val="24"/>
                <w:szCs w:val="24"/>
                <w:lang w:eastAsia="ru-RU"/>
              </w:rPr>
              <w:t xml:space="preserve"> </w:t>
            </w:r>
            <w:r w:rsidR="00803785" w:rsidRPr="006579BF">
              <w:rPr>
                <w:rFonts w:ascii="Times New Roman" w:eastAsia="Times New Roman" w:hAnsi="Times New Roman" w:cs="Times New Roman"/>
                <w:color w:val="000000"/>
                <w:sz w:val="24"/>
                <w:szCs w:val="24"/>
                <w:lang w:eastAsia="ru-RU"/>
              </w:rPr>
              <w:t>252,922</w:t>
            </w:r>
            <w:r w:rsidR="00BB6FC4" w:rsidRPr="006579BF">
              <w:rPr>
                <w:rFonts w:ascii="Times New Roman" w:eastAsia="Times New Roman" w:hAnsi="Times New Roman" w:cs="Times New Roman"/>
                <w:color w:val="000000"/>
                <w:sz w:val="24"/>
                <w:szCs w:val="24"/>
                <w:lang w:eastAsia="ru-RU"/>
              </w:rPr>
              <w:t xml:space="preserve"> </w:t>
            </w:r>
            <w:r w:rsidRPr="006579BF">
              <w:rPr>
                <w:rFonts w:ascii="Times New Roman" w:eastAsia="Times New Roman" w:hAnsi="Times New Roman" w:cs="Times New Roman"/>
                <w:color w:val="000000"/>
                <w:sz w:val="24"/>
                <w:szCs w:val="24"/>
                <w:lang w:eastAsia="ru-RU"/>
              </w:rPr>
              <w:t>тыс. рублей;</w:t>
            </w:r>
          </w:p>
          <w:p w:rsidR="00A56129" w:rsidRPr="006579BF" w:rsidRDefault="00A56129" w:rsidP="00A56129">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2026 год – </w:t>
            </w:r>
            <w:r w:rsidR="00803785" w:rsidRPr="006579BF">
              <w:rPr>
                <w:rFonts w:ascii="Times New Roman" w:eastAsia="Times New Roman" w:hAnsi="Times New Roman" w:cs="Times New Roman"/>
                <w:color w:val="000000"/>
                <w:sz w:val="24"/>
                <w:szCs w:val="24"/>
                <w:lang w:eastAsia="ru-RU"/>
              </w:rPr>
              <w:t>2</w:t>
            </w:r>
            <w:r w:rsidR="006579BF" w:rsidRPr="006579BF">
              <w:rPr>
                <w:rFonts w:ascii="Times New Roman" w:eastAsia="Times New Roman" w:hAnsi="Times New Roman" w:cs="Times New Roman"/>
                <w:color w:val="000000"/>
                <w:sz w:val="24"/>
                <w:szCs w:val="24"/>
                <w:lang w:eastAsia="ru-RU"/>
              </w:rPr>
              <w:t>5</w:t>
            </w:r>
            <w:r w:rsidR="00BC375B" w:rsidRPr="006579BF">
              <w:rPr>
                <w:rFonts w:ascii="Times New Roman" w:eastAsia="Times New Roman" w:hAnsi="Times New Roman" w:cs="Times New Roman"/>
                <w:color w:val="000000"/>
                <w:sz w:val="24"/>
                <w:szCs w:val="24"/>
                <w:lang w:eastAsia="ru-RU"/>
              </w:rPr>
              <w:t xml:space="preserve"> </w:t>
            </w:r>
            <w:r w:rsidR="008231A4">
              <w:rPr>
                <w:rFonts w:ascii="Times New Roman" w:eastAsia="Times New Roman" w:hAnsi="Times New Roman" w:cs="Times New Roman"/>
                <w:color w:val="000000"/>
                <w:sz w:val="24"/>
                <w:szCs w:val="24"/>
                <w:lang w:eastAsia="ru-RU"/>
              </w:rPr>
              <w:t>642</w:t>
            </w:r>
            <w:r w:rsidR="00803785" w:rsidRPr="006579BF">
              <w:rPr>
                <w:rFonts w:ascii="Times New Roman" w:eastAsia="Times New Roman" w:hAnsi="Times New Roman" w:cs="Times New Roman"/>
                <w:color w:val="000000"/>
                <w:sz w:val="24"/>
                <w:szCs w:val="24"/>
                <w:lang w:eastAsia="ru-RU"/>
              </w:rPr>
              <w:t>,</w:t>
            </w:r>
            <w:r w:rsidR="008231A4">
              <w:rPr>
                <w:rFonts w:ascii="Times New Roman" w:eastAsia="Times New Roman" w:hAnsi="Times New Roman" w:cs="Times New Roman"/>
                <w:color w:val="000000"/>
                <w:sz w:val="24"/>
                <w:szCs w:val="24"/>
                <w:lang w:eastAsia="ru-RU"/>
              </w:rPr>
              <w:t>0</w:t>
            </w:r>
            <w:r w:rsidR="003A124C">
              <w:rPr>
                <w:rFonts w:ascii="Times New Roman" w:eastAsia="Times New Roman" w:hAnsi="Times New Roman" w:cs="Times New Roman"/>
                <w:color w:val="000000"/>
                <w:sz w:val="24"/>
                <w:szCs w:val="24"/>
                <w:lang w:eastAsia="ru-RU"/>
              </w:rPr>
              <w:t>5616</w:t>
            </w:r>
            <w:r w:rsidRPr="006579BF">
              <w:rPr>
                <w:rFonts w:ascii="Times New Roman" w:eastAsia="Times New Roman" w:hAnsi="Times New Roman" w:cs="Times New Roman"/>
                <w:color w:val="000000"/>
                <w:sz w:val="24"/>
                <w:szCs w:val="24"/>
                <w:lang w:eastAsia="ru-RU"/>
              </w:rPr>
              <w:t xml:space="preserve"> тыс. рублей;</w:t>
            </w:r>
          </w:p>
          <w:p w:rsidR="00A56129" w:rsidRPr="006579BF" w:rsidRDefault="00A56129" w:rsidP="00BB6FC4">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579BF">
              <w:rPr>
                <w:rFonts w:ascii="Times New Roman" w:eastAsia="Times New Roman" w:hAnsi="Times New Roman" w:cs="Times New Roman"/>
                <w:color w:val="000000"/>
                <w:sz w:val="24"/>
                <w:szCs w:val="24"/>
                <w:lang w:eastAsia="ru-RU"/>
              </w:rPr>
              <w:t xml:space="preserve">2027 год – </w:t>
            </w:r>
            <w:r w:rsidR="00803785" w:rsidRPr="006579BF">
              <w:rPr>
                <w:rFonts w:ascii="Times New Roman" w:eastAsia="Times New Roman" w:hAnsi="Times New Roman" w:cs="Times New Roman"/>
                <w:color w:val="000000"/>
                <w:sz w:val="24"/>
                <w:szCs w:val="24"/>
                <w:lang w:eastAsia="ru-RU"/>
              </w:rPr>
              <w:t>24</w:t>
            </w:r>
            <w:r w:rsidR="00BC375B" w:rsidRPr="006579BF">
              <w:rPr>
                <w:rFonts w:ascii="Times New Roman" w:eastAsia="Times New Roman" w:hAnsi="Times New Roman" w:cs="Times New Roman"/>
                <w:color w:val="000000"/>
                <w:sz w:val="24"/>
                <w:szCs w:val="24"/>
                <w:lang w:eastAsia="ru-RU"/>
              </w:rPr>
              <w:t xml:space="preserve"> </w:t>
            </w:r>
            <w:r w:rsidR="00803785" w:rsidRPr="006579BF">
              <w:rPr>
                <w:rFonts w:ascii="Times New Roman" w:eastAsia="Times New Roman" w:hAnsi="Times New Roman" w:cs="Times New Roman"/>
                <w:color w:val="000000"/>
                <w:sz w:val="24"/>
                <w:szCs w:val="24"/>
                <w:lang w:eastAsia="ru-RU"/>
              </w:rPr>
              <w:t>280,0</w:t>
            </w:r>
            <w:r w:rsidRPr="006579BF">
              <w:rPr>
                <w:rFonts w:ascii="Times New Roman" w:eastAsia="Times New Roman" w:hAnsi="Times New Roman" w:cs="Times New Roman"/>
                <w:color w:val="000000"/>
                <w:sz w:val="24"/>
                <w:szCs w:val="24"/>
                <w:lang w:eastAsia="ru-RU"/>
              </w:rPr>
              <w:t>0 тыс.</w:t>
            </w:r>
            <w:r w:rsidR="00E96C48" w:rsidRPr="006579BF">
              <w:rPr>
                <w:rFonts w:ascii="Times New Roman" w:eastAsia="Times New Roman" w:hAnsi="Times New Roman" w:cs="Times New Roman"/>
                <w:color w:val="000000"/>
                <w:sz w:val="24"/>
                <w:szCs w:val="24"/>
                <w:lang w:eastAsia="ru-RU"/>
              </w:rPr>
              <w:t xml:space="preserve"> рублей;</w:t>
            </w:r>
          </w:p>
          <w:p w:rsidR="00E96C48" w:rsidRPr="006579BF" w:rsidRDefault="00E96C48" w:rsidP="000A0DC8">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6579BF">
              <w:rPr>
                <w:rFonts w:ascii="Times New Roman" w:eastAsia="Times New Roman" w:hAnsi="Times New Roman" w:cs="Times New Roman"/>
                <w:color w:val="000000"/>
                <w:sz w:val="24"/>
                <w:szCs w:val="24"/>
                <w:lang w:eastAsia="ru-RU"/>
              </w:rPr>
              <w:t xml:space="preserve">2028 год – </w:t>
            </w:r>
            <w:r w:rsidR="000A0DC8" w:rsidRPr="006579BF">
              <w:rPr>
                <w:rFonts w:ascii="Times New Roman" w:eastAsia="Times New Roman" w:hAnsi="Times New Roman" w:cs="Times New Roman"/>
                <w:color w:val="000000"/>
                <w:sz w:val="24"/>
                <w:szCs w:val="24"/>
                <w:lang w:eastAsia="ru-RU"/>
              </w:rPr>
              <w:t>24</w:t>
            </w:r>
            <w:r w:rsidR="00BC375B" w:rsidRPr="006579BF">
              <w:rPr>
                <w:rFonts w:ascii="Times New Roman" w:eastAsia="Times New Roman" w:hAnsi="Times New Roman" w:cs="Times New Roman"/>
                <w:color w:val="000000"/>
                <w:sz w:val="24"/>
                <w:szCs w:val="24"/>
                <w:lang w:eastAsia="ru-RU"/>
              </w:rPr>
              <w:t xml:space="preserve"> </w:t>
            </w:r>
            <w:r w:rsidR="000A0DC8" w:rsidRPr="006579BF">
              <w:rPr>
                <w:rFonts w:ascii="Times New Roman" w:eastAsia="Times New Roman" w:hAnsi="Times New Roman" w:cs="Times New Roman"/>
                <w:color w:val="000000"/>
                <w:sz w:val="24"/>
                <w:szCs w:val="24"/>
                <w:lang w:eastAsia="ru-RU"/>
              </w:rPr>
              <w:t>280</w:t>
            </w:r>
            <w:r w:rsidRPr="006579BF">
              <w:rPr>
                <w:rFonts w:ascii="Times New Roman" w:eastAsia="Times New Roman" w:hAnsi="Times New Roman" w:cs="Times New Roman"/>
                <w:color w:val="000000"/>
                <w:sz w:val="24"/>
                <w:szCs w:val="24"/>
                <w:lang w:eastAsia="ru-RU"/>
              </w:rPr>
              <w:t>,00 тыс. рублей.</w:t>
            </w:r>
          </w:p>
        </w:tc>
      </w:tr>
      <w:tr w:rsidR="00A56129" w:rsidRPr="00083F1C" w:rsidTr="00455F14">
        <w:trPr>
          <w:trHeight w:val="264"/>
          <w:tblCellSpacing w:w="5" w:type="nil"/>
        </w:trPr>
        <w:tc>
          <w:tcPr>
            <w:tcW w:w="3601" w:type="dxa"/>
            <w:tcBorders>
              <w:left w:val="single" w:sz="8" w:space="0" w:color="auto"/>
              <w:bottom w:val="single" w:sz="8" w:space="0" w:color="auto"/>
              <w:right w:val="single" w:sz="8" w:space="0" w:color="auto"/>
            </w:tcBorders>
          </w:tcPr>
          <w:p w:rsidR="00A56129" w:rsidRPr="00083F1C" w:rsidRDefault="00A56129" w:rsidP="00A56129">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206B3E">
              <w:rPr>
                <w:rFonts w:ascii="Times New Roman" w:eastAsia="Times New Roman" w:hAnsi="Times New Roman" w:cs="Times New Roman"/>
                <w:sz w:val="24"/>
                <w:szCs w:val="24"/>
                <w:lang w:eastAsia="ru-RU"/>
              </w:rPr>
              <w:t>Индикаторы достижения цели и показатели непосредственных результатов Программы</w:t>
            </w:r>
          </w:p>
        </w:tc>
        <w:tc>
          <w:tcPr>
            <w:tcW w:w="6597" w:type="dxa"/>
            <w:tcBorders>
              <w:left w:val="single" w:sz="8" w:space="0" w:color="auto"/>
              <w:bottom w:val="single" w:sz="8" w:space="0" w:color="auto"/>
              <w:right w:val="single" w:sz="8" w:space="0" w:color="auto"/>
            </w:tcBorders>
            <w:shd w:val="clear" w:color="auto" w:fill="auto"/>
          </w:tcPr>
          <w:p w:rsidR="00E232BA" w:rsidRPr="005703E0"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5703E0">
              <w:rPr>
                <w:rFonts w:ascii="Times New Roman" w:eastAsia="Times New Roman" w:hAnsi="Times New Roman" w:cs="Times New Roman"/>
                <w:sz w:val="24"/>
                <w:szCs w:val="24"/>
                <w:lang w:eastAsia="ru-RU"/>
              </w:rPr>
              <w:t>По итогам реализации муниципальной программы будут достигнуты следующие значения индикаторов и непосредственных результатов к 202</w:t>
            </w:r>
            <w:r w:rsidR="002E4BF5">
              <w:rPr>
                <w:rFonts w:ascii="Times New Roman" w:eastAsia="Times New Roman" w:hAnsi="Times New Roman" w:cs="Times New Roman"/>
                <w:sz w:val="24"/>
                <w:szCs w:val="24"/>
                <w:lang w:eastAsia="ru-RU"/>
              </w:rPr>
              <w:t>8</w:t>
            </w:r>
            <w:r w:rsidRPr="005703E0">
              <w:rPr>
                <w:rFonts w:ascii="Times New Roman" w:eastAsia="Times New Roman" w:hAnsi="Times New Roman" w:cs="Times New Roman"/>
                <w:sz w:val="24"/>
                <w:szCs w:val="24"/>
                <w:lang w:eastAsia="ru-RU"/>
              </w:rPr>
              <w:t xml:space="preserve"> году:</w:t>
            </w:r>
          </w:p>
          <w:p w:rsidR="00E232BA" w:rsidRPr="00455F14"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u w:val="single"/>
                <w:lang w:eastAsia="ru-RU"/>
              </w:rPr>
            </w:pPr>
            <w:r w:rsidRPr="00455F14">
              <w:rPr>
                <w:rFonts w:ascii="Times New Roman" w:eastAsia="Times New Roman" w:hAnsi="Times New Roman" w:cs="Times New Roman"/>
                <w:sz w:val="24"/>
                <w:szCs w:val="24"/>
                <w:u w:val="single"/>
                <w:lang w:eastAsia="ru-RU"/>
              </w:rPr>
              <w:t>По задачам Программы:</w:t>
            </w:r>
          </w:p>
          <w:p w:rsidR="00E232BA" w:rsidRPr="00455F14"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455F14">
              <w:rPr>
                <w:rFonts w:ascii="Times New Roman" w:eastAsia="Times New Roman" w:hAnsi="Times New Roman" w:cs="Times New Roman"/>
                <w:sz w:val="24"/>
                <w:szCs w:val="24"/>
                <w:lang w:eastAsia="ru-RU"/>
              </w:rPr>
              <w:t>Создание условий для развития сельскохозяйственного производства на территории Тоншаевского муниципального округа:</w:t>
            </w:r>
          </w:p>
          <w:p w:rsidR="00E232BA" w:rsidRPr="00455F14"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455F14">
              <w:rPr>
                <w:rFonts w:ascii="Times New Roman" w:eastAsia="Times New Roman" w:hAnsi="Times New Roman" w:cs="Times New Roman"/>
                <w:sz w:val="24"/>
                <w:szCs w:val="24"/>
                <w:lang w:eastAsia="ru-RU"/>
              </w:rPr>
              <w:t>- количество вновь созданных КФХ, ИП - 1 в 202</w:t>
            </w:r>
            <w:r w:rsidR="00C04294" w:rsidRPr="00455F14">
              <w:rPr>
                <w:rFonts w:ascii="Times New Roman" w:eastAsia="Times New Roman" w:hAnsi="Times New Roman" w:cs="Times New Roman"/>
                <w:sz w:val="24"/>
                <w:szCs w:val="24"/>
                <w:lang w:eastAsia="ru-RU"/>
              </w:rPr>
              <w:t>5</w:t>
            </w:r>
            <w:r w:rsidRPr="00455F14">
              <w:rPr>
                <w:rFonts w:ascii="Times New Roman" w:eastAsia="Times New Roman" w:hAnsi="Times New Roman" w:cs="Times New Roman"/>
                <w:sz w:val="24"/>
                <w:szCs w:val="24"/>
                <w:lang w:eastAsia="ru-RU"/>
              </w:rPr>
              <w:t xml:space="preserve"> году,   </w:t>
            </w:r>
          </w:p>
          <w:p w:rsidR="00E232BA" w:rsidRPr="00455F14" w:rsidRDefault="002E4BF5" w:rsidP="00E232BA">
            <w:pPr>
              <w:widowControl w:val="0"/>
              <w:autoSpaceDE w:val="0"/>
              <w:autoSpaceDN w:val="0"/>
              <w:adjustRightInd w:val="0"/>
              <w:spacing w:after="0" w:line="240" w:lineRule="auto"/>
              <w:ind w:firstLine="59"/>
              <w:jc w:val="both"/>
              <w:rPr>
                <w:rFonts w:ascii="Times New Roman" w:eastAsia="Times New Roman" w:hAnsi="Times New Roman" w:cs="Times New Roman"/>
                <w:sz w:val="24"/>
                <w:szCs w:val="24"/>
                <w:lang w:eastAsia="ru-RU"/>
              </w:rPr>
            </w:pPr>
            <w:r w:rsidRPr="00455F14">
              <w:rPr>
                <w:rFonts w:ascii="Times New Roman" w:eastAsia="Times New Roman" w:hAnsi="Times New Roman" w:cs="Times New Roman"/>
                <w:sz w:val="24"/>
                <w:szCs w:val="24"/>
                <w:lang w:eastAsia="ru-RU"/>
              </w:rPr>
              <w:t>3</w:t>
            </w:r>
            <w:r w:rsidR="00E232BA" w:rsidRPr="00455F14">
              <w:rPr>
                <w:rFonts w:ascii="Times New Roman" w:eastAsia="Times New Roman" w:hAnsi="Times New Roman" w:cs="Times New Roman"/>
                <w:sz w:val="24"/>
                <w:szCs w:val="24"/>
                <w:lang w:eastAsia="ru-RU"/>
              </w:rPr>
              <w:t xml:space="preserve"> </w:t>
            </w:r>
            <w:r w:rsidRPr="00455F14">
              <w:rPr>
                <w:rFonts w:ascii="Times New Roman" w:eastAsia="Times New Roman" w:hAnsi="Times New Roman" w:cs="Times New Roman"/>
                <w:sz w:val="24"/>
                <w:szCs w:val="24"/>
                <w:lang w:eastAsia="ru-RU"/>
              </w:rPr>
              <w:t>к</w:t>
            </w:r>
            <w:r w:rsidR="00E232BA" w:rsidRPr="00455F14">
              <w:rPr>
                <w:rFonts w:ascii="Times New Roman" w:eastAsia="Times New Roman" w:hAnsi="Times New Roman" w:cs="Times New Roman"/>
                <w:sz w:val="24"/>
                <w:szCs w:val="24"/>
                <w:lang w:eastAsia="ru-RU"/>
              </w:rPr>
              <w:t xml:space="preserve"> 202</w:t>
            </w:r>
            <w:r w:rsidRPr="00455F14">
              <w:rPr>
                <w:rFonts w:ascii="Times New Roman" w:eastAsia="Times New Roman" w:hAnsi="Times New Roman" w:cs="Times New Roman"/>
                <w:sz w:val="24"/>
                <w:szCs w:val="24"/>
                <w:lang w:eastAsia="ru-RU"/>
              </w:rPr>
              <w:t>8</w:t>
            </w:r>
            <w:r w:rsidR="00E232BA" w:rsidRPr="00455F14">
              <w:rPr>
                <w:rFonts w:ascii="Times New Roman" w:eastAsia="Times New Roman" w:hAnsi="Times New Roman" w:cs="Times New Roman"/>
                <w:sz w:val="24"/>
                <w:szCs w:val="24"/>
                <w:lang w:eastAsia="ru-RU"/>
              </w:rPr>
              <w:t xml:space="preserve"> году;</w:t>
            </w:r>
          </w:p>
          <w:p w:rsidR="00E232BA" w:rsidRPr="00455F14"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455F14">
              <w:rPr>
                <w:rFonts w:ascii="Times New Roman" w:eastAsia="Times New Roman" w:hAnsi="Times New Roman" w:cs="Times New Roman"/>
                <w:sz w:val="24"/>
                <w:szCs w:val="24"/>
                <w:lang w:eastAsia="ru-RU"/>
              </w:rPr>
              <w:t xml:space="preserve">- количество прибыльных организаций – </w:t>
            </w:r>
            <w:r w:rsidR="00455F14" w:rsidRPr="00455F14">
              <w:rPr>
                <w:rFonts w:ascii="Times New Roman" w:eastAsia="Times New Roman" w:hAnsi="Times New Roman" w:cs="Times New Roman"/>
                <w:sz w:val="24"/>
                <w:szCs w:val="24"/>
                <w:lang w:eastAsia="ru-RU"/>
              </w:rPr>
              <w:t>21</w:t>
            </w:r>
            <w:r w:rsidRPr="00455F14">
              <w:rPr>
                <w:rFonts w:ascii="Times New Roman" w:eastAsia="Times New Roman" w:hAnsi="Times New Roman" w:cs="Times New Roman"/>
                <w:sz w:val="24"/>
                <w:szCs w:val="24"/>
                <w:lang w:eastAsia="ru-RU"/>
              </w:rPr>
              <w:t xml:space="preserve"> в 202</w:t>
            </w:r>
            <w:r w:rsidR="00C04294" w:rsidRPr="00455F14">
              <w:rPr>
                <w:rFonts w:ascii="Times New Roman" w:eastAsia="Times New Roman" w:hAnsi="Times New Roman" w:cs="Times New Roman"/>
                <w:sz w:val="24"/>
                <w:szCs w:val="24"/>
                <w:lang w:eastAsia="ru-RU"/>
              </w:rPr>
              <w:t>5</w:t>
            </w:r>
            <w:r w:rsidRPr="00455F14">
              <w:rPr>
                <w:rFonts w:ascii="Times New Roman" w:eastAsia="Times New Roman" w:hAnsi="Times New Roman" w:cs="Times New Roman"/>
                <w:sz w:val="24"/>
                <w:szCs w:val="24"/>
                <w:lang w:eastAsia="ru-RU"/>
              </w:rPr>
              <w:t xml:space="preserve"> году в том числе: СПК – 5 в 202</w:t>
            </w:r>
            <w:r w:rsidR="00C04294" w:rsidRPr="00455F14">
              <w:rPr>
                <w:rFonts w:ascii="Times New Roman" w:eastAsia="Times New Roman" w:hAnsi="Times New Roman" w:cs="Times New Roman"/>
                <w:sz w:val="24"/>
                <w:szCs w:val="24"/>
                <w:lang w:eastAsia="ru-RU"/>
              </w:rPr>
              <w:t>5</w:t>
            </w:r>
            <w:r w:rsidRPr="00455F14">
              <w:rPr>
                <w:rFonts w:ascii="Times New Roman" w:eastAsia="Times New Roman" w:hAnsi="Times New Roman" w:cs="Times New Roman"/>
                <w:sz w:val="24"/>
                <w:szCs w:val="24"/>
                <w:lang w:eastAsia="ru-RU"/>
              </w:rPr>
              <w:t xml:space="preserve"> году, КФХ -  1</w:t>
            </w:r>
            <w:r w:rsidR="00455F14" w:rsidRPr="00455F14">
              <w:rPr>
                <w:rFonts w:ascii="Times New Roman" w:eastAsia="Times New Roman" w:hAnsi="Times New Roman" w:cs="Times New Roman"/>
                <w:sz w:val="24"/>
                <w:szCs w:val="24"/>
                <w:lang w:eastAsia="ru-RU"/>
              </w:rPr>
              <w:t>6</w:t>
            </w:r>
            <w:r w:rsidRPr="00455F14">
              <w:rPr>
                <w:rFonts w:ascii="Times New Roman" w:eastAsia="Times New Roman" w:hAnsi="Times New Roman" w:cs="Times New Roman"/>
                <w:sz w:val="24"/>
                <w:szCs w:val="24"/>
                <w:lang w:eastAsia="ru-RU"/>
              </w:rPr>
              <w:t xml:space="preserve"> в 202</w:t>
            </w:r>
            <w:r w:rsidR="00C04294" w:rsidRPr="00455F14">
              <w:rPr>
                <w:rFonts w:ascii="Times New Roman" w:eastAsia="Times New Roman" w:hAnsi="Times New Roman" w:cs="Times New Roman"/>
                <w:sz w:val="24"/>
                <w:szCs w:val="24"/>
                <w:lang w:eastAsia="ru-RU"/>
              </w:rPr>
              <w:t>5</w:t>
            </w:r>
            <w:r w:rsidRPr="00455F14">
              <w:rPr>
                <w:rFonts w:ascii="Times New Roman" w:eastAsia="Times New Roman" w:hAnsi="Times New Roman" w:cs="Times New Roman"/>
                <w:sz w:val="24"/>
                <w:szCs w:val="24"/>
                <w:lang w:eastAsia="ru-RU"/>
              </w:rPr>
              <w:t xml:space="preserve"> году.</w:t>
            </w:r>
          </w:p>
          <w:p w:rsidR="00E232BA" w:rsidRPr="00A66DE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A66DED">
              <w:rPr>
                <w:rFonts w:ascii="Times New Roman" w:eastAsia="Times New Roman" w:hAnsi="Times New Roman" w:cs="Times New Roman"/>
                <w:sz w:val="24"/>
                <w:szCs w:val="24"/>
                <w:lang w:eastAsia="ru-RU"/>
              </w:rPr>
              <w:t>Создание комфортных условий проживания в сельской местности:</w:t>
            </w:r>
          </w:p>
          <w:p w:rsidR="00E232BA" w:rsidRPr="00A66DE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A66DED">
              <w:rPr>
                <w:rFonts w:ascii="Times New Roman" w:eastAsia="Times New Roman" w:hAnsi="Times New Roman" w:cs="Times New Roman"/>
                <w:sz w:val="24"/>
                <w:szCs w:val="24"/>
                <w:lang w:eastAsia="ru-RU"/>
              </w:rPr>
              <w:t>- удовлетворенность населения качеством жизни на селе – 75 % с 202</w:t>
            </w:r>
            <w:r w:rsidR="00C04294" w:rsidRPr="00A66DED">
              <w:rPr>
                <w:rFonts w:ascii="Times New Roman" w:eastAsia="Times New Roman" w:hAnsi="Times New Roman" w:cs="Times New Roman"/>
                <w:sz w:val="24"/>
                <w:szCs w:val="24"/>
                <w:lang w:eastAsia="ru-RU"/>
              </w:rPr>
              <w:t>5</w:t>
            </w:r>
            <w:r w:rsidRPr="00A66DED">
              <w:rPr>
                <w:rFonts w:ascii="Times New Roman" w:eastAsia="Times New Roman" w:hAnsi="Times New Roman" w:cs="Times New Roman"/>
                <w:sz w:val="24"/>
                <w:szCs w:val="24"/>
                <w:lang w:eastAsia="ru-RU"/>
              </w:rPr>
              <w:t xml:space="preserve"> по 202</w:t>
            </w:r>
            <w:r w:rsidR="002E4BF5" w:rsidRPr="00A66DED">
              <w:rPr>
                <w:rFonts w:ascii="Times New Roman" w:eastAsia="Times New Roman" w:hAnsi="Times New Roman" w:cs="Times New Roman"/>
                <w:sz w:val="24"/>
                <w:szCs w:val="24"/>
                <w:lang w:eastAsia="ru-RU"/>
              </w:rPr>
              <w:t>8</w:t>
            </w:r>
            <w:r w:rsidRPr="00A66DED">
              <w:rPr>
                <w:rFonts w:ascii="Times New Roman" w:eastAsia="Times New Roman" w:hAnsi="Times New Roman" w:cs="Times New Roman"/>
                <w:sz w:val="24"/>
                <w:szCs w:val="24"/>
                <w:lang w:eastAsia="ru-RU"/>
              </w:rPr>
              <w:t xml:space="preserve"> года.</w:t>
            </w:r>
          </w:p>
          <w:p w:rsidR="00C313AB" w:rsidRPr="00456BFD" w:rsidRDefault="00C313AB"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u w:val="single"/>
                <w:lang w:eastAsia="ru-RU"/>
              </w:rPr>
            </w:pPr>
            <w:r w:rsidRPr="00456BFD">
              <w:rPr>
                <w:rFonts w:ascii="Times New Roman" w:eastAsia="Times New Roman" w:hAnsi="Times New Roman" w:cs="Times New Roman"/>
                <w:sz w:val="24"/>
                <w:szCs w:val="24"/>
                <w:u w:val="single"/>
                <w:lang w:eastAsia="ru-RU"/>
              </w:rPr>
              <w:t>1. Подпрограмма «Развитие производства»:</w:t>
            </w:r>
          </w:p>
          <w:p w:rsidR="00E232BA" w:rsidRPr="00456BF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456BFD">
              <w:rPr>
                <w:rFonts w:ascii="Times New Roman" w:eastAsia="Times New Roman" w:hAnsi="Times New Roman" w:cs="Times New Roman"/>
                <w:color w:val="000000"/>
                <w:sz w:val="24"/>
                <w:szCs w:val="24"/>
                <w:lang w:eastAsia="ru-RU"/>
              </w:rPr>
              <w:t>Производство продукции растениеводства</w:t>
            </w:r>
            <w:r w:rsidR="00456BFD" w:rsidRPr="00456BFD">
              <w:rPr>
                <w:rFonts w:ascii="Times New Roman" w:eastAsia="Times New Roman" w:hAnsi="Times New Roman" w:cs="Times New Roman"/>
                <w:color w:val="000000"/>
                <w:sz w:val="24"/>
                <w:szCs w:val="24"/>
                <w:lang w:eastAsia="ru-RU"/>
              </w:rPr>
              <w:t xml:space="preserve"> к 2028 году</w:t>
            </w:r>
            <w:r w:rsidRPr="00456BFD">
              <w:rPr>
                <w:rFonts w:ascii="Times New Roman" w:eastAsia="Times New Roman" w:hAnsi="Times New Roman" w:cs="Times New Roman"/>
                <w:color w:val="000000"/>
                <w:sz w:val="24"/>
                <w:szCs w:val="24"/>
                <w:lang w:eastAsia="ru-RU"/>
              </w:rPr>
              <w:t>:</w:t>
            </w:r>
          </w:p>
          <w:p w:rsidR="00E232BA" w:rsidRPr="00456BF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456BFD">
              <w:rPr>
                <w:rFonts w:ascii="Times New Roman" w:eastAsia="Times New Roman" w:hAnsi="Times New Roman" w:cs="Times New Roman"/>
                <w:color w:val="000000"/>
                <w:sz w:val="24"/>
                <w:szCs w:val="24"/>
                <w:lang w:eastAsia="ru-RU"/>
              </w:rPr>
              <w:t xml:space="preserve">-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 </w:t>
            </w:r>
            <w:r w:rsidR="00456BFD" w:rsidRPr="00456BFD">
              <w:rPr>
                <w:rFonts w:ascii="Times New Roman" w:eastAsia="Times New Roman" w:hAnsi="Times New Roman" w:cs="Times New Roman"/>
                <w:color w:val="000000"/>
                <w:sz w:val="24"/>
                <w:szCs w:val="24"/>
                <w:lang w:eastAsia="ru-RU"/>
              </w:rPr>
              <w:t>2100</w:t>
            </w:r>
            <w:r w:rsidRPr="00456BFD">
              <w:rPr>
                <w:rFonts w:ascii="Times New Roman" w:eastAsia="Times New Roman" w:hAnsi="Times New Roman" w:cs="Times New Roman"/>
                <w:color w:val="000000"/>
                <w:sz w:val="24"/>
                <w:szCs w:val="24"/>
                <w:lang w:eastAsia="ru-RU"/>
              </w:rPr>
              <w:t xml:space="preserve"> </w:t>
            </w:r>
            <w:r w:rsidRPr="00456BFD">
              <w:rPr>
                <w:rFonts w:ascii="Times New Roman" w:eastAsia="Times New Roman" w:hAnsi="Times New Roman" w:cs="Times New Roman"/>
                <w:sz w:val="24"/>
                <w:szCs w:val="24"/>
                <w:lang w:eastAsia="ru-RU"/>
              </w:rPr>
              <w:t>тонн</w:t>
            </w:r>
            <w:r w:rsidR="00456BFD" w:rsidRPr="00456BFD">
              <w:rPr>
                <w:rFonts w:ascii="Times New Roman" w:eastAsia="Times New Roman" w:hAnsi="Times New Roman" w:cs="Times New Roman"/>
                <w:sz w:val="24"/>
                <w:szCs w:val="24"/>
                <w:lang w:eastAsia="ru-RU"/>
              </w:rPr>
              <w:t>ы</w:t>
            </w:r>
            <w:r w:rsidRPr="00456BFD">
              <w:rPr>
                <w:rFonts w:ascii="Times New Roman" w:eastAsia="Times New Roman" w:hAnsi="Times New Roman" w:cs="Times New Roman"/>
                <w:color w:val="000000"/>
                <w:sz w:val="24"/>
                <w:szCs w:val="24"/>
                <w:lang w:eastAsia="ru-RU"/>
              </w:rPr>
              <w:t>;</w:t>
            </w:r>
          </w:p>
          <w:p w:rsidR="00E232BA" w:rsidRPr="00456BF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456BFD">
              <w:rPr>
                <w:rFonts w:ascii="Times New Roman" w:eastAsia="Times New Roman" w:hAnsi="Times New Roman" w:cs="Times New Roman"/>
                <w:color w:val="000000"/>
                <w:sz w:val="24"/>
                <w:szCs w:val="24"/>
                <w:lang w:eastAsia="ru-RU"/>
              </w:rPr>
              <w:t>- валовой сбор картофеля в сельскохозяйственных организациях, крестьянских (фермерских) хозяйствах, включая индивидуальных предпринимателей 18</w:t>
            </w:r>
            <w:r w:rsidR="00456BFD" w:rsidRPr="00456BFD">
              <w:rPr>
                <w:rFonts w:ascii="Times New Roman" w:eastAsia="Times New Roman" w:hAnsi="Times New Roman" w:cs="Times New Roman"/>
                <w:color w:val="000000"/>
                <w:sz w:val="24"/>
                <w:szCs w:val="24"/>
                <w:lang w:eastAsia="ru-RU"/>
              </w:rPr>
              <w:t>0 тонн</w:t>
            </w:r>
            <w:r w:rsidRPr="00456BFD">
              <w:rPr>
                <w:rFonts w:ascii="Times New Roman" w:eastAsia="Times New Roman" w:hAnsi="Times New Roman" w:cs="Times New Roman"/>
                <w:color w:val="000000"/>
                <w:sz w:val="24"/>
                <w:szCs w:val="24"/>
                <w:lang w:eastAsia="ru-RU"/>
              </w:rPr>
              <w:t>;</w:t>
            </w:r>
          </w:p>
          <w:p w:rsidR="00E232BA" w:rsidRPr="00456BF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456BFD">
              <w:rPr>
                <w:rFonts w:ascii="Times New Roman" w:eastAsia="Times New Roman" w:hAnsi="Times New Roman" w:cs="Times New Roman"/>
                <w:color w:val="000000"/>
                <w:sz w:val="24"/>
                <w:szCs w:val="24"/>
                <w:lang w:eastAsia="ru-RU"/>
              </w:rPr>
              <w:t xml:space="preserve">- валовой сбор овощей открытого и закрытого грунта в сельскохозяйственных организациях, крестьянских (фермерских) хозяйствах, включая индивидуальных предпринимателей </w:t>
            </w:r>
            <w:r w:rsidR="00456BFD" w:rsidRPr="00456BFD">
              <w:rPr>
                <w:rFonts w:ascii="Times New Roman" w:eastAsia="Times New Roman" w:hAnsi="Times New Roman" w:cs="Times New Roman"/>
                <w:color w:val="000000"/>
                <w:sz w:val="24"/>
                <w:szCs w:val="24"/>
                <w:lang w:eastAsia="ru-RU"/>
              </w:rPr>
              <w:t>2</w:t>
            </w:r>
            <w:r w:rsidRPr="00456BFD">
              <w:rPr>
                <w:rFonts w:ascii="Times New Roman" w:eastAsia="Times New Roman" w:hAnsi="Times New Roman" w:cs="Times New Roman"/>
                <w:color w:val="000000"/>
                <w:sz w:val="24"/>
                <w:szCs w:val="24"/>
                <w:lang w:eastAsia="ru-RU"/>
              </w:rPr>
              <w:t>0,0</w:t>
            </w:r>
            <w:r w:rsidRPr="00456BFD">
              <w:rPr>
                <w:rFonts w:ascii="Times New Roman" w:eastAsia="Times New Roman" w:hAnsi="Times New Roman" w:cs="Times New Roman"/>
                <w:sz w:val="24"/>
                <w:szCs w:val="24"/>
                <w:lang w:eastAsia="ru-RU"/>
              </w:rPr>
              <w:t xml:space="preserve"> тонн</w:t>
            </w:r>
            <w:r w:rsidRPr="00456BFD">
              <w:rPr>
                <w:rFonts w:ascii="Times New Roman" w:eastAsia="Times New Roman" w:hAnsi="Times New Roman" w:cs="Times New Roman"/>
                <w:color w:val="000000"/>
                <w:sz w:val="24"/>
                <w:szCs w:val="24"/>
                <w:lang w:eastAsia="ru-RU"/>
              </w:rPr>
              <w:t>;</w:t>
            </w:r>
          </w:p>
          <w:p w:rsidR="00E232BA" w:rsidRPr="00456BF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456BFD">
              <w:rPr>
                <w:rFonts w:ascii="Times New Roman" w:eastAsia="Times New Roman" w:hAnsi="Times New Roman" w:cs="Times New Roman"/>
                <w:color w:val="000000"/>
                <w:sz w:val="24"/>
                <w:szCs w:val="24"/>
                <w:lang w:eastAsia="ru-RU"/>
              </w:rPr>
              <w:t>- внесение минеральных удобрений 1</w:t>
            </w:r>
            <w:r w:rsidR="00456BFD" w:rsidRPr="00456BFD">
              <w:rPr>
                <w:rFonts w:ascii="Times New Roman" w:eastAsia="Times New Roman" w:hAnsi="Times New Roman" w:cs="Times New Roman"/>
                <w:color w:val="000000"/>
                <w:sz w:val="24"/>
                <w:szCs w:val="24"/>
                <w:lang w:eastAsia="ru-RU"/>
              </w:rPr>
              <w:t>0</w:t>
            </w:r>
            <w:r w:rsidRPr="00456BFD">
              <w:rPr>
                <w:rFonts w:ascii="Times New Roman" w:eastAsia="Times New Roman" w:hAnsi="Times New Roman" w:cs="Times New Roman"/>
                <w:color w:val="000000"/>
                <w:sz w:val="24"/>
                <w:szCs w:val="24"/>
                <w:lang w:eastAsia="ru-RU"/>
              </w:rPr>
              <w:t>,0 тонн;</w:t>
            </w:r>
          </w:p>
          <w:p w:rsidR="00E232BA" w:rsidRPr="00456BF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456BFD">
              <w:rPr>
                <w:rFonts w:ascii="Times New Roman" w:eastAsia="Times New Roman" w:hAnsi="Times New Roman" w:cs="Times New Roman"/>
                <w:color w:val="000000"/>
                <w:sz w:val="24"/>
                <w:szCs w:val="24"/>
                <w:lang w:eastAsia="ru-RU"/>
              </w:rPr>
              <w:t xml:space="preserve">- внесение органических удобрений </w:t>
            </w:r>
            <w:r w:rsidRPr="00456BFD">
              <w:rPr>
                <w:rFonts w:ascii="Times New Roman" w:eastAsia="Times New Roman" w:hAnsi="Times New Roman" w:cs="Times New Roman"/>
                <w:sz w:val="24"/>
                <w:szCs w:val="24"/>
                <w:lang w:eastAsia="ru-RU"/>
              </w:rPr>
              <w:t xml:space="preserve">1500 </w:t>
            </w:r>
            <w:r w:rsidRPr="00456BFD">
              <w:rPr>
                <w:rFonts w:ascii="Times New Roman" w:eastAsia="Times New Roman" w:hAnsi="Times New Roman" w:cs="Times New Roman"/>
                <w:color w:val="000000"/>
                <w:sz w:val="24"/>
                <w:szCs w:val="24"/>
                <w:lang w:eastAsia="ru-RU"/>
              </w:rPr>
              <w:t>тонн;</w:t>
            </w:r>
          </w:p>
          <w:p w:rsidR="00E232BA" w:rsidRPr="00456BF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456BFD">
              <w:rPr>
                <w:rFonts w:ascii="Times New Roman" w:eastAsia="Times New Roman" w:hAnsi="Times New Roman" w:cs="Times New Roman"/>
                <w:color w:val="000000"/>
                <w:sz w:val="24"/>
                <w:szCs w:val="24"/>
                <w:lang w:eastAsia="ru-RU"/>
              </w:rPr>
              <w:t xml:space="preserve">- размер посевных площадей, занятых зерновыми, зернобобовыми, масличными и кормовыми сельскохозяйственными культурами </w:t>
            </w:r>
            <w:r w:rsidR="0029038B">
              <w:rPr>
                <w:rFonts w:ascii="Times New Roman" w:eastAsia="Times New Roman" w:hAnsi="Times New Roman" w:cs="Times New Roman"/>
                <w:color w:val="000000"/>
                <w:sz w:val="24"/>
                <w:szCs w:val="24"/>
                <w:lang w:eastAsia="ru-RU"/>
              </w:rPr>
              <w:t>9579</w:t>
            </w:r>
            <w:r w:rsidRPr="00456BFD">
              <w:rPr>
                <w:rFonts w:ascii="Times New Roman" w:eastAsia="Times New Roman" w:hAnsi="Times New Roman" w:cs="Times New Roman"/>
                <w:sz w:val="24"/>
                <w:szCs w:val="24"/>
                <w:lang w:eastAsia="ru-RU"/>
              </w:rPr>
              <w:t xml:space="preserve"> га</w:t>
            </w:r>
            <w:r w:rsidRPr="00456BFD">
              <w:rPr>
                <w:rFonts w:ascii="Times New Roman" w:eastAsia="Times New Roman" w:hAnsi="Times New Roman" w:cs="Times New Roman"/>
                <w:color w:val="000000"/>
                <w:sz w:val="24"/>
                <w:szCs w:val="24"/>
                <w:lang w:eastAsia="ru-RU"/>
              </w:rPr>
              <w:t>;</w:t>
            </w:r>
          </w:p>
          <w:p w:rsidR="00E232BA" w:rsidRPr="00456BF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456BFD">
              <w:rPr>
                <w:rFonts w:ascii="Times New Roman" w:eastAsia="Times New Roman" w:hAnsi="Times New Roman" w:cs="Times New Roman"/>
                <w:color w:val="000000"/>
                <w:sz w:val="24"/>
                <w:szCs w:val="24"/>
                <w:lang w:eastAsia="ru-RU"/>
              </w:rPr>
              <w:t>- доля площади, засеваемой элитными и семенами 1-</w:t>
            </w:r>
            <w:r w:rsidR="0029038B">
              <w:rPr>
                <w:rFonts w:ascii="Times New Roman" w:eastAsia="Times New Roman" w:hAnsi="Times New Roman" w:cs="Times New Roman"/>
                <w:color w:val="000000"/>
                <w:sz w:val="24"/>
                <w:szCs w:val="24"/>
                <w:lang w:eastAsia="ru-RU"/>
              </w:rPr>
              <w:t>2</w:t>
            </w:r>
            <w:r w:rsidRPr="00456BFD">
              <w:rPr>
                <w:rFonts w:ascii="Times New Roman" w:eastAsia="Times New Roman" w:hAnsi="Times New Roman" w:cs="Times New Roman"/>
                <w:color w:val="000000"/>
                <w:sz w:val="24"/>
                <w:szCs w:val="24"/>
                <w:lang w:eastAsia="ru-RU"/>
              </w:rPr>
              <w:t xml:space="preserve"> репродукции семенами, в общей </w:t>
            </w:r>
            <w:r w:rsidR="00456BFD" w:rsidRPr="00456BFD">
              <w:rPr>
                <w:rFonts w:ascii="Times New Roman" w:eastAsia="Times New Roman" w:hAnsi="Times New Roman" w:cs="Times New Roman"/>
                <w:sz w:val="24"/>
                <w:szCs w:val="24"/>
                <w:lang w:eastAsia="ru-RU"/>
              </w:rPr>
              <w:t xml:space="preserve">площади посевов </w:t>
            </w:r>
            <w:r w:rsidRPr="00456BFD">
              <w:rPr>
                <w:rFonts w:ascii="Times New Roman" w:eastAsia="Times New Roman" w:hAnsi="Times New Roman" w:cs="Times New Roman"/>
                <w:sz w:val="24"/>
                <w:szCs w:val="24"/>
                <w:lang w:eastAsia="ru-RU"/>
              </w:rPr>
              <w:t>5</w:t>
            </w:r>
            <w:r w:rsidR="00456BFD" w:rsidRPr="00456BFD">
              <w:rPr>
                <w:rFonts w:ascii="Times New Roman" w:eastAsia="Times New Roman" w:hAnsi="Times New Roman" w:cs="Times New Roman"/>
                <w:sz w:val="24"/>
                <w:szCs w:val="24"/>
                <w:lang w:eastAsia="ru-RU"/>
              </w:rPr>
              <w:t>0</w:t>
            </w:r>
            <w:r w:rsidRPr="00456BFD">
              <w:rPr>
                <w:rFonts w:ascii="Times New Roman" w:eastAsia="Times New Roman" w:hAnsi="Times New Roman" w:cs="Times New Roman"/>
                <w:sz w:val="24"/>
                <w:szCs w:val="24"/>
                <w:lang w:eastAsia="ru-RU"/>
              </w:rPr>
              <w:t>%.</w:t>
            </w:r>
          </w:p>
          <w:p w:rsidR="00E232BA" w:rsidRPr="00872503"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1107DE">
              <w:rPr>
                <w:rFonts w:ascii="Times New Roman" w:eastAsia="Times New Roman" w:hAnsi="Times New Roman" w:cs="Times New Roman"/>
                <w:color w:val="000000"/>
                <w:sz w:val="24"/>
                <w:szCs w:val="24"/>
                <w:lang w:eastAsia="ru-RU"/>
              </w:rPr>
              <w:t>1.2.2. Производство продукции животноводства</w:t>
            </w:r>
            <w:r w:rsidR="001107DE" w:rsidRPr="001107DE">
              <w:rPr>
                <w:rFonts w:ascii="Times New Roman" w:eastAsia="Times New Roman" w:hAnsi="Times New Roman" w:cs="Times New Roman"/>
                <w:color w:val="000000"/>
                <w:sz w:val="24"/>
                <w:szCs w:val="24"/>
                <w:lang w:eastAsia="ru-RU"/>
              </w:rPr>
              <w:t xml:space="preserve"> к 2028 </w:t>
            </w:r>
            <w:r w:rsidR="001107DE" w:rsidRPr="00872503">
              <w:rPr>
                <w:rFonts w:ascii="Times New Roman" w:eastAsia="Times New Roman" w:hAnsi="Times New Roman" w:cs="Times New Roman"/>
                <w:color w:val="000000"/>
                <w:sz w:val="24"/>
                <w:szCs w:val="24"/>
                <w:lang w:eastAsia="ru-RU"/>
              </w:rPr>
              <w:t>году</w:t>
            </w:r>
            <w:r w:rsidRPr="00872503">
              <w:rPr>
                <w:rFonts w:ascii="Times New Roman" w:eastAsia="Times New Roman" w:hAnsi="Times New Roman" w:cs="Times New Roman"/>
                <w:color w:val="000000"/>
                <w:sz w:val="24"/>
                <w:szCs w:val="24"/>
                <w:lang w:eastAsia="ru-RU"/>
              </w:rPr>
              <w:t>:</w:t>
            </w:r>
          </w:p>
          <w:p w:rsidR="00E232BA" w:rsidRPr="00872503"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872503">
              <w:rPr>
                <w:rFonts w:ascii="Times New Roman" w:eastAsia="Times New Roman" w:hAnsi="Times New Roman" w:cs="Times New Roman"/>
                <w:color w:val="000000"/>
                <w:sz w:val="24"/>
                <w:szCs w:val="24"/>
                <w:lang w:eastAsia="ru-RU"/>
              </w:rPr>
              <w:t xml:space="preserve">- производство скота и птицы на убой (в живом весе) в сельскохозяйственных организациях, крестьянских (фермерских) хозяйствах, включая индивидуальных предпринимателей </w:t>
            </w:r>
            <w:r w:rsidR="00872503" w:rsidRPr="00872503">
              <w:rPr>
                <w:rFonts w:ascii="Times New Roman" w:eastAsia="Times New Roman" w:hAnsi="Times New Roman" w:cs="Times New Roman"/>
                <w:color w:val="000000"/>
                <w:sz w:val="24"/>
                <w:szCs w:val="24"/>
                <w:lang w:eastAsia="ru-RU"/>
              </w:rPr>
              <w:t>83</w:t>
            </w:r>
            <w:r w:rsidRPr="00872503">
              <w:rPr>
                <w:rFonts w:ascii="Times New Roman" w:eastAsia="Times New Roman" w:hAnsi="Times New Roman" w:cs="Times New Roman"/>
                <w:color w:val="000000"/>
                <w:sz w:val="24"/>
                <w:szCs w:val="24"/>
                <w:lang w:eastAsia="ru-RU"/>
              </w:rPr>
              <w:t>,0 тонн;</w:t>
            </w:r>
          </w:p>
          <w:p w:rsidR="00E232BA" w:rsidRPr="00872503"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872503">
              <w:rPr>
                <w:rFonts w:ascii="Times New Roman" w:eastAsia="Times New Roman" w:hAnsi="Times New Roman" w:cs="Times New Roman"/>
                <w:color w:val="000000"/>
                <w:sz w:val="24"/>
                <w:szCs w:val="24"/>
                <w:lang w:eastAsia="ru-RU"/>
              </w:rPr>
              <w:t xml:space="preserve">- производство молока в сельскохозяйственных организациях, крестьянских (фермерских) хозяйствах, включая индивидуальных предпринимателей </w:t>
            </w:r>
            <w:r w:rsidR="0029038B">
              <w:rPr>
                <w:rFonts w:ascii="Times New Roman" w:eastAsia="Times New Roman" w:hAnsi="Times New Roman" w:cs="Times New Roman"/>
                <w:color w:val="000000"/>
                <w:sz w:val="24"/>
                <w:szCs w:val="24"/>
                <w:lang w:eastAsia="ru-RU"/>
              </w:rPr>
              <w:t>247</w:t>
            </w:r>
            <w:r w:rsidRPr="00872503">
              <w:rPr>
                <w:rFonts w:ascii="Times New Roman" w:eastAsia="Times New Roman" w:hAnsi="Times New Roman" w:cs="Times New Roman"/>
                <w:color w:val="000000"/>
                <w:sz w:val="24"/>
                <w:szCs w:val="24"/>
                <w:lang w:eastAsia="ru-RU"/>
              </w:rPr>
              <w:t>,0 тонн;</w:t>
            </w:r>
          </w:p>
          <w:p w:rsidR="00E232BA" w:rsidRPr="00872503"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872503">
              <w:rPr>
                <w:rFonts w:ascii="Times New Roman" w:eastAsia="Times New Roman" w:hAnsi="Times New Roman" w:cs="Times New Roman"/>
                <w:color w:val="000000"/>
                <w:sz w:val="24"/>
                <w:szCs w:val="24"/>
                <w:lang w:eastAsia="ru-RU"/>
              </w:rPr>
              <w:t xml:space="preserve">- поголовье коров на конец отчетного периода в сельскохозяйственных организациях, крестьянских (фермерских) хозяйствах, включая индивидуальных предпринимателей </w:t>
            </w:r>
            <w:r w:rsidR="00872503" w:rsidRPr="00872503">
              <w:rPr>
                <w:rFonts w:ascii="Times New Roman" w:eastAsia="Times New Roman" w:hAnsi="Times New Roman" w:cs="Times New Roman"/>
                <w:color w:val="000000"/>
                <w:sz w:val="24"/>
                <w:szCs w:val="24"/>
                <w:lang w:eastAsia="ru-RU"/>
              </w:rPr>
              <w:t>330</w:t>
            </w:r>
            <w:r w:rsidRPr="00872503">
              <w:rPr>
                <w:rFonts w:ascii="Times New Roman" w:eastAsia="Times New Roman" w:hAnsi="Times New Roman" w:cs="Times New Roman"/>
                <w:color w:val="000000"/>
                <w:sz w:val="24"/>
                <w:szCs w:val="24"/>
                <w:lang w:eastAsia="ru-RU"/>
              </w:rPr>
              <w:t xml:space="preserve"> голов;</w:t>
            </w:r>
          </w:p>
          <w:p w:rsidR="00A66DED" w:rsidRPr="00872503"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872503">
              <w:rPr>
                <w:rFonts w:ascii="Times New Roman" w:eastAsia="Times New Roman" w:hAnsi="Times New Roman" w:cs="Times New Roman"/>
                <w:color w:val="000000"/>
                <w:sz w:val="24"/>
                <w:szCs w:val="24"/>
                <w:lang w:eastAsia="ru-RU"/>
              </w:rPr>
              <w:t>- численность маточного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27</w:t>
            </w:r>
            <w:r w:rsidR="00872503" w:rsidRPr="00872503">
              <w:rPr>
                <w:rFonts w:ascii="Times New Roman" w:eastAsia="Times New Roman" w:hAnsi="Times New Roman" w:cs="Times New Roman"/>
                <w:color w:val="000000"/>
                <w:sz w:val="24"/>
                <w:szCs w:val="24"/>
                <w:lang w:eastAsia="ru-RU"/>
              </w:rPr>
              <w:t>3</w:t>
            </w:r>
            <w:r w:rsidRPr="00872503">
              <w:rPr>
                <w:rFonts w:ascii="Times New Roman" w:eastAsia="Times New Roman" w:hAnsi="Times New Roman" w:cs="Times New Roman"/>
                <w:color w:val="000000"/>
                <w:sz w:val="24"/>
                <w:szCs w:val="24"/>
                <w:lang w:eastAsia="ru-RU"/>
              </w:rPr>
              <w:t xml:space="preserve"> голов;</w:t>
            </w:r>
          </w:p>
          <w:p w:rsidR="00E232BA" w:rsidRPr="00872503"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872503">
              <w:rPr>
                <w:rFonts w:ascii="Times New Roman" w:eastAsia="Times New Roman" w:hAnsi="Times New Roman" w:cs="Times New Roman"/>
                <w:color w:val="000000"/>
                <w:sz w:val="24"/>
                <w:szCs w:val="24"/>
                <w:lang w:eastAsia="ru-RU"/>
              </w:rPr>
              <w:t xml:space="preserve">- численность маточного поголовье овец и коз в сельскохозяйственных организациях, крестьянских (фермерских) хозяйствах, включая индивидуальных предпринимателей </w:t>
            </w:r>
            <w:r w:rsidR="00872503" w:rsidRPr="00872503">
              <w:rPr>
                <w:rFonts w:ascii="Times New Roman" w:eastAsia="Times New Roman" w:hAnsi="Times New Roman" w:cs="Times New Roman"/>
                <w:color w:val="000000"/>
                <w:sz w:val="24"/>
                <w:szCs w:val="24"/>
                <w:lang w:eastAsia="ru-RU"/>
              </w:rPr>
              <w:t>1</w:t>
            </w:r>
            <w:r w:rsidRPr="00872503">
              <w:rPr>
                <w:rFonts w:ascii="Times New Roman" w:eastAsia="Times New Roman" w:hAnsi="Times New Roman" w:cs="Times New Roman"/>
                <w:color w:val="000000"/>
                <w:sz w:val="24"/>
                <w:szCs w:val="24"/>
                <w:lang w:eastAsia="ru-RU"/>
              </w:rPr>
              <w:t>7</w:t>
            </w:r>
            <w:r w:rsidR="0029038B">
              <w:rPr>
                <w:rFonts w:ascii="Times New Roman" w:eastAsia="Times New Roman" w:hAnsi="Times New Roman" w:cs="Times New Roman"/>
                <w:color w:val="000000"/>
                <w:sz w:val="24"/>
                <w:szCs w:val="24"/>
                <w:lang w:eastAsia="ru-RU"/>
              </w:rPr>
              <w:t>4</w:t>
            </w:r>
            <w:r w:rsidRPr="00872503">
              <w:rPr>
                <w:rFonts w:ascii="Times New Roman" w:eastAsia="Times New Roman" w:hAnsi="Times New Roman" w:cs="Times New Roman"/>
                <w:color w:val="000000"/>
                <w:sz w:val="24"/>
                <w:szCs w:val="24"/>
                <w:lang w:eastAsia="ru-RU"/>
              </w:rPr>
              <w:t xml:space="preserve"> голов.</w:t>
            </w:r>
          </w:p>
          <w:p w:rsidR="00E232BA" w:rsidRPr="00A66DE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u w:val="single"/>
                <w:lang w:eastAsia="ru-RU"/>
              </w:rPr>
            </w:pPr>
            <w:r w:rsidRPr="00872503">
              <w:rPr>
                <w:rFonts w:ascii="Times New Roman" w:eastAsia="Times New Roman" w:hAnsi="Times New Roman" w:cs="Times New Roman"/>
                <w:sz w:val="24"/>
                <w:szCs w:val="24"/>
                <w:u w:val="single"/>
                <w:lang w:eastAsia="ru-RU"/>
              </w:rPr>
              <w:t>2. Подпрограмма «Развитие сельских</w:t>
            </w:r>
            <w:r w:rsidRPr="00A66DED">
              <w:rPr>
                <w:rFonts w:ascii="Times New Roman" w:eastAsia="Times New Roman" w:hAnsi="Times New Roman" w:cs="Times New Roman"/>
                <w:sz w:val="24"/>
                <w:szCs w:val="24"/>
                <w:u w:val="single"/>
                <w:lang w:eastAsia="ru-RU"/>
              </w:rPr>
              <w:t xml:space="preserve"> территорий».</w:t>
            </w:r>
          </w:p>
          <w:p w:rsidR="00E232BA" w:rsidRPr="00A66DE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u w:val="single"/>
                <w:lang w:eastAsia="ru-RU"/>
              </w:rPr>
            </w:pPr>
            <w:r w:rsidRPr="00A66DED">
              <w:rPr>
                <w:rFonts w:ascii="Times New Roman" w:eastAsia="Times New Roman" w:hAnsi="Times New Roman" w:cs="Times New Roman"/>
                <w:sz w:val="24"/>
                <w:szCs w:val="24"/>
                <w:u w:val="single"/>
                <w:lang w:eastAsia="ru-RU"/>
              </w:rPr>
              <w:t>3. Подпрограмма «Обеспечение реализации»</w:t>
            </w:r>
          </w:p>
          <w:p w:rsidR="00E232BA" w:rsidRPr="00A66DE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A66DED">
              <w:rPr>
                <w:rFonts w:ascii="Times New Roman" w:eastAsia="Times New Roman" w:hAnsi="Times New Roman" w:cs="Times New Roman"/>
                <w:sz w:val="24"/>
                <w:szCs w:val="24"/>
                <w:lang w:eastAsia="ru-RU"/>
              </w:rPr>
              <w:t>Индикаторы:</w:t>
            </w:r>
          </w:p>
          <w:p w:rsidR="00E232BA" w:rsidRPr="00A66DE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A66DED">
              <w:rPr>
                <w:rFonts w:ascii="Times New Roman" w:eastAsia="Times New Roman" w:hAnsi="Times New Roman" w:cs="Times New Roman"/>
                <w:sz w:val="24"/>
                <w:szCs w:val="24"/>
                <w:lang w:eastAsia="ru-RU"/>
              </w:rPr>
              <w:t>1. Уровень участия Тоншаевского муниципального округа в реализации муниципальной программы развития агропромышленного комплекса - 100%.</w:t>
            </w:r>
          </w:p>
          <w:p w:rsidR="00E232BA" w:rsidRPr="00A66DE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A66DED">
              <w:rPr>
                <w:rFonts w:ascii="Times New Roman" w:eastAsia="Times New Roman" w:hAnsi="Times New Roman" w:cs="Times New Roman"/>
                <w:sz w:val="24"/>
                <w:szCs w:val="24"/>
                <w:lang w:eastAsia="ru-RU"/>
              </w:rPr>
              <w:t>2. Укомплектованность должностей муниципальной службы в управлении сельского хозяйства - 100%.</w:t>
            </w:r>
          </w:p>
          <w:p w:rsidR="00E232BA" w:rsidRPr="00A66DE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A66DED">
              <w:rPr>
                <w:rFonts w:ascii="Times New Roman" w:eastAsia="Times New Roman" w:hAnsi="Times New Roman" w:cs="Times New Roman"/>
                <w:sz w:val="24"/>
                <w:szCs w:val="24"/>
                <w:lang w:eastAsia="ru-RU"/>
              </w:rPr>
              <w:t>Непосредственные результаты:</w:t>
            </w:r>
          </w:p>
          <w:p w:rsidR="00E232BA" w:rsidRPr="00A66DE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A66DED">
              <w:rPr>
                <w:rFonts w:ascii="Times New Roman" w:eastAsia="Times New Roman" w:hAnsi="Times New Roman" w:cs="Times New Roman"/>
                <w:sz w:val="24"/>
                <w:szCs w:val="24"/>
                <w:lang w:eastAsia="ru-RU"/>
              </w:rPr>
              <w:t>1. Обеспечение выполнения целей, задач и показателей муниципальной программы в целом и в разрезе подпрограмм-100%.</w:t>
            </w:r>
          </w:p>
          <w:p w:rsidR="00E232BA" w:rsidRPr="00A66DED" w:rsidRDefault="00E232BA" w:rsidP="00E232BA">
            <w:pPr>
              <w:widowControl w:val="0"/>
              <w:autoSpaceDE w:val="0"/>
              <w:autoSpaceDN w:val="0"/>
              <w:adjustRightInd w:val="0"/>
              <w:spacing w:after="0" w:line="240" w:lineRule="auto"/>
              <w:ind w:firstLine="300"/>
              <w:rPr>
                <w:rFonts w:ascii="Times New Roman" w:eastAsia="Times New Roman" w:hAnsi="Times New Roman" w:cs="Times New Roman"/>
                <w:sz w:val="24"/>
                <w:szCs w:val="24"/>
                <w:lang w:eastAsia="ru-RU"/>
              </w:rPr>
            </w:pPr>
            <w:r w:rsidRPr="00A66DED">
              <w:rPr>
                <w:rFonts w:ascii="Times New Roman" w:eastAsia="Times New Roman" w:hAnsi="Times New Roman" w:cs="Times New Roman"/>
                <w:sz w:val="24"/>
                <w:szCs w:val="24"/>
                <w:lang w:eastAsia="ru-RU"/>
              </w:rPr>
              <w:t>2. Оказание консультационных услуг для сельскохозяйственных товаропроизводителей, организаций агропромышленного комплекса-100%.</w:t>
            </w:r>
          </w:p>
          <w:p w:rsidR="00E232BA" w:rsidRPr="00A66DE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u w:val="single"/>
                <w:lang w:eastAsia="ru-RU"/>
              </w:rPr>
            </w:pPr>
            <w:r w:rsidRPr="00A66DED">
              <w:rPr>
                <w:rFonts w:ascii="Times New Roman" w:eastAsia="Times New Roman" w:hAnsi="Times New Roman" w:cs="Times New Roman"/>
                <w:sz w:val="24"/>
                <w:szCs w:val="24"/>
                <w:u w:val="single"/>
                <w:lang w:eastAsia="ru-RU"/>
              </w:rPr>
              <w:t>4. Подпрограмма «Комплексное развитие сельских территорий»</w:t>
            </w:r>
          </w:p>
          <w:p w:rsidR="00E232BA" w:rsidRPr="00A66DED"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A66DED">
              <w:rPr>
                <w:rFonts w:ascii="Times New Roman" w:eastAsia="Times New Roman" w:hAnsi="Times New Roman" w:cs="Times New Roman"/>
                <w:sz w:val="24"/>
                <w:szCs w:val="24"/>
                <w:lang w:eastAsia="ru-RU"/>
              </w:rPr>
              <w:t>Индикаторы:</w:t>
            </w:r>
          </w:p>
          <w:p w:rsidR="00E232BA" w:rsidRDefault="00B5474F"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A66DED">
              <w:rPr>
                <w:rFonts w:ascii="Times New Roman" w:eastAsia="Times New Roman" w:hAnsi="Times New Roman" w:cs="Times New Roman"/>
                <w:sz w:val="24"/>
                <w:szCs w:val="24"/>
                <w:lang w:eastAsia="ru-RU"/>
              </w:rPr>
              <w:t>1.</w:t>
            </w:r>
            <w:r w:rsidR="00E232BA" w:rsidRPr="00A66DED">
              <w:rPr>
                <w:rFonts w:ascii="Times New Roman" w:eastAsia="Times New Roman" w:hAnsi="Times New Roman" w:cs="Times New Roman"/>
                <w:sz w:val="24"/>
                <w:szCs w:val="24"/>
                <w:lang w:eastAsia="ru-RU"/>
              </w:rPr>
              <w:t xml:space="preserve"> Повышение удовлетворенности населен</w:t>
            </w:r>
            <w:r w:rsidR="00872503">
              <w:rPr>
                <w:rFonts w:ascii="Times New Roman" w:eastAsia="Times New Roman" w:hAnsi="Times New Roman" w:cs="Times New Roman"/>
                <w:sz w:val="24"/>
                <w:szCs w:val="24"/>
                <w:lang w:eastAsia="ru-RU"/>
              </w:rPr>
              <w:t>ия качеством жизни на селе до 76</w:t>
            </w:r>
            <w:r w:rsidR="00E232BA" w:rsidRPr="00A66DED">
              <w:rPr>
                <w:rFonts w:ascii="Times New Roman" w:eastAsia="Times New Roman" w:hAnsi="Times New Roman" w:cs="Times New Roman"/>
                <w:sz w:val="24"/>
                <w:szCs w:val="24"/>
                <w:lang w:eastAsia="ru-RU"/>
              </w:rPr>
              <w:t>%.</w:t>
            </w:r>
          </w:p>
          <w:p w:rsidR="00872503" w:rsidRPr="00872503" w:rsidRDefault="00872503" w:rsidP="00872503">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872503">
              <w:rPr>
                <w:rFonts w:ascii="Times New Roman" w:eastAsia="Times New Roman" w:hAnsi="Times New Roman" w:cs="Times New Roman"/>
                <w:sz w:val="24"/>
                <w:szCs w:val="24"/>
                <w:lang w:eastAsia="ru-RU"/>
              </w:rPr>
              <w:t>2. Количество семей, улучшивших жилищные условия - 2.</w:t>
            </w:r>
          </w:p>
          <w:p w:rsidR="00E232BA" w:rsidRPr="00872503" w:rsidRDefault="00E232BA" w:rsidP="00E232BA">
            <w:pPr>
              <w:widowControl w:val="0"/>
              <w:autoSpaceDE w:val="0"/>
              <w:autoSpaceDN w:val="0"/>
              <w:adjustRightInd w:val="0"/>
              <w:spacing w:after="0" w:line="240" w:lineRule="auto"/>
              <w:ind w:firstLine="300"/>
              <w:rPr>
                <w:rFonts w:ascii="Times New Roman" w:eastAsia="Times New Roman" w:hAnsi="Times New Roman" w:cs="Times New Roman"/>
                <w:sz w:val="24"/>
                <w:szCs w:val="24"/>
                <w:lang w:eastAsia="ru-RU"/>
              </w:rPr>
            </w:pPr>
            <w:r w:rsidRPr="00872503">
              <w:rPr>
                <w:rFonts w:ascii="Times New Roman" w:eastAsia="Times New Roman" w:hAnsi="Times New Roman" w:cs="Times New Roman"/>
                <w:sz w:val="24"/>
                <w:szCs w:val="24"/>
                <w:lang w:eastAsia="ru-RU"/>
              </w:rPr>
              <w:t>Непосредственные результаты</w:t>
            </w:r>
            <w:r w:rsidR="00872503" w:rsidRPr="00872503">
              <w:rPr>
                <w:rFonts w:ascii="Times New Roman" w:eastAsia="Times New Roman" w:hAnsi="Times New Roman" w:cs="Times New Roman"/>
                <w:sz w:val="24"/>
                <w:szCs w:val="24"/>
                <w:lang w:eastAsia="ru-RU"/>
              </w:rPr>
              <w:t xml:space="preserve"> к 2028 году</w:t>
            </w:r>
            <w:r w:rsidRPr="00872503">
              <w:rPr>
                <w:rFonts w:ascii="Times New Roman" w:eastAsia="Times New Roman" w:hAnsi="Times New Roman" w:cs="Times New Roman"/>
                <w:sz w:val="24"/>
                <w:szCs w:val="24"/>
                <w:lang w:eastAsia="ru-RU"/>
              </w:rPr>
              <w:t>:</w:t>
            </w:r>
          </w:p>
          <w:p w:rsidR="00B5474F" w:rsidRPr="00A66DED" w:rsidRDefault="00872503" w:rsidP="00E232BA">
            <w:pPr>
              <w:widowControl w:val="0"/>
              <w:autoSpaceDE w:val="0"/>
              <w:autoSpaceDN w:val="0"/>
              <w:adjustRightInd w:val="0"/>
              <w:spacing w:after="0" w:line="240" w:lineRule="auto"/>
              <w:ind w:firstLine="300"/>
              <w:rPr>
                <w:rFonts w:ascii="Times New Roman" w:eastAsia="Times New Roman" w:hAnsi="Times New Roman" w:cs="Times New Roman"/>
                <w:sz w:val="24"/>
                <w:szCs w:val="24"/>
                <w:lang w:eastAsia="ru-RU"/>
              </w:rPr>
            </w:pPr>
            <w:r w:rsidRPr="00872503">
              <w:rPr>
                <w:rFonts w:ascii="Times New Roman" w:eastAsia="Times New Roman" w:hAnsi="Times New Roman" w:cs="Times New Roman"/>
                <w:sz w:val="24"/>
                <w:szCs w:val="24"/>
                <w:lang w:eastAsia="ru-RU"/>
              </w:rPr>
              <w:t>1</w:t>
            </w:r>
            <w:r w:rsidR="00E232BA" w:rsidRPr="00872503">
              <w:rPr>
                <w:rFonts w:ascii="Times New Roman" w:eastAsia="Times New Roman" w:hAnsi="Times New Roman" w:cs="Times New Roman"/>
                <w:sz w:val="24"/>
                <w:szCs w:val="24"/>
                <w:lang w:eastAsia="ru-RU"/>
              </w:rPr>
              <w:t>. Получившие пользу от благоустройства: 1</w:t>
            </w:r>
            <w:r w:rsidR="00C53858" w:rsidRPr="00872503">
              <w:rPr>
                <w:rFonts w:ascii="Times New Roman" w:eastAsia="Times New Roman" w:hAnsi="Times New Roman" w:cs="Times New Roman"/>
                <w:sz w:val="24"/>
                <w:szCs w:val="24"/>
                <w:lang w:eastAsia="ru-RU"/>
              </w:rPr>
              <w:t>0</w:t>
            </w:r>
            <w:r w:rsidR="005E3A13" w:rsidRPr="00872503">
              <w:rPr>
                <w:rFonts w:ascii="Times New Roman" w:eastAsia="Times New Roman" w:hAnsi="Times New Roman" w:cs="Times New Roman"/>
                <w:sz w:val="24"/>
                <w:szCs w:val="24"/>
                <w:lang w:eastAsia="ru-RU"/>
              </w:rPr>
              <w:t xml:space="preserve"> </w:t>
            </w:r>
            <w:r w:rsidR="00E232BA" w:rsidRPr="00872503">
              <w:rPr>
                <w:rFonts w:ascii="Times New Roman" w:eastAsia="Times New Roman" w:hAnsi="Times New Roman" w:cs="Times New Roman"/>
                <w:sz w:val="24"/>
                <w:szCs w:val="24"/>
                <w:lang w:eastAsia="ru-RU"/>
              </w:rPr>
              <w:t>000 чел</w:t>
            </w:r>
            <w:r w:rsidRPr="00872503">
              <w:rPr>
                <w:rFonts w:ascii="Times New Roman" w:eastAsia="Times New Roman" w:hAnsi="Times New Roman" w:cs="Times New Roman"/>
                <w:sz w:val="24"/>
                <w:szCs w:val="24"/>
                <w:lang w:eastAsia="ru-RU"/>
              </w:rPr>
              <w:t>овек</w:t>
            </w:r>
            <w:r w:rsidR="00E232BA" w:rsidRPr="00A66DED">
              <w:rPr>
                <w:rFonts w:ascii="Times New Roman" w:eastAsia="Times New Roman" w:hAnsi="Times New Roman" w:cs="Times New Roman"/>
                <w:sz w:val="24"/>
                <w:szCs w:val="24"/>
                <w:lang w:eastAsia="ru-RU"/>
              </w:rPr>
              <w:t>.</w:t>
            </w:r>
          </w:p>
          <w:p w:rsidR="00A56129" w:rsidRPr="00A66DED" w:rsidRDefault="00872503" w:rsidP="00E232BA">
            <w:pPr>
              <w:widowControl w:val="0"/>
              <w:autoSpaceDE w:val="0"/>
              <w:autoSpaceDN w:val="0"/>
              <w:adjustRightInd w:val="0"/>
              <w:spacing w:after="0" w:line="240" w:lineRule="auto"/>
              <w:ind w:firstLine="3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56129" w:rsidRPr="00A66DE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Объем ввода (приобретение) жилья в сельской местности </w:t>
            </w:r>
            <w:r w:rsidR="00DA343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A56129" w:rsidRPr="00A66DED">
              <w:rPr>
                <w:rFonts w:ascii="Times New Roman" w:eastAsia="Times New Roman" w:hAnsi="Times New Roman" w:cs="Times New Roman"/>
                <w:sz w:val="24"/>
                <w:szCs w:val="24"/>
                <w:lang w:eastAsia="ru-RU"/>
              </w:rPr>
              <w:t>1</w:t>
            </w:r>
            <w:r w:rsidR="00DA3436">
              <w:rPr>
                <w:rFonts w:ascii="Times New Roman" w:eastAsia="Times New Roman" w:hAnsi="Times New Roman" w:cs="Times New Roman"/>
                <w:sz w:val="24"/>
                <w:szCs w:val="24"/>
                <w:lang w:eastAsia="ru-RU"/>
              </w:rPr>
              <w:t>26 м2</w:t>
            </w:r>
            <w:r w:rsidR="00A56129" w:rsidRPr="00A66DED">
              <w:rPr>
                <w:rFonts w:ascii="Times New Roman" w:eastAsia="Times New Roman" w:hAnsi="Times New Roman" w:cs="Times New Roman"/>
                <w:sz w:val="24"/>
                <w:szCs w:val="24"/>
                <w:lang w:eastAsia="ru-RU"/>
              </w:rPr>
              <w:t>.</w:t>
            </w:r>
          </w:p>
          <w:p w:rsidR="00A56129" w:rsidRPr="00A66DED" w:rsidRDefault="00B5474F" w:rsidP="00A56129">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u w:val="single"/>
                <w:lang w:eastAsia="ru-RU"/>
              </w:rPr>
            </w:pPr>
            <w:r w:rsidRPr="00A66DED">
              <w:rPr>
                <w:rFonts w:ascii="Times New Roman" w:eastAsia="Times New Roman" w:hAnsi="Times New Roman" w:cs="Times New Roman"/>
                <w:sz w:val="24"/>
                <w:szCs w:val="24"/>
                <w:u w:val="single"/>
                <w:lang w:eastAsia="ru-RU"/>
              </w:rPr>
              <w:t>5. Подпрограмма «Эффективное вовлечение в оборот земель сельскохозяйственного назначения»</w:t>
            </w:r>
          </w:p>
          <w:p w:rsidR="00B5474F" w:rsidRPr="00A66DED" w:rsidRDefault="00B5474F" w:rsidP="00A56129">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A66DED">
              <w:rPr>
                <w:rFonts w:ascii="Times New Roman" w:eastAsia="Times New Roman" w:hAnsi="Times New Roman" w:cs="Times New Roman"/>
                <w:sz w:val="24"/>
                <w:szCs w:val="24"/>
                <w:lang w:eastAsia="ru-RU"/>
              </w:rPr>
              <w:t>Непосредственные результаты:</w:t>
            </w:r>
          </w:p>
          <w:p w:rsidR="00B5474F" w:rsidRPr="00A66DED" w:rsidRDefault="00B5474F" w:rsidP="00A56129">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A66DED">
              <w:rPr>
                <w:rFonts w:ascii="Times New Roman" w:eastAsia="Times New Roman" w:hAnsi="Times New Roman" w:cs="Times New Roman"/>
                <w:sz w:val="24"/>
                <w:szCs w:val="24"/>
                <w:lang w:eastAsia="ru-RU"/>
              </w:rPr>
              <w:t xml:space="preserve">1. </w:t>
            </w:r>
            <w:r w:rsidR="00C64989" w:rsidRPr="00C64989">
              <w:rPr>
                <w:rFonts w:ascii="Times New Roman" w:eastAsia="Times New Roman" w:hAnsi="Times New Roman" w:cs="Times New Roman"/>
                <w:sz w:val="24"/>
                <w:szCs w:val="24"/>
                <w:lang w:eastAsia="ru-RU"/>
              </w:rPr>
              <w:t xml:space="preserve">Площадь земельных участков из состава земель сельскохозяйственного назначения, государственная собственность на которые не разграничена, и земельных участков, выделяемых в счет невостребованных земельных долей, находящихся в собственности Тоншаевского муниципального округа, в отношении которых проведены кадастровые работы и осуществлен государственный кадастровый учет, с внесением в Единый государственный реестр недвижимости сведений о таких земельных участках, в том числе об их границах, </w:t>
            </w:r>
            <w:r w:rsidR="00C64989" w:rsidRPr="00F57E62">
              <w:rPr>
                <w:rFonts w:ascii="Times New Roman" w:eastAsia="Times New Roman" w:hAnsi="Times New Roman" w:cs="Times New Roman"/>
                <w:sz w:val="24"/>
                <w:szCs w:val="24"/>
                <w:lang w:eastAsia="ru-RU"/>
              </w:rPr>
              <w:t>соответствующих требованиям законодательства Российской Федерации</w:t>
            </w:r>
            <w:r w:rsidRPr="00F57E62">
              <w:rPr>
                <w:rFonts w:ascii="Times New Roman" w:eastAsia="Times New Roman" w:hAnsi="Times New Roman" w:cs="Times New Roman"/>
                <w:sz w:val="24"/>
                <w:szCs w:val="24"/>
                <w:lang w:eastAsia="ru-RU"/>
              </w:rPr>
              <w:t xml:space="preserve"> – 600</w:t>
            </w:r>
            <w:r w:rsidRPr="00A66DED">
              <w:rPr>
                <w:rFonts w:ascii="Times New Roman" w:eastAsia="Times New Roman" w:hAnsi="Times New Roman" w:cs="Times New Roman"/>
                <w:sz w:val="24"/>
                <w:szCs w:val="24"/>
                <w:lang w:eastAsia="ru-RU"/>
              </w:rPr>
              <w:t xml:space="preserve"> га (нарастающими итогом)</w:t>
            </w:r>
            <w:r w:rsidR="002E4BF5" w:rsidRPr="00A66DED">
              <w:rPr>
                <w:rFonts w:ascii="Times New Roman" w:eastAsia="Times New Roman" w:hAnsi="Times New Roman" w:cs="Times New Roman"/>
                <w:sz w:val="24"/>
                <w:szCs w:val="24"/>
                <w:lang w:eastAsia="ru-RU"/>
              </w:rPr>
              <w:t xml:space="preserve"> в 2026 году</w:t>
            </w:r>
            <w:r w:rsidRPr="00A66DED">
              <w:rPr>
                <w:rFonts w:ascii="Times New Roman" w:eastAsia="Times New Roman" w:hAnsi="Times New Roman" w:cs="Times New Roman"/>
                <w:sz w:val="24"/>
                <w:szCs w:val="24"/>
                <w:lang w:eastAsia="ru-RU"/>
              </w:rPr>
              <w:t>.</w:t>
            </w:r>
          </w:p>
          <w:p w:rsidR="00E55D1A" w:rsidRPr="00A66DED" w:rsidRDefault="00E55D1A" w:rsidP="00E55D1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u w:val="single"/>
                <w:lang w:eastAsia="ru-RU"/>
              </w:rPr>
            </w:pPr>
            <w:r w:rsidRPr="00A66DED">
              <w:rPr>
                <w:rFonts w:ascii="Times New Roman" w:eastAsia="Times New Roman" w:hAnsi="Times New Roman" w:cs="Times New Roman"/>
                <w:sz w:val="24"/>
                <w:szCs w:val="24"/>
                <w:u w:val="single"/>
                <w:lang w:eastAsia="ru-RU"/>
              </w:rPr>
              <w:t>6. Подпрограмма «Мероприятия по борьбе с борщевиком Сосновского»</w:t>
            </w:r>
          </w:p>
          <w:p w:rsidR="00E55D1A" w:rsidRPr="00A66DED" w:rsidRDefault="00E55D1A" w:rsidP="00E55D1A">
            <w:pPr>
              <w:widowControl w:val="0"/>
              <w:autoSpaceDE w:val="0"/>
              <w:autoSpaceDN w:val="0"/>
              <w:adjustRightInd w:val="0"/>
              <w:spacing w:after="0" w:line="240" w:lineRule="auto"/>
              <w:ind w:firstLine="342"/>
              <w:jc w:val="both"/>
              <w:rPr>
                <w:rFonts w:ascii="Times New Roman" w:eastAsia="Times New Roman" w:hAnsi="Times New Roman" w:cs="Times New Roman"/>
                <w:sz w:val="24"/>
                <w:szCs w:val="24"/>
                <w:lang w:eastAsia="ru-RU"/>
              </w:rPr>
            </w:pPr>
            <w:r w:rsidRPr="00A66DED">
              <w:rPr>
                <w:rFonts w:ascii="Times New Roman" w:eastAsia="Times New Roman" w:hAnsi="Times New Roman" w:cs="Times New Roman"/>
                <w:sz w:val="24"/>
                <w:szCs w:val="24"/>
                <w:lang w:eastAsia="ru-RU"/>
              </w:rPr>
              <w:t>Индикаторы:</w:t>
            </w:r>
          </w:p>
          <w:p w:rsidR="00E55D1A" w:rsidRPr="00B7275F" w:rsidRDefault="00E55D1A" w:rsidP="00E55D1A">
            <w:pPr>
              <w:widowControl w:val="0"/>
              <w:autoSpaceDE w:val="0"/>
              <w:autoSpaceDN w:val="0"/>
              <w:adjustRightInd w:val="0"/>
              <w:spacing w:after="0" w:line="240" w:lineRule="auto"/>
              <w:ind w:firstLine="342"/>
              <w:jc w:val="both"/>
              <w:rPr>
                <w:rFonts w:ascii="Times New Roman" w:eastAsia="Times New Roman" w:hAnsi="Times New Roman" w:cs="Times New Roman"/>
                <w:sz w:val="24"/>
                <w:szCs w:val="24"/>
                <w:lang w:eastAsia="ru-RU"/>
              </w:rPr>
            </w:pPr>
            <w:r w:rsidRPr="00B7275F">
              <w:rPr>
                <w:rFonts w:ascii="Times New Roman" w:eastAsia="Times New Roman" w:hAnsi="Times New Roman" w:cs="Times New Roman"/>
                <w:sz w:val="24"/>
                <w:szCs w:val="24"/>
                <w:lang w:eastAsia="ru-RU"/>
              </w:rPr>
              <w:t xml:space="preserve">1. Территориальная обработка от борщевика Сосновского </w:t>
            </w:r>
            <w:r w:rsidR="00802BC7" w:rsidRPr="00B7275F">
              <w:rPr>
                <w:rFonts w:ascii="Times New Roman" w:eastAsia="Times New Roman" w:hAnsi="Times New Roman" w:cs="Times New Roman"/>
                <w:sz w:val="24"/>
                <w:szCs w:val="24"/>
                <w:lang w:eastAsia="ru-RU"/>
              </w:rPr>
              <w:t>с</w:t>
            </w:r>
            <w:r w:rsidRPr="00B7275F">
              <w:rPr>
                <w:rFonts w:ascii="Times New Roman" w:eastAsia="Times New Roman" w:hAnsi="Times New Roman" w:cs="Times New Roman"/>
                <w:sz w:val="24"/>
                <w:szCs w:val="24"/>
                <w:lang w:eastAsia="ru-RU"/>
              </w:rPr>
              <w:t xml:space="preserve"> </w:t>
            </w:r>
            <w:r w:rsidR="00B7275F" w:rsidRPr="00B7275F">
              <w:rPr>
                <w:rFonts w:ascii="Times New Roman" w:eastAsia="Times New Roman" w:hAnsi="Times New Roman" w:cs="Times New Roman"/>
                <w:sz w:val="24"/>
                <w:szCs w:val="24"/>
                <w:lang w:eastAsia="ru-RU"/>
              </w:rPr>
              <w:t>к</w:t>
            </w:r>
            <w:r w:rsidR="00802BC7" w:rsidRPr="00B7275F">
              <w:rPr>
                <w:rFonts w:ascii="Times New Roman" w:eastAsia="Times New Roman" w:hAnsi="Times New Roman" w:cs="Times New Roman"/>
                <w:sz w:val="24"/>
                <w:szCs w:val="24"/>
                <w:lang w:eastAsia="ru-RU"/>
              </w:rPr>
              <w:t xml:space="preserve"> 2028</w:t>
            </w:r>
            <w:r w:rsidRPr="00B7275F">
              <w:rPr>
                <w:rFonts w:ascii="Times New Roman" w:eastAsia="Times New Roman" w:hAnsi="Times New Roman" w:cs="Times New Roman"/>
                <w:sz w:val="24"/>
                <w:szCs w:val="24"/>
                <w:lang w:eastAsia="ru-RU"/>
              </w:rPr>
              <w:t xml:space="preserve"> г составит – </w:t>
            </w:r>
            <w:r w:rsidR="00B7275F" w:rsidRPr="00B7275F">
              <w:rPr>
                <w:rFonts w:ascii="Times New Roman" w:eastAsia="Times New Roman" w:hAnsi="Times New Roman" w:cs="Times New Roman"/>
                <w:sz w:val="24"/>
                <w:szCs w:val="24"/>
                <w:lang w:eastAsia="ru-RU"/>
              </w:rPr>
              <w:t>3</w:t>
            </w:r>
            <w:r w:rsidR="000C06AF" w:rsidRPr="00B7275F">
              <w:rPr>
                <w:rFonts w:ascii="Times New Roman" w:eastAsia="Times New Roman" w:hAnsi="Times New Roman" w:cs="Times New Roman"/>
                <w:sz w:val="24"/>
                <w:szCs w:val="24"/>
                <w:lang w:eastAsia="ru-RU"/>
              </w:rPr>
              <w:t>0</w:t>
            </w:r>
            <w:r w:rsidRPr="00B7275F">
              <w:rPr>
                <w:rFonts w:ascii="Times New Roman" w:eastAsia="Times New Roman" w:hAnsi="Times New Roman" w:cs="Times New Roman"/>
                <w:sz w:val="24"/>
                <w:szCs w:val="24"/>
                <w:lang w:eastAsia="ru-RU"/>
              </w:rPr>
              <w:t xml:space="preserve"> га.</w:t>
            </w:r>
          </w:p>
          <w:p w:rsidR="00E55D1A" w:rsidRPr="00B7275F" w:rsidRDefault="00E55D1A" w:rsidP="00E55D1A">
            <w:pPr>
              <w:widowControl w:val="0"/>
              <w:autoSpaceDE w:val="0"/>
              <w:autoSpaceDN w:val="0"/>
              <w:adjustRightInd w:val="0"/>
              <w:spacing w:after="0" w:line="240" w:lineRule="auto"/>
              <w:ind w:firstLine="342"/>
              <w:jc w:val="both"/>
              <w:rPr>
                <w:rFonts w:ascii="Times New Roman" w:eastAsia="Times New Roman" w:hAnsi="Times New Roman" w:cs="Times New Roman"/>
                <w:sz w:val="24"/>
                <w:szCs w:val="24"/>
                <w:lang w:eastAsia="ru-RU"/>
              </w:rPr>
            </w:pPr>
            <w:r w:rsidRPr="00B7275F">
              <w:rPr>
                <w:rFonts w:ascii="Times New Roman" w:eastAsia="Times New Roman" w:hAnsi="Times New Roman" w:cs="Times New Roman"/>
                <w:sz w:val="24"/>
                <w:szCs w:val="24"/>
                <w:lang w:eastAsia="ru-RU"/>
              </w:rPr>
              <w:t>Непосредственные результаты:</w:t>
            </w:r>
          </w:p>
          <w:p w:rsidR="00B5474F" w:rsidRPr="00083F1C" w:rsidRDefault="00E55D1A" w:rsidP="00A66DED">
            <w:pPr>
              <w:widowControl w:val="0"/>
              <w:autoSpaceDE w:val="0"/>
              <w:autoSpaceDN w:val="0"/>
              <w:adjustRightInd w:val="0"/>
              <w:spacing w:after="0" w:line="240" w:lineRule="auto"/>
              <w:ind w:firstLine="342"/>
              <w:jc w:val="both"/>
              <w:rPr>
                <w:rFonts w:ascii="Times New Roman" w:eastAsia="Times New Roman" w:hAnsi="Times New Roman" w:cs="Times New Roman"/>
                <w:sz w:val="24"/>
                <w:szCs w:val="24"/>
                <w:highlight w:val="yellow"/>
                <w:lang w:eastAsia="ru-RU"/>
              </w:rPr>
            </w:pPr>
            <w:r w:rsidRPr="00B7275F">
              <w:rPr>
                <w:rFonts w:ascii="Times New Roman" w:eastAsia="Times New Roman" w:hAnsi="Times New Roman" w:cs="Times New Roman"/>
                <w:sz w:val="24"/>
                <w:szCs w:val="24"/>
                <w:lang w:eastAsia="ru-RU"/>
              </w:rPr>
              <w:t>1. Доля площади</w:t>
            </w:r>
            <w:r w:rsidRPr="00A66DED">
              <w:rPr>
                <w:rFonts w:ascii="Times New Roman" w:eastAsia="Times New Roman" w:hAnsi="Times New Roman" w:cs="Times New Roman"/>
                <w:sz w:val="24"/>
                <w:szCs w:val="24"/>
                <w:lang w:eastAsia="ru-RU"/>
              </w:rPr>
              <w:t xml:space="preserve"> земельных территорий, обработанных от борщевика Сосновского – 100%.</w:t>
            </w:r>
          </w:p>
        </w:tc>
      </w:tr>
    </w:tbl>
    <w:p w:rsidR="00444321" w:rsidRDefault="00444321" w:rsidP="00E232BA">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p>
    <w:p w:rsidR="00E232BA" w:rsidRPr="008B793A"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8B793A">
        <w:rPr>
          <w:rFonts w:ascii="Times New Roman" w:eastAsia="Times New Roman" w:hAnsi="Times New Roman" w:cs="Times New Roman"/>
          <w:b/>
          <w:sz w:val="28"/>
          <w:szCs w:val="28"/>
        </w:rPr>
        <w:t xml:space="preserve">2. Текстовая часть Программы </w:t>
      </w:r>
    </w:p>
    <w:p w:rsidR="00E232BA" w:rsidRPr="008B793A"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b/>
          <w:sz w:val="16"/>
          <w:szCs w:val="16"/>
        </w:rPr>
      </w:pPr>
    </w:p>
    <w:p w:rsidR="00E232BA" w:rsidRPr="008B793A"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B793A">
        <w:rPr>
          <w:rFonts w:ascii="Times New Roman" w:eastAsia="Times New Roman" w:hAnsi="Times New Roman" w:cs="Times New Roman"/>
          <w:b/>
          <w:sz w:val="28"/>
          <w:szCs w:val="28"/>
        </w:rPr>
        <w:t>2.1. Характеристика текущего состояния агропромышленного комплекса Тоншаевского муниципального округа Нижегородской области</w:t>
      </w:r>
    </w:p>
    <w:p w:rsidR="0021526B" w:rsidRDefault="0021526B" w:rsidP="00E232BA">
      <w:pPr>
        <w:tabs>
          <w:tab w:val="left" w:pos="0"/>
          <w:tab w:val="left" w:pos="540"/>
        </w:tabs>
        <w:spacing w:after="0" w:line="240" w:lineRule="auto"/>
        <w:ind w:firstLine="709"/>
        <w:jc w:val="both"/>
        <w:rPr>
          <w:rFonts w:ascii="Times New Roman" w:eastAsia="Times New Roman" w:hAnsi="Times New Roman" w:cs="Times New Roman"/>
          <w:sz w:val="28"/>
          <w:szCs w:val="28"/>
          <w:lang w:eastAsia="ru-RU"/>
        </w:rPr>
      </w:pPr>
    </w:p>
    <w:p w:rsidR="00647A97" w:rsidRDefault="00647A97" w:rsidP="00E232BA">
      <w:pPr>
        <w:tabs>
          <w:tab w:val="left" w:pos="0"/>
          <w:tab w:val="left" w:pos="540"/>
        </w:tabs>
        <w:spacing w:after="0" w:line="240" w:lineRule="auto"/>
        <w:ind w:firstLine="709"/>
        <w:jc w:val="both"/>
        <w:rPr>
          <w:rFonts w:ascii="Times New Roman" w:eastAsia="Times New Roman" w:hAnsi="Times New Roman" w:cs="Times New Roman"/>
          <w:sz w:val="28"/>
          <w:szCs w:val="28"/>
          <w:lang w:eastAsia="ru-RU"/>
        </w:rPr>
      </w:pPr>
      <w:r w:rsidRPr="00647A97">
        <w:rPr>
          <w:rFonts w:ascii="Times New Roman" w:eastAsia="Times New Roman" w:hAnsi="Times New Roman" w:cs="Times New Roman"/>
          <w:sz w:val="28"/>
          <w:szCs w:val="28"/>
          <w:lang w:eastAsia="ru-RU"/>
        </w:rPr>
        <w:t>Агропромышленный комплекс и его базовая отрасль – сельское хозяйство являются ведущими системообразующими сферами экономики, формирующими агропродовольственный рынок, продовольственную и экономическую безопасность, трудовой и поселенческий потенциал сельских территорий.</w:t>
      </w:r>
    </w:p>
    <w:p w:rsidR="00647A97" w:rsidRPr="00B95F7A" w:rsidRDefault="00647A97" w:rsidP="00647A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C3170E">
        <w:rPr>
          <w:rFonts w:ascii="Times New Roman" w:eastAsia="Times New Roman" w:hAnsi="Times New Roman" w:cs="Times New Roman"/>
          <w:sz w:val="28"/>
          <w:szCs w:val="20"/>
          <w:lang w:eastAsia="ru-RU"/>
        </w:rPr>
        <w:t>Данная Подпрограмма определяет цели, задачи и направления развития сельского хозяйства, пищевой и перерабатывающей промышленности Тоншаевского муниципального округа Нижегородской области до 202</w:t>
      </w:r>
      <w:r>
        <w:rPr>
          <w:rFonts w:ascii="Times New Roman" w:eastAsia="Times New Roman" w:hAnsi="Times New Roman" w:cs="Times New Roman"/>
          <w:sz w:val="28"/>
          <w:szCs w:val="20"/>
          <w:lang w:eastAsia="ru-RU"/>
        </w:rPr>
        <w:t>8</w:t>
      </w:r>
      <w:r w:rsidRPr="00C3170E">
        <w:rPr>
          <w:rFonts w:ascii="Times New Roman" w:eastAsia="Times New Roman" w:hAnsi="Times New Roman" w:cs="Times New Roman"/>
          <w:sz w:val="28"/>
          <w:szCs w:val="20"/>
          <w:lang w:eastAsia="ru-RU"/>
        </w:rPr>
        <w:t xml:space="preserve"> года, финансовое обеспечение и механизмы реализации предусмотренных мероприятий, а также показатели их </w:t>
      </w:r>
      <w:r w:rsidRPr="00B95F7A">
        <w:rPr>
          <w:rFonts w:ascii="Times New Roman" w:eastAsia="Times New Roman" w:hAnsi="Times New Roman" w:cs="Times New Roman"/>
          <w:sz w:val="28"/>
          <w:szCs w:val="20"/>
          <w:lang w:eastAsia="ru-RU"/>
        </w:rPr>
        <w:t>результативности.</w:t>
      </w:r>
    </w:p>
    <w:p w:rsidR="00E232BA" w:rsidRPr="00C3170E" w:rsidRDefault="00647A97" w:rsidP="00CD6823">
      <w:pPr>
        <w:tabs>
          <w:tab w:val="left" w:pos="0"/>
          <w:tab w:val="left" w:pos="540"/>
        </w:tabs>
        <w:spacing w:after="0" w:line="240" w:lineRule="auto"/>
        <w:ind w:firstLine="709"/>
        <w:jc w:val="both"/>
        <w:rPr>
          <w:rFonts w:ascii="Times New Roman" w:eastAsia="Times New Roman" w:hAnsi="Times New Roman" w:cs="Times New Roman"/>
          <w:sz w:val="28"/>
          <w:szCs w:val="28"/>
          <w:lang w:eastAsia="ru-RU"/>
        </w:rPr>
      </w:pPr>
      <w:r w:rsidRPr="00A66DED">
        <w:rPr>
          <w:rFonts w:ascii="Times New Roman" w:eastAsia="Times New Roman" w:hAnsi="Times New Roman" w:cs="Times New Roman"/>
          <w:sz w:val="28"/>
          <w:szCs w:val="28"/>
          <w:lang w:eastAsia="ru-RU"/>
        </w:rPr>
        <w:t>В агропромышленный комплекс Тоншаевского муниципального округа входят</w:t>
      </w:r>
      <w:r w:rsidR="00E232BA" w:rsidRPr="00A66DED">
        <w:rPr>
          <w:rFonts w:ascii="Times New Roman" w:eastAsia="Times New Roman" w:hAnsi="Times New Roman" w:cs="Times New Roman"/>
          <w:sz w:val="28"/>
          <w:szCs w:val="28"/>
        </w:rPr>
        <w:t xml:space="preserve"> 5 сельскохозяйственных производственных кооператив</w:t>
      </w:r>
      <w:r w:rsidRPr="00A66DED">
        <w:rPr>
          <w:rFonts w:ascii="Times New Roman" w:eastAsia="Times New Roman" w:hAnsi="Times New Roman" w:cs="Times New Roman"/>
          <w:sz w:val="28"/>
          <w:szCs w:val="28"/>
        </w:rPr>
        <w:t>ов</w:t>
      </w:r>
      <w:r w:rsidR="00E232BA" w:rsidRPr="00A66DED">
        <w:rPr>
          <w:rFonts w:ascii="Times New Roman" w:eastAsia="Times New Roman" w:hAnsi="Times New Roman" w:cs="Times New Roman"/>
          <w:sz w:val="28"/>
          <w:szCs w:val="28"/>
        </w:rPr>
        <w:t>, 1</w:t>
      </w:r>
      <w:r w:rsidR="00A66DED" w:rsidRPr="00A66DED">
        <w:rPr>
          <w:rFonts w:ascii="Times New Roman" w:eastAsia="Times New Roman" w:hAnsi="Times New Roman" w:cs="Times New Roman"/>
          <w:sz w:val="28"/>
          <w:szCs w:val="28"/>
        </w:rPr>
        <w:t>5</w:t>
      </w:r>
      <w:r w:rsidR="00E232BA" w:rsidRPr="00A66DED">
        <w:rPr>
          <w:rFonts w:ascii="Times New Roman" w:eastAsia="Times New Roman" w:hAnsi="Times New Roman" w:cs="Times New Roman"/>
          <w:sz w:val="28"/>
          <w:szCs w:val="28"/>
        </w:rPr>
        <w:t xml:space="preserve"> крестьянских (фермерских) хозяйств</w:t>
      </w:r>
      <w:r w:rsidR="00CD6823" w:rsidRPr="00A66DED">
        <w:rPr>
          <w:rFonts w:ascii="Times New Roman" w:eastAsia="Times New Roman" w:hAnsi="Times New Roman" w:cs="Times New Roman"/>
          <w:sz w:val="28"/>
          <w:szCs w:val="28"/>
          <w:lang w:eastAsia="ru-RU"/>
        </w:rPr>
        <w:t xml:space="preserve">, 1 сельскохозяйственный снабженческий обслуживающий потребительский кооператив, 1 сельскохозяйственный снабженческо-сбытовой перерабатывающий потребительский кооператив и зарегистрировано </w:t>
      </w:r>
      <w:r w:rsidR="00E232BA" w:rsidRPr="00A66DED">
        <w:rPr>
          <w:rFonts w:ascii="Times New Roman" w:eastAsia="Times New Roman" w:hAnsi="Times New Roman" w:cs="Times New Roman"/>
          <w:sz w:val="28"/>
          <w:szCs w:val="28"/>
          <w:lang w:eastAsia="ru-RU"/>
        </w:rPr>
        <w:t>5531 личн</w:t>
      </w:r>
      <w:r w:rsidR="00CD6823" w:rsidRPr="00A66DED">
        <w:rPr>
          <w:rFonts w:ascii="Times New Roman" w:eastAsia="Times New Roman" w:hAnsi="Times New Roman" w:cs="Times New Roman"/>
          <w:sz w:val="28"/>
          <w:szCs w:val="28"/>
          <w:lang w:eastAsia="ru-RU"/>
        </w:rPr>
        <w:t>ое</w:t>
      </w:r>
      <w:r w:rsidR="00E232BA" w:rsidRPr="000C6AE6">
        <w:rPr>
          <w:rFonts w:ascii="Times New Roman" w:eastAsia="Times New Roman" w:hAnsi="Times New Roman" w:cs="Times New Roman"/>
          <w:sz w:val="28"/>
          <w:szCs w:val="28"/>
          <w:lang w:eastAsia="ru-RU"/>
        </w:rPr>
        <w:t xml:space="preserve"> подсобн</w:t>
      </w:r>
      <w:r w:rsidR="00CD6823">
        <w:rPr>
          <w:rFonts w:ascii="Times New Roman" w:eastAsia="Times New Roman" w:hAnsi="Times New Roman" w:cs="Times New Roman"/>
          <w:sz w:val="28"/>
          <w:szCs w:val="28"/>
          <w:lang w:eastAsia="ru-RU"/>
        </w:rPr>
        <w:t>ое</w:t>
      </w:r>
      <w:r w:rsidR="00E232BA" w:rsidRPr="000C6AE6">
        <w:rPr>
          <w:rFonts w:ascii="Times New Roman" w:eastAsia="Times New Roman" w:hAnsi="Times New Roman" w:cs="Times New Roman"/>
          <w:sz w:val="28"/>
          <w:szCs w:val="28"/>
          <w:lang w:eastAsia="ru-RU"/>
        </w:rPr>
        <w:t xml:space="preserve"> хозяйств</w:t>
      </w:r>
      <w:r w:rsidR="00CD6823">
        <w:rPr>
          <w:rFonts w:ascii="Times New Roman" w:eastAsia="Times New Roman" w:hAnsi="Times New Roman" w:cs="Times New Roman"/>
          <w:sz w:val="28"/>
          <w:szCs w:val="28"/>
          <w:lang w:eastAsia="ru-RU"/>
        </w:rPr>
        <w:t>о</w:t>
      </w:r>
      <w:r w:rsidR="00E232BA" w:rsidRPr="000C6AE6">
        <w:rPr>
          <w:rFonts w:ascii="Times New Roman" w:eastAsia="Times New Roman" w:hAnsi="Times New Roman" w:cs="Times New Roman"/>
          <w:sz w:val="28"/>
          <w:szCs w:val="28"/>
          <w:lang w:eastAsia="ru-RU"/>
        </w:rPr>
        <w:t>. Ведущим направлением</w:t>
      </w:r>
      <w:r w:rsidR="00E232BA" w:rsidRPr="00F842F2">
        <w:rPr>
          <w:rFonts w:ascii="Times New Roman" w:eastAsia="Times New Roman" w:hAnsi="Times New Roman" w:cs="Times New Roman"/>
          <w:sz w:val="28"/>
          <w:szCs w:val="28"/>
          <w:lang w:eastAsia="ru-RU"/>
        </w:rPr>
        <w:t xml:space="preserve"> в сельском хозяйстве является животноводство, основными видами деятельности которого является производство молока и мяса КРС.</w:t>
      </w:r>
    </w:p>
    <w:p w:rsidR="00E232BA" w:rsidRPr="00C3170E" w:rsidRDefault="0014478F" w:rsidP="00E232BA">
      <w:pPr>
        <w:shd w:val="clear" w:color="auto" w:fill="FFFFFF"/>
        <w:tabs>
          <w:tab w:val="left" w:pos="0"/>
          <w:tab w:val="left" w:pos="540"/>
        </w:tabs>
        <w:spacing w:after="0" w:line="240" w:lineRule="auto"/>
        <w:ind w:firstLine="709"/>
        <w:jc w:val="both"/>
        <w:rPr>
          <w:rFonts w:ascii="Times New Roman" w:eastAsia="Times New Roman" w:hAnsi="Times New Roman" w:cs="Times New Roman"/>
          <w:sz w:val="28"/>
          <w:szCs w:val="20"/>
          <w:lang w:eastAsia="ru-RU"/>
        </w:rPr>
      </w:pPr>
      <w:r w:rsidRPr="0014478F">
        <w:rPr>
          <w:rFonts w:ascii="Times New Roman" w:eastAsia="Times New Roman" w:hAnsi="Times New Roman" w:cs="Times New Roman"/>
          <w:color w:val="000000"/>
          <w:sz w:val="28"/>
          <w:szCs w:val="20"/>
          <w:lang w:eastAsia="ru-RU"/>
        </w:rPr>
        <w:t>Ведущим направлением в сельском хозяйстве является животноводство, основным видом деятельности которого является производство м</w:t>
      </w:r>
      <w:r>
        <w:rPr>
          <w:rFonts w:ascii="Times New Roman" w:eastAsia="Times New Roman" w:hAnsi="Times New Roman" w:cs="Times New Roman"/>
          <w:color w:val="000000"/>
          <w:sz w:val="28"/>
          <w:szCs w:val="20"/>
          <w:lang w:eastAsia="ru-RU"/>
        </w:rPr>
        <w:t>яса</w:t>
      </w:r>
      <w:r w:rsidRPr="0014478F">
        <w:rPr>
          <w:rFonts w:ascii="Times New Roman" w:eastAsia="Times New Roman" w:hAnsi="Times New Roman" w:cs="Times New Roman"/>
          <w:color w:val="000000"/>
          <w:sz w:val="28"/>
          <w:szCs w:val="20"/>
          <w:lang w:eastAsia="ru-RU"/>
        </w:rPr>
        <w:t>.</w:t>
      </w:r>
      <w:r>
        <w:rPr>
          <w:rFonts w:ascii="Times New Roman" w:eastAsia="Times New Roman" w:hAnsi="Times New Roman" w:cs="Times New Roman"/>
          <w:color w:val="000000"/>
          <w:sz w:val="28"/>
          <w:szCs w:val="20"/>
          <w:lang w:eastAsia="ru-RU"/>
        </w:rPr>
        <w:t xml:space="preserve"> </w:t>
      </w:r>
      <w:r w:rsidR="00E232BA" w:rsidRPr="00C3170E">
        <w:rPr>
          <w:rFonts w:ascii="Times New Roman" w:eastAsia="Times New Roman" w:hAnsi="Times New Roman" w:cs="Times New Roman"/>
          <w:color w:val="000000"/>
          <w:sz w:val="28"/>
          <w:szCs w:val="20"/>
          <w:lang w:eastAsia="ru-RU"/>
        </w:rPr>
        <w:t>В растениеводстве основным направлением является производство зерна и кормов.</w:t>
      </w:r>
    </w:p>
    <w:p w:rsidR="0014478F" w:rsidRPr="00710A31" w:rsidRDefault="0014478F" w:rsidP="0014478F">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B95F7A">
        <w:rPr>
          <w:rFonts w:ascii="Times New Roman" w:eastAsia="Times New Roman" w:hAnsi="Times New Roman" w:cs="Times New Roman"/>
          <w:color w:val="000000"/>
          <w:sz w:val="28"/>
          <w:szCs w:val="28"/>
          <w:lang w:eastAsia="ru-RU"/>
        </w:rPr>
        <w:t>Основными проблемами развития агропромышленного</w:t>
      </w:r>
      <w:r w:rsidRPr="00710A31">
        <w:rPr>
          <w:rFonts w:ascii="Times New Roman" w:eastAsia="Times New Roman" w:hAnsi="Times New Roman" w:cs="Times New Roman"/>
          <w:color w:val="000000"/>
          <w:sz w:val="28"/>
          <w:szCs w:val="28"/>
          <w:lang w:eastAsia="ru-RU"/>
        </w:rPr>
        <w:t xml:space="preserve"> комплекса Тоншаевского муниципального округа являются:</w:t>
      </w:r>
    </w:p>
    <w:p w:rsidR="0014478F" w:rsidRPr="00710A31" w:rsidRDefault="0014478F" w:rsidP="0014478F">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710A31">
        <w:rPr>
          <w:rFonts w:ascii="Times New Roman" w:eastAsia="Times New Roman" w:hAnsi="Times New Roman" w:cs="Times New Roman"/>
          <w:color w:val="000000"/>
          <w:sz w:val="28"/>
          <w:szCs w:val="28"/>
          <w:lang w:eastAsia="ru-RU"/>
        </w:rPr>
        <w:t>недостаточный</w:t>
      </w:r>
      <w:proofErr w:type="gramEnd"/>
      <w:r w:rsidRPr="00710A31">
        <w:rPr>
          <w:rFonts w:ascii="Times New Roman" w:eastAsia="Times New Roman" w:hAnsi="Times New Roman" w:cs="Times New Roman"/>
          <w:color w:val="000000"/>
          <w:sz w:val="28"/>
          <w:szCs w:val="28"/>
          <w:lang w:eastAsia="ru-RU"/>
        </w:rPr>
        <w:t xml:space="preserve"> уровень доходов сельскохозяйственных товаропроизводителей для осуществления технической и технологической модернизации производства;</w:t>
      </w:r>
    </w:p>
    <w:p w:rsidR="0014478F" w:rsidRPr="00710A31" w:rsidRDefault="0014478F" w:rsidP="0014478F">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710A31">
        <w:rPr>
          <w:rFonts w:ascii="Times New Roman" w:eastAsia="Times New Roman" w:hAnsi="Times New Roman" w:cs="Times New Roman"/>
          <w:color w:val="000000"/>
          <w:sz w:val="28"/>
          <w:szCs w:val="28"/>
          <w:lang w:eastAsia="ru-RU"/>
        </w:rPr>
        <w:t>медленные</w:t>
      </w:r>
      <w:proofErr w:type="gramEnd"/>
      <w:r w:rsidRPr="00710A31">
        <w:rPr>
          <w:rFonts w:ascii="Times New Roman" w:eastAsia="Times New Roman" w:hAnsi="Times New Roman" w:cs="Times New Roman"/>
          <w:color w:val="000000"/>
          <w:sz w:val="28"/>
          <w:szCs w:val="28"/>
          <w:lang w:eastAsia="ru-RU"/>
        </w:rPr>
        <w:t xml:space="preserve"> темпы социального развития сельских территорий, определяющие ухудшение социально-демографической ситуации, отток трудоспособного населения, особенно молодежи.</w:t>
      </w:r>
    </w:p>
    <w:p w:rsidR="004826AA" w:rsidRPr="00BA5E71" w:rsidRDefault="004826AA" w:rsidP="004826A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710A31">
        <w:rPr>
          <w:rFonts w:ascii="Times New Roman" w:eastAsia="Times New Roman" w:hAnsi="Times New Roman" w:cs="Times New Roman"/>
          <w:color w:val="000000"/>
          <w:sz w:val="28"/>
          <w:szCs w:val="28"/>
          <w:lang w:eastAsia="ru-RU"/>
        </w:rPr>
        <w:t>Динамика развития агропромышленного комплекса до 202</w:t>
      </w:r>
      <w:r>
        <w:rPr>
          <w:rFonts w:ascii="Times New Roman" w:eastAsia="Times New Roman" w:hAnsi="Times New Roman" w:cs="Times New Roman"/>
          <w:color w:val="000000"/>
          <w:sz w:val="28"/>
          <w:szCs w:val="28"/>
          <w:lang w:eastAsia="ru-RU"/>
        </w:rPr>
        <w:t>8</w:t>
      </w:r>
      <w:r w:rsidRPr="00710A31">
        <w:rPr>
          <w:rFonts w:ascii="Times New Roman" w:eastAsia="Times New Roman" w:hAnsi="Times New Roman" w:cs="Times New Roman"/>
          <w:color w:val="000000"/>
          <w:sz w:val="28"/>
          <w:szCs w:val="28"/>
          <w:lang w:eastAsia="ru-RU"/>
        </w:rPr>
        <w:t xml:space="preserve"> года будет формироваться под воздействием разнонаправленных факторов. С одной стороны, скажутся меры, которые были приняты в последние годы по повышению устойчивости агропромышленного</w:t>
      </w:r>
      <w:r w:rsidRPr="00BA5E71">
        <w:rPr>
          <w:rFonts w:ascii="Times New Roman" w:eastAsia="Times New Roman" w:hAnsi="Times New Roman" w:cs="Times New Roman"/>
          <w:color w:val="000000"/>
          <w:sz w:val="28"/>
          <w:szCs w:val="28"/>
          <w:lang w:eastAsia="ru-RU"/>
        </w:rPr>
        <w:t xml:space="preserve"> производства, с другой стороны, </w:t>
      </w:r>
      <w:r w:rsidR="00122FC0">
        <w:rPr>
          <w:rFonts w:ascii="Times New Roman" w:eastAsia="Times New Roman" w:hAnsi="Times New Roman" w:cs="Times New Roman"/>
          <w:color w:val="000000"/>
          <w:sz w:val="28"/>
          <w:szCs w:val="28"/>
          <w:lang w:eastAsia="ru-RU"/>
        </w:rPr>
        <w:t>возможно</w:t>
      </w:r>
      <w:r w:rsidRPr="00BA5E71">
        <w:rPr>
          <w:rFonts w:ascii="Times New Roman" w:eastAsia="Times New Roman" w:hAnsi="Times New Roman" w:cs="Times New Roman"/>
          <w:color w:val="000000"/>
          <w:sz w:val="28"/>
          <w:szCs w:val="28"/>
          <w:lang w:eastAsia="ru-RU"/>
        </w:rPr>
        <w:t xml:space="preserve"> сохранится сложная макроэкономическая обстановка в связи с последствиями кризиса, что усиливает вероятность реализации рисков для устойчивого и динамичного развития аграрного сектора экономики.</w:t>
      </w:r>
    </w:p>
    <w:p w:rsidR="00E232BA" w:rsidRPr="001E6C8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1E6C88">
        <w:rPr>
          <w:rFonts w:ascii="Times New Roman" w:eastAsia="Times New Roman" w:hAnsi="Times New Roman" w:cs="Times New Roman"/>
          <w:sz w:val="28"/>
          <w:szCs w:val="20"/>
          <w:lang w:eastAsia="ru-RU"/>
        </w:rPr>
        <w:t>В прогнозный период намечаются следующие тенденции:</w:t>
      </w:r>
    </w:p>
    <w:p w:rsidR="00E232BA" w:rsidRPr="001E6C8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E6C88">
        <w:rPr>
          <w:rFonts w:ascii="Times New Roman" w:eastAsia="Times New Roman" w:hAnsi="Times New Roman" w:cs="Times New Roman"/>
          <w:color w:val="000000"/>
          <w:sz w:val="28"/>
          <w:szCs w:val="28"/>
          <w:lang w:eastAsia="ru-RU"/>
        </w:rPr>
        <w:t>- создание условий для наращивания производства сельскохозяйственной продукции и ее переработки;</w:t>
      </w:r>
    </w:p>
    <w:p w:rsidR="00E232BA" w:rsidRPr="001E6C8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E6C88">
        <w:rPr>
          <w:rFonts w:ascii="Times New Roman" w:eastAsia="Times New Roman" w:hAnsi="Times New Roman" w:cs="Times New Roman"/>
          <w:color w:val="000000"/>
          <w:sz w:val="28"/>
          <w:szCs w:val="28"/>
          <w:lang w:eastAsia="ru-RU"/>
        </w:rPr>
        <w:t>- ускорение обновления технической базы агропромышленного производства;</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E6C88">
        <w:rPr>
          <w:rFonts w:ascii="Times New Roman" w:eastAsia="Times New Roman" w:hAnsi="Times New Roman" w:cs="Times New Roman"/>
          <w:color w:val="000000"/>
          <w:sz w:val="28"/>
          <w:szCs w:val="28"/>
          <w:lang w:eastAsia="ru-RU"/>
        </w:rPr>
        <w:t xml:space="preserve">- увеличение инвестиций на повышение плодородия почв и развитие, </w:t>
      </w:r>
      <w:r w:rsidRPr="009F1791">
        <w:rPr>
          <w:rFonts w:ascii="Times New Roman" w:eastAsia="Times New Roman" w:hAnsi="Times New Roman" w:cs="Times New Roman"/>
          <w:color w:val="000000"/>
          <w:sz w:val="28"/>
          <w:szCs w:val="28"/>
          <w:lang w:eastAsia="ru-RU"/>
        </w:rPr>
        <w:t>стимулирование улучшения использования земельных угодий.</w:t>
      </w:r>
    </w:p>
    <w:p w:rsidR="004826AA" w:rsidRPr="009F1791" w:rsidRDefault="004826AA" w:rsidP="004826A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9F1791">
        <w:rPr>
          <w:rFonts w:ascii="Times New Roman" w:eastAsia="Times New Roman" w:hAnsi="Times New Roman" w:cs="Times New Roman"/>
          <w:sz w:val="28"/>
          <w:szCs w:val="20"/>
          <w:lang w:eastAsia="ru-RU"/>
        </w:rPr>
        <w:t>Программа предусматривает комплексное развитие всех отраслей и сфер деятельности агропромышленного комплекса:</w:t>
      </w:r>
    </w:p>
    <w:p w:rsidR="004826AA" w:rsidRPr="009F1791" w:rsidRDefault="004826AA" w:rsidP="004826A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sidRPr="009F1791">
        <w:rPr>
          <w:rFonts w:ascii="Times New Roman" w:eastAsia="Times New Roman" w:hAnsi="Times New Roman" w:cs="Times New Roman"/>
          <w:i/>
          <w:sz w:val="28"/>
          <w:szCs w:val="20"/>
          <w:lang w:eastAsia="ru-RU"/>
        </w:rPr>
        <w:t>в</w:t>
      </w:r>
      <w:proofErr w:type="gramEnd"/>
      <w:r w:rsidRPr="009F1791">
        <w:rPr>
          <w:rFonts w:ascii="Times New Roman" w:eastAsia="Times New Roman" w:hAnsi="Times New Roman" w:cs="Times New Roman"/>
          <w:i/>
          <w:sz w:val="28"/>
          <w:szCs w:val="20"/>
          <w:lang w:eastAsia="ru-RU"/>
        </w:rPr>
        <w:t xml:space="preserve"> сфере производства</w:t>
      </w:r>
      <w:r w:rsidRPr="009F1791">
        <w:rPr>
          <w:rFonts w:ascii="Times New Roman" w:eastAsia="Times New Roman" w:hAnsi="Times New Roman" w:cs="Times New Roman"/>
          <w:sz w:val="28"/>
          <w:szCs w:val="20"/>
          <w:lang w:eastAsia="ru-RU"/>
        </w:rPr>
        <w:t xml:space="preserve"> – скотоводство (производство молока и мяса) как системообразующая </w:t>
      </w:r>
      <w:proofErr w:type="spellStart"/>
      <w:r w:rsidRPr="009F1791">
        <w:rPr>
          <w:rFonts w:ascii="Times New Roman" w:eastAsia="Times New Roman" w:hAnsi="Times New Roman" w:cs="Times New Roman"/>
          <w:sz w:val="28"/>
          <w:szCs w:val="20"/>
          <w:lang w:eastAsia="ru-RU"/>
        </w:rPr>
        <w:t>подотрасль</w:t>
      </w:r>
      <w:proofErr w:type="spellEnd"/>
      <w:r w:rsidRPr="009F1791">
        <w:rPr>
          <w:rFonts w:ascii="Times New Roman" w:eastAsia="Times New Roman" w:hAnsi="Times New Roman" w:cs="Times New Roman"/>
          <w:sz w:val="28"/>
          <w:szCs w:val="20"/>
          <w:lang w:eastAsia="ru-RU"/>
        </w:rPr>
        <w:t>, использующая конкурентные преимущества области, в первую очередь, наличие значительных площадей сельскохозяйственных угодий;</w:t>
      </w:r>
    </w:p>
    <w:p w:rsidR="004826AA" w:rsidRPr="009F1791" w:rsidRDefault="004826AA" w:rsidP="004826A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sidRPr="009F1791">
        <w:rPr>
          <w:rFonts w:ascii="Times New Roman" w:eastAsia="Times New Roman" w:hAnsi="Times New Roman" w:cs="Times New Roman"/>
          <w:i/>
          <w:sz w:val="28"/>
          <w:szCs w:val="20"/>
          <w:lang w:eastAsia="ru-RU"/>
        </w:rPr>
        <w:t>в</w:t>
      </w:r>
      <w:proofErr w:type="gramEnd"/>
      <w:r w:rsidRPr="009F1791">
        <w:rPr>
          <w:rFonts w:ascii="Times New Roman" w:eastAsia="Times New Roman" w:hAnsi="Times New Roman" w:cs="Times New Roman"/>
          <w:i/>
          <w:sz w:val="28"/>
          <w:szCs w:val="20"/>
          <w:lang w:eastAsia="ru-RU"/>
        </w:rPr>
        <w:t xml:space="preserve"> экономической сфере</w:t>
      </w:r>
      <w:r w:rsidRPr="009F1791">
        <w:rPr>
          <w:rFonts w:ascii="Times New Roman" w:eastAsia="Times New Roman" w:hAnsi="Times New Roman" w:cs="Times New Roman"/>
          <w:sz w:val="28"/>
          <w:szCs w:val="20"/>
          <w:lang w:eastAsia="ru-RU"/>
        </w:rPr>
        <w:t xml:space="preserve"> – повышение доходности сельскохозяйственных товаропроизводителей;</w:t>
      </w:r>
    </w:p>
    <w:p w:rsidR="004826AA" w:rsidRPr="009F1791" w:rsidRDefault="004826AA" w:rsidP="004826A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sidRPr="009F1791">
        <w:rPr>
          <w:rFonts w:ascii="Times New Roman" w:eastAsia="Times New Roman" w:hAnsi="Times New Roman" w:cs="Times New Roman"/>
          <w:i/>
          <w:sz w:val="28"/>
          <w:szCs w:val="20"/>
          <w:lang w:eastAsia="ru-RU"/>
        </w:rPr>
        <w:t>в</w:t>
      </w:r>
      <w:proofErr w:type="gramEnd"/>
      <w:r w:rsidRPr="009F1791">
        <w:rPr>
          <w:rFonts w:ascii="Times New Roman" w:eastAsia="Times New Roman" w:hAnsi="Times New Roman" w:cs="Times New Roman"/>
          <w:i/>
          <w:sz w:val="28"/>
          <w:szCs w:val="20"/>
          <w:lang w:eastAsia="ru-RU"/>
        </w:rPr>
        <w:t xml:space="preserve"> социальной сфере</w:t>
      </w:r>
      <w:r w:rsidRPr="009F1791">
        <w:rPr>
          <w:rFonts w:ascii="Times New Roman" w:eastAsia="Times New Roman" w:hAnsi="Times New Roman" w:cs="Times New Roman"/>
          <w:sz w:val="28"/>
          <w:szCs w:val="20"/>
          <w:lang w:eastAsia="ru-RU"/>
        </w:rPr>
        <w:t xml:space="preserve"> – комплексное развитие сельских территорий в качестве непременного условия сохранения трудовых ресурсов;</w:t>
      </w:r>
    </w:p>
    <w:p w:rsidR="004826AA" w:rsidRPr="009F1791" w:rsidRDefault="004826AA" w:rsidP="004826A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sidRPr="009F1791">
        <w:rPr>
          <w:rFonts w:ascii="Times New Roman" w:eastAsia="Times New Roman" w:hAnsi="Times New Roman" w:cs="Times New Roman"/>
          <w:i/>
          <w:sz w:val="28"/>
          <w:szCs w:val="20"/>
          <w:lang w:eastAsia="ru-RU"/>
        </w:rPr>
        <w:t>в</w:t>
      </w:r>
      <w:proofErr w:type="gramEnd"/>
      <w:r w:rsidRPr="009F1791">
        <w:rPr>
          <w:rFonts w:ascii="Times New Roman" w:eastAsia="Times New Roman" w:hAnsi="Times New Roman" w:cs="Times New Roman"/>
          <w:i/>
          <w:sz w:val="28"/>
          <w:szCs w:val="20"/>
          <w:lang w:eastAsia="ru-RU"/>
        </w:rPr>
        <w:t xml:space="preserve"> институциональной сфере</w:t>
      </w:r>
      <w:r w:rsidRPr="009F1791">
        <w:rPr>
          <w:rFonts w:ascii="Times New Roman" w:eastAsia="Times New Roman" w:hAnsi="Times New Roman" w:cs="Times New Roman"/>
          <w:sz w:val="28"/>
          <w:szCs w:val="20"/>
          <w:lang w:eastAsia="ru-RU"/>
        </w:rPr>
        <w:t xml:space="preserve"> – развитие кооперации, интеграционных связей в АПК и формирование продуктовых </w:t>
      </w:r>
      <w:proofErr w:type="spellStart"/>
      <w:r w:rsidRPr="009F1791">
        <w:rPr>
          <w:rFonts w:ascii="Times New Roman" w:eastAsia="Times New Roman" w:hAnsi="Times New Roman" w:cs="Times New Roman"/>
          <w:sz w:val="28"/>
          <w:szCs w:val="20"/>
          <w:lang w:eastAsia="ru-RU"/>
        </w:rPr>
        <w:t>подкомпле</w:t>
      </w:r>
      <w:r w:rsidR="00DB2D81" w:rsidRPr="009F1791">
        <w:rPr>
          <w:rFonts w:ascii="Times New Roman" w:eastAsia="Times New Roman" w:hAnsi="Times New Roman" w:cs="Times New Roman"/>
          <w:sz w:val="28"/>
          <w:szCs w:val="20"/>
          <w:lang w:eastAsia="ru-RU"/>
        </w:rPr>
        <w:t>ксов</w:t>
      </w:r>
      <w:proofErr w:type="spellEnd"/>
      <w:r w:rsidR="00DB2D81" w:rsidRPr="009F1791">
        <w:rPr>
          <w:rFonts w:ascii="Times New Roman" w:eastAsia="Times New Roman" w:hAnsi="Times New Roman" w:cs="Times New Roman"/>
          <w:sz w:val="28"/>
          <w:szCs w:val="20"/>
          <w:lang w:eastAsia="ru-RU"/>
        </w:rPr>
        <w:t>, территориальных кластеров.</w:t>
      </w:r>
    </w:p>
    <w:p w:rsidR="004826AA" w:rsidRDefault="004826AA" w:rsidP="004826A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9F1791">
        <w:rPr>
          <w:rFonts w:ascii="Times New Roman" w:eastAsia="Times New Roman" w:hAnsi="Times New Roman" w:cs="Times New Roman"/>
          <w:sz w:val="28"/>
          <w:szCs w:val="20"/>
          <w:lang w:eastAsia="ru-RU"/>
        </w:rPr>
        <w:t>Прогноз реализации Программы основывается на достижении значений</w:t>
      </w:r>
      <w:r w:rsidRPr="004826AA">
        <w:rPr>
          <w:rFonts w:ascii="Times New Roman" w:eastAsia="Times New Roman" w:hAnsi="Times New Roman" w:cs="Times New Roman"/>
          <w:sz w:val="28"/>
          <w:szCs w:val="20"/>
          <w:lang w:eastAsia="ru-RU"/>
        </w:rPr>
        <w:t xml:space="preserve"> ее основных показателей (индикаторов), а также частных индикаторов реализации, входящих в нее Подпрограмм.</w:t>
      </w:r>
    </w:p>
    <w:p w:rsidR="004826AA" w:rsidRDefault="004826AA" w:rsidP="004826A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E232BA"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465565">
        <w:rPr>
          <w:rFonts w:ascii="Times New Roman" w:eastAsia="Times New Roman" w:hAnsi="Times New Roman" w:cs="Times New Roman"/>
          <w:b/>
          <w:sz w:val="28"/>
          <w:szCs w:val="20"/>
          <w:lang w:eastAsia="ru-RU"/>
        </w:rPr>
        <w:t xml:space="preserve">2.2. Цели, задачи </w:t>
      </w:r>
      <w:r w:rsidRPr="00465565">
        <w:rPr>
          <w:rFonts w:ascii="Times New Roman" w:eastAsia="Times New Roman" w:hAnsi="Times New Roman" w:cs="Times New Roman"/>
          <w:b/>
          <w:sz w:val="28"/>
          <w:szCs w:val="28"/>
        </w:rPr>
        <w:t>Программы</w:t>
      </w:r>
    </w:p>
    <w:p w:rsidR="00E232BA" w:rsidRPr="00465565"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p>
    <w:p w:rsidR="00E232BA" w:rsidRPr="006A7C19" w:rsidRDefault="00E232BA" w:rsidP="00E232BA">
      <w:pPr>
        <w:tabs>
          <w:tab w:val="left" w:pos="0"/>
          <w:tab w:val="left" w:pos="540"/>
        </w:tabs>
        <w:suppressAutoHyphens/>
        <w:spacing w:after="0" w:line="240" w:lineRule="auto"/>
        <w:ind w:firstLine="709"/>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Основными целями и задачами развития агропромышленного комплекса </w:t>
      </w:r>
      <w:r w:rsidRPr="006A7C19">
        <w:rPr>
          <w:rFonts w:ascii="Times New Roman" w:eastAsia="Times New Roman" w:hAnsi="Times New Roman" w:cs="Times New Roman"/>
          <w:sz w:val="28"/>
          <w:szCs w:val="20"/>
          <w:lang w:eastAsia="ru-RU"/>
        </w:rPr>
        <w:t>Тоншаевского муниципального округа являются:</w:t>
      </w:r>
    </w:p>
    <w:p w:rsidR="00E232BA" w:rsidRPr="006A7C19"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A7C19">
        <w:rPr>
          <w:rFonts w:ascii="Times New Roman" w:eastAsia="Times New Roman" w:hAnsi="Times New Roman" w:cs="Times New Roman"/>
          <w:color w:val="000000"/>
          <w:sz w:val="28"/>
          <w:szCs w:val="28"/>
          <w:lang w:eastAsia="ru-RU"/>
        </w:rPr>
        <w:t>- развитие производственно-финансовой деятельности организаций агропромышленного комплекса;</w:t>
      </w:r>
    </w:p>
    <w:p w:rsidR="00E232BA" w:rsidRPr="006A7C19" w:rsidRDefault="00E232BA" w:rsidP="00E232BA">
      <w:pPr>
        <w:spacing w:after="0" w:line="240" w:lineRule="auto"/>
        <w:ind w:firstLine="709"/>
        <w:jc w:val="both"/>
        <w:rPr>
          <w:rFonts w:ascii="Times New Roman" w:eastAsia="Times New Roman" w:hAnsi="Times New Roman" w:cs="Times New Roman"/>
          <w:sz w:val="28"/>
          <w:szCs w:val="28"/>
          <w:lang w:eastAsia="ru-RU"/>
        </w:rPr>
      </w:pPr>
      <w:r w:rsidRPr="006A7C19">
        <w:rPr>
          <w:rFonts w:ascii="Times New Roman" w:eastAsia="Times New Roman" w:hAnsi="Times New Roman" w:cs="Times New Roman"/>
          <w:sz w:val="28"/>
          <w:szCs w:val="28"/>
          <w:lang w:eastAsia="ru-RU"/>
        </w:rPr>
        <w:t>- обеспечение населения Тоншаевского муниципального округа и Нижегородской области высококачественными продуктами питания;</w:t>
      </w:r>
    </w:p>
    <w:p w:rsidR="00E232BA" w:rsidRPr="006A7C19"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A7C19">
        <w:rPr>
          <w:rFonts w:ascii="Times New Roman" w:eastAsia="Times New Roman" w:hAnsi="Times New Roman" w:cs="Times New Roman"/>
          <w:color w:val="000000"/>
          <w:sz w:val="28"/>
          <w:szCs w:val="28"/>
          <w:lang w:eastAsia="ru-RU"/>
        </w:rPr>
        <w:t>- обеспечение эффективности деятельности управления сельского хозяйства администрации Тоншаевского муниципального округа Нижегородской области в сфере развития агропромышленного комплекса;</w:t>
      </w:r>
    </w:p>
    <w:p w:rsidR="00E232BA" w:rsidRPr="006A7C19"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A7C19">
        <w:rPr>
          <w:rFonts w:ascii="Times New Roman" w:eastAsia="Times New Roman" w:hAnsi="Times New Roman" w:cs="Times New Roman"/>
          <w:color w:val="000000"/>
          <w:sz w:val="28"/>
          <w:szCs w:val="28"/>
          <w:lang w:eastAsia="ru-RU"/>
        </w:rPr>
        <w:t>- создание условий для комплексного развития сельских территорий;</w:t>
      </w:r>
    </w:p>
    <w:p w:rsidR="00E232BA" w:rsidRPr="006A7C19"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A7C19">
        <w:rPr>
          <w:rFonts w:ascii="Times New Roman" w:eastAsia="Times New Roman" w:hAnsi="Times New Roman" w:cs="Times New Roman"/>
          <w:color w:val="000000"/>
          <w:sz w:val="28"/>
          <w:szCs w:val="28"/>
          <w:lang w:eastAsia="ru-RU"/>
        </w:rPr>
        <w:t>- развитие кадрового потенциала сельскохозяйственного производства:</w:t>
      </w:r>
    </w:p>
    <w:p w:rsidR="00E232BA" w:rsidRPr="006A7C19"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A7C19">
        <w:rPr>
          <w:rFonts w:ascii="Times New Roman" w:eastAsia="Times New Roman" w:hAnsi="Times New Roman" w:cs="Times New Roman"/>
          <w:color w:val="000000"/>
          <w:sz w:val="28"/>
          <w:szCs w:val="28"/>
          <w:lang w:eastAsia="ru-RU"/>
        </w:rPr>
        <w:t>- сохранение доли сельского населения в общей численности населения Нижегородской области;</w:t>
      </w:r>
    </w:p>
    <w:p w:rsidR="00E232BA" w:rsidRPr="00C5298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A7C19">
        <w:rPr>
          <w:rFonts w:ascii="Times New Roman" w:eastAsia="Times New Roman" w:hAnsi="Times New Roman" w:cs="Times New Roman"/>
          <w:color w:val="000000"/>
          <w:sz w:val="28"/>
          <w:szCs w:val="28"/>
          <w:lang w:eastAsia="ru-RU"/>
        </w:rPr>
        <w:t>- создание условий для устойчивого развития сельских территорий;</w:t>
      </w:r>
    </w:p>
    <w:p w:rsidR="00E232BA" w:rsidRPr="00C5298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C52988">
        <w:rPr>
          <w:rFonts w:ascii="Times New Roman" w:eastAsia="Times New Roman" w:hAnsi="Times New Roman" w:cs="Times New Roman"/>
          <w:color w:val="000000"/>
          <w:sz w:val="28"/>
          <w:szCs w:val="28"/>
          <w:lang w:eastAsia="ru-RU"/>
        </w:rPr>
        <w:t>- повышение доли общей площади благоустроенных жилых помещений в сельских населенных пунктах;</w:t>
      </w:r>
    </w:p>
    <w:p w:rsidR="00E232BA"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C52988">
        <w:rPr>
          <w:rFonts w:ascii="Times New Roman" w:eastAsia="Times New Roman" w:hAnsi="Times New Roman" w:cs="Times New Roman"/>
          <w:color w:val="000000"/>
          <w:sz w:val="28"/>
          <w:szCs w:val="28"/>
          <w:lang w:eastAsia="ru-RU"/>
        </w:rPr>
        <w:t>- активизация участия граждан, проживающих в сельской местности, в реализации общественно значимых проектов</w:t>
      </w:r>
      <w:r>
        <w:rPr>
          <w:rFonts w:ascii="Times New Roman" w:eastAsia="Times New Roman" w:hAnsi="Times New Roman" w:cs="Times New Roman"/>
          <w:color w:val="000000"/>
          <w:sz w:val="28"/>
          <w:szCs w:val="28"/>
          <w:lang w:eastAsia="ru-RU"/>
        </w:rPr>
        <w:t>.</w:t>
      </w: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Для достижения указанных целей предусматривается решение следующих задач:</w:t>
      </w:r>
    </w:p>
    <w:p w:rsidR="00E232BA" w:rsidRDefault="00E232BA" w:rsidP="00E232BA">
      <w:pPr>
        <w:spacing w:after="0" w:line="240" w:lineRule="auto"/>
        <w:ind w:firstLine="709"/>
        <w:jc w:val="both"/>
        <w:rPr>
          <w:rFonts w:ascii="Times New Roman" w:eastAsia="Times New Roman" w:hAnsi="Times New Roman" w:cs="Times New Roman"/>
          <w:sz w:val="28"/>
          <w:szCs w:val="28"/>
          <w:lang w:eastAsia="ru-RU"/>
        </w:rPr>
      </w:pPr>
      <w:r w:rsidRPr="004204E2">
        <w:rPr>
          <w:rFonts w:ascii="Times New Roman" w:eastAsia="Times New Roman" w:hAnsi="Times New Roman" w:cs="Times New Roman"/>
          <w:sz w:val="28"/>
          <w:szCs w:val="28"/>
          <w:lang w:eastAsia="ru-RU"/>
        </w:rPr>
        <w:t>- создание условий для развития сельскохозяйственного производства на территории Тоншаевского муниципального округа;</w:t>
      </w:r>
    </w:p>
    <w:p w:rsidR="00E232BA"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65565">
        <w:rPr>
          <w:rFonts w:ascii="Times New Roman" w:eastAsia="Times New Roman" w:hAnsi="Times New Roman" w:cs="Times New Roman"/>
          <w:sz w:val="28"/>
          <w:szCs w:val="28"/>
          <w:lang w:eastAsia="ru-RU"/>
        </w:rPr>
        <w:t>- создание комфортных условий жизнеде</w:t>
      </w:r>
      <w:r w:rsidR="00DF65A0">
        <w:rPr>
          <w:rFonts w:ascii="Times New Roman" w:eastAsia="Times New Roman" w:hAnsi="Times New Roman" w:cs="Times New Roman"/>
          <w:sz w:val="28"/>
          <w:szCs w:val="28"/>
          <w:lang w:eastAsia="ru-RU"/>
        </w:rPr>
        <w:t>ятельности в сельской местности;</w:t>
      </w:r>
    </w:p>
    <w:p w:rsidR="00DF65A0" w:rsidRPr="00DF65A0" w:rsidRDefault="00DF65A0" w:rsidP="00DF65A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F65A0">
        <w:rPr>
          <w:rFonts w:ascii="Times New Roman" w:eastAsia="Times New Roman" w:hAnsi="Times New Roman" w:cs="Times New Roman"/>
          <w:sz w:val="28"/>
          <w:szCs w:val="28"/>
          <w:lang w:eastAsia="ru-RU"/>
        </w:rPr>
        <w:t>подготовка проектов межевания земельных участков, выделяемых в счет невостребованных земельных долей, находящихся в собственности муниципальных образований;</w:t>
      </w:r>
    </w:p>
    <w:p w:rsidR="00DF65A0" w:rsidRDefault="00DF65A0" w:rsidP="00DF65A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65A0">
        <w:rPr>
          <w:rFonts w:ascii="Times New Roman" w:eastAsia="Times New Roman" w:hAnsi="Times New Roman" w:cs="Times New Roman"/>
          <w:sz w:val="28"/>
          <w:szCs w:val="28"/>
          <w:lang w:eastAsia="ru-RU"/>
        </w:rPr>
        <w:t>- осуществление государственного кадастрового учета земельных участков из состава земель сельскохозяйственного назначения, государственная собственность на которые не разграничена, и земельных участков, выделяемых в счет невостребованных земельных долей, находящихся в собственности муниципальных образований, с внесением в Единый государственный реестр недвижимости сведений о таких земельных участках, в том числе об их границах, соответствующих требованиям законо</w:t>
      </w:r>
      <w:r w:rsidR="00684868">
        <w:rPr>
          <w:rFonts w:ascii="Times New Roman" w:eastAsia="Times New Roman" w:hAnsi="Times New Roman" w:cs="Times New Roman"/>
          <w:sz w:val="28"/>
          <w:szCs w:val="28"/>
          <w:lang w:eastAsia="ru-RU"/>
        </w:rPr>
        <w:t>дательства Российской Федерации.</w:t>
      </w:r>
    </w:p>
    <w:p w:rsidR="00684868" w:rsidRPr="00DF65A0" w:rsidRDefault="00684868" w:rsidP="00DF65A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232BA"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2.3. Сроки и этапы реализации Программы</w:t>
      </w:r>
    </w:p>
    <w:p w:rsidR="00E232BA"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0"/>
          <w:lang w:eastAsia="ru-RU"/>
        </w:rPr>
      </w:pPr>
    </w:p>
    <w:p w:rsidR="00E232BA"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65565">
        <w:rPr>
          <w:rFonts w:ascii="Times New Roman" w:eastAsia="Times New Roman" w:hAnsi="Times New Roman" w:cs="Times New Roman"/>
          <w:sz w:val="28"/>
          <w:szCs w:val="28"/>
          <w:lang w:eastAsia="ru-RU"/>
        </w:rPr>
        <w:t xml:space="preserve">Реализация Программы предусмотрена </w:t>
      </w:r>
      <w:r w:rsidR="00494635">
        <w:rPr>
          <w:rFonts w:ascii="Times New Roman" w:eastAsia="Times New Roman" w:hAnsi="Times New Roman" w:cs="Times New Roman"/>
          <w:sz w:val="28"/>
          <w:szCs w:val="28"/>
          <w:lang w:eastAsia="ru-RU"/>
        </w:rPr>
        <w:t xml:space="preserve">в период </w:t>
      </w:r>
      <w:r w:rsidRPr="00465565">
        <w:rPr>
          <w:rFonts w:ascii="Times New Roman" w:eastAsia="Times New Roman" w:hAnsi="Times New Roman" w:cs="Times New Roman"/>
          <w:sz w:val="28"/>
          <w:szCs w:val="28"/>
          <w:lang w:eastAsia="ru-RU"/>
        </w:rPr>
        <w:t>с 202</w:t>
      </w:r>
      <w:r w:rsidR="00B34B64">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Pr="00465565">
        <w:rPr>
          <w:rFonts w:ascii="Times New Roman" w:eastAsia="Times New Roman" w:hAnsi="Times New Roman" w:cs="Times New Roman"/>
          <w:sz w:val="28"/>
          <w:szCs w:val="28"/>
          <w:lang w:eastAsia="ru-RU"/>
        </w:rPr>
        <w:t>года</w:t>
      </w:r>
      <w:r>
        <w:rPr>
          <w:rFonts w:ascii="Times New Roman" w:eastAsia="Times New Roman" w:hAnsi="Times New Roman" w:cs="Times New Roman"/>
          <w:sz w:val="28"/>
          <w:szCs w:val="28"/>
          <w:lang w:eastAsia="ru-RU"/>
        </w:rPr>
        <w:t xml:space="preserve"> по 202</w:t>
      </w:r>
      <w:r w:rsidR="00B34B64">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год</w:t>
      </w:r>
      <w:r w:rsidRPr="00465565">
        <w:rPr>
          <w:rFonts w:ascii="Times New Roman" w:eastAsia="Times New Roman" w:hAnsi="Times New Roman" w:cs="Times New Roman"/>
          <w:sz w:val="28"/>
          <w:szCs w:val="28"/>
          <w:lang w:eastAsia="ru-RU"/>
        </w:rPr>
        <w:t>.</w:t>
      </w:r>
      <w:r w:rsidR="00494635">
        <w:rPr>
          <w:rFonts w:ascii="Times New Roman" w:eastAsia="Times New Roman" w:hAnsi="Times New Roman" w:cs="Times New Roman"/>
          <w:sz w:val="28"/>
          <w:szCs w:val="28"/>
          <w:lang w:eastAsia="ru-RU"/>
        </w:rPr>
        <w:t xml:space="preserve"> Программа реализуется в один этап.</w:t>
      </w: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232BA"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2.4. Перечень основных мероприятий Программы</w:t>
      </w:r>
    </w:p>
    <w:p w:rsidR="00E232BA" w:rsidRPr="00465565" w:rsidRDefault="00E232BA" w:rsidP="00E232BA">
      <w:pPr>
        <w:widowControl w:val="0"/>
        <w:autoSpaceDE w:val="0"/>
        <w:autoSpaceDN w:val="0"/>
        <w:adjustRightInd w:val="0"/>
        <w:spacing w:after="0" w:line="240" w:lineRule="auto"/>
        <w:jc w:val="both"/>
        <w:rPr>
          <w:rFonts w:ascii="Times New Roman" w:eastAsia="Times New Roman" w:hAnsi="Times New Roman" w:cs="Times New Roman"/>
          <w:b/>
          <w:sz w:val="28"/>
          <w:szCs w:val="20"/>
          <w:lang w:eastAsia="ru-RU"/>
        </w:rPr>
      </w:pP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 xml:space="preserve">Основные мероприятия Программы предусматривают комплекс взаимосвязанных мер, направленных на достижение целей Программы, а также на решение наиболее </w:t>
      </w:r>
      <w:r w:rsidRPr="009F1791">
        <w:rPr>
          <w:rFonts w:ascii="Times New Roman" w:eastAsia="Times New Roman" w:hAnsi="Times New Roman" w:cs="Times New Roman"/>
          <w:color w:val="000000"/>
          <w:sz w:val="28"/>
          <w:szCs w:val="28"/>
          <w:lang w:eastAsia="ru-RU"/>
        </w:rPr>
        <w:t>важны</w:t>
      </w:r>
      <w:r w:rsidR="00494635" w:rsidRPr="009F1791">
        <w:rPr>
          <w:rFonts w:ascii="Times New Roman" w:eastAsia="Times New Roman" w:hAnsi="Times New Roman" w:cs="Times New Roman"/>
          <w:color w:val="000000"/>
          <w:sz w:val="28"/>
          <w:szCs w:val="28"/>
          <w:lang w:eastAsia="ru-RU"/>
        </w:rPr>
        <w:t>х текущих и перспективных задач,</w:t>
      </w:r>
      <w:r w:rsidR="00494635" w:rsidRPr="009F1791">
        <w:t xml:space="preserve"> </w:t>
      </w:r>
      <w:r w:rsidR="00494635" w:rsidRPr="009F1791">
        <w:rPr>
          <w:rFonts w:ascii="Times New Roman" w:eastAsia="Times New Roman" w:hAnsi="Times New Roman" w:cs="Times New Roman"/>
          <w:color w:val="000000"/>
          <w:sz w:val="28"/>
          <w:szCs w:val="28"/>
          <w:lang w:eastAsia="ru-RU"/>
        </w:rPr>
        <w:t>обеспечивающих социально-экономическое развитие агропромышленного комплекса на основе его модернизации и устойчивое развитие сельских территорий округа.</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F1791">
        <w:rPr>
          <w:rFonts w:ascii="Times New Roman" w:eastAsia="Times New Roman" w:hAnsi="Times New Roman" w:cs="Times New Roman"/>
          <w:color w:val="000000"/>
          <w:sz w:val="28"/>
          <w:szCs w:val="28"/>
          <w:u w:val="single"/>
          <w:lang w:eastAsia="ru-RU"/>
        </w:rPr>
        <w:t xml:space="preserve">Подпрограмма «Развитие производства» </w:t>
      </w:r>
      <w:r w:rsidRPr="009F1791">
        <w:rPr>
          <w:rFonts w:ascii="Times New Roman" w:eastAsia="Times New Roman" w:hAnsi="Times New Roman" w:cs="Times New Roman"/>
          <w:color w:val="000000"/>
          <w:sz w:val="28"/>
          <w:szCs w:val="28"/>
          <w:lang w:eastAsia="ru-RU"/>
        </w:rPr>
        <w:t>включает в себя два блока основных мероприятий, направленных на реализацию целей подпрограммы.</w:t>
      </w:r>
    </w:p>
    <w:p w:rsidR="00E232BA" w:rsidRPr="00465565" w:rsidRDefault="008B2F07"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F1791">
        <w:rPr>
          <w:rFonts w:ascii="Times New Roman" w:eastAsia="Times New Roman" w:hAnsi="Times New Roman" w:cs="Times New Roman"/>
          <w:color w:val="000000"/>
          <w:sz w:val="28"/>
          <w:szCs w:val="28"/>
          <w:lang w:eastAsia="ru-RU"/>
        </w:rPr>
        <w:t>Блок</w:t>
      </w:r>
      <w:r w:rsidR="00E232BA" w:rsidRPr="009F1791">
        <w:rPr>
          <w:rFonts w:ascii="Times New Roman" w:eastAsia="Times New Roman" w:hAnsi="Times New Roman" w:cs="Times New Roman"/>
          <w:color w:val="000000"/>
          <w:sz w:val="28"/>
          <w:szCs w:val="28"/>
          <w:lang w:eastAsia="ru-RU"/>
        </w:rPr>
        <w:t xml:space="preserve"> 1. «Обеспечение населения</w:t>
      </w:r>
      <w:r w:rsidR="00E232BA" w:rsidRPr="00465565">
        <w:rPr>
          <w:rFonts w:ascii="Times New Roman" w:eastAsia="Times New Roman" w:hAnsi="Times New Roman" w:cs="Times New Roman"/>
          <w:color w:val="000000"/>
          <w:sz w:val="28"/>
          <w:szCs w:val="28"/>
          <w:lang w:eastAsia="ru-RU"/>
        </w:rPr>
        <w:t xml:space="preserve"> округа высококачественными продуктами питания</w:t>
      </w:r>
      <w:r w:rsidR="00E232BA">
        <w:rPr>
          <w:rFonts w:ascii="Times New Roman" w:eastAsia="Times New Roman" w:hAnsi="Times New Roman" w:cs="Times New Roman"/>
          <w:color w:val="000000"/>
          <w:sz w:val="28"/>
          <w:szCs w:val="28"/>
          <w:lang w:eastAsia="ru-RU"/>
        </w:rPr>
        <w:t>»</w:t>
      </w:r>
      <w:r w:rsidR="00E232BA" w:rsidRPr="00465565">
        <w:rPr>
          <w:rFonts w:ascii="Times New Roman" w:eastAsia="Times New Roman" w:hAnsi="Times New Roman" w:cs="Times New Roman"/>
          <w:color w:val="000000"/>
          <w:sz w:val="28"/>
          <w:szCs w:val="28"/>
          <w:lang w:eastAsia="ru-RU"/>
        </w:rPr>
        <w:t xml:space="preserve"> предусматривает реализацию следующих основных мероприятий:</w:t>
      </w:r>
    </w:p>
    <w:p w:rsidR="00E232BA" w:rsidRPr="004204E2"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4204E2">
        <w:rPr>
          <w:rFonts w:ascii="Times New Roman" w:eastAsia="Times New Roman" w:hAnsi="Times New Roman" w:cs="Times New Roman"/>
          <w:color w:val="000000"/>
          <w:sz w:val="28"/>
          <w:szCs w:val="28"/>
          <w:lang w:eastAsia="ru-RU"/>
        </w:rPr>
        <w:t>развитие</w:t>
      </w:r>
      <w:proofErr w:type="gramEnd"/>
      <w:r w:rsidRPr="004204E2">
        <w:rPr>
          <w:rFonts w:ascii="Times New Roman" w:eastAsia="Times New Roman" w:hAnsi="Times New Roman" w:cs="Times New Roman"/>
          <w:color w:val="000000"/>
          <w:sz w:val="28"/>
          <w:szCs w:val="28"/>
          <w:lang w:eastAsia="ru-RU"/>
        </w:rPr>
        <w:t xml:space="preserve"> производства продукции растениеводства;</w:t>
      </w:r>
    </w:p>
    <w:p w:rsidR="00E232BA" w:rsidRPr="004204E2"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4204E2">
        <w:rPr>
          <w:rFonts w:ascii="Times New Roman" w:eastAsia="Times New Roman" w:hAnsi="Times New Roman" w:cs="Times New Roman"/>
          <w:color w:val="000000"/>
          <w:sz w:val="28"/>
          <w:szCs w:val="28"/>
          <w:lang w:eastAsia="ru-RU"/>
        </w:rPr>
        <w:t>развитие</w:t>
      </w:r>
      <w:proofErr w:type="gramEnd"/>
      <w:r w:rsidRPr="004204E2">
        <w:rPr>
          <w:rFonts w:ascii="Times New Roman" w:eastAsia="Times New Roman" w:hAnsi="Times New Roman" w:cs="Times New Roman"/>
          <w:color w:val="000000"/>
          <w:sz w:val="28"/>
          <w:szCs w:val="28"/>
          <w:lang w:eastAsia="ru-RU"/>
        </w:rPr>
        <w:t xml:space="preserve"> производства продукции животноводства;</w:t>
      </w:r>
    </w:p>
    <w:p w:rsidR="00E232BA" w:rsidRPr="004204E2"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4204E2">
        <w:rPr>
          <w:rFonts w:ascii="Times New Roman" w:eastAsia="Times New Roman" w:hAnsi="Times New Roman" w:cs="Times New Roman"/>
          <w:color w:val="000000"/>
          <w:sz w:val="28"/>
          <w:szCs w:val="28"/>
          <w:lang w:eastAsia="ru-RU"/>
        </w:rPr>
        <w:t>возмещение</w:t>
      </w:r>
      <w:proofErr w:type="gramEnd"/>
      <w:r w:rsidRPr="004204E2">
        <w:rPr>
          <w:rFonts w:ascii="Times New Roman" w:eastAsia="Times New Roman" w:hAnsi="Times New Roman" w:cs="Times New Roman"/>
          <w:color w:val="000000"/>
          <w:sz w:val="28"/>
          <w:szCs w:val="28"/>
          <w:lang w:eastAsia="ru-RU"/>
        </w:rPr>
        <w:t xml:space="preserve"> части затрат организаций агропромышленного комплекса на уплату процентов за пользование кредитными ресурсами;</w:t>
      </w:r>
    </w:p>
    <w:p w:rsidR="00E232BA" w:rsidRPr="004204E2"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4204E2">
        <w:rPr>
          <w:rFonts w:ascii="Times New Roman" w:eastAsia="Times New Roman" w:hAnsi="Times New Roman" w:cs="Times New Roman"/>
          <w:color w:val="000000"/>
          <w:sz w:val="28"/>
          <w:szCs w:val="28"/>
          <w:lang w:eastAsia="ru-RU"/>
        </w:rPr>
        <w:t>предоставление</w:t>
      </w:r>
      <w:proofErr w:type="gramEnd"/>
      <w:r w:rsidRPr="004204E2">
        <w:rPr>
          <w:rFonts w:ascii="Times New Roman" w:eastAsia="Times New Roman" w:hAnsi="Times New Roman" w:cs="Times New Roman"/>
          <w:color w:val="000000"/>
          <w:sz w:val="28"/>
          <w:szCs w:val="28"/>
          <w:lang w:eastAsia="ru-RU"/>
        </w:rPr>
        <w:t xml:space="preserve"> средств на поддержку начинающих фермеров и развитие семейных животноводческих ферм на базе крестьянских (фермерских) хозяйств;</w:t>
      </w:r>
    </w:p>
    <w:p w:rsidR="00E232BA" w:rsidRPr="004204E2"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4204E2">
        <w:rPr>
          <w:rFonts w:ascii="Times New Roman" w:eastAsia="Times New Roman" w:hAnsi="Times New Roman" w:cs="Times New Roman"/>
          <w:color w:val="000000"/>
          <w:sz w:val="28"/>
          <w:szCs w:val="28"/>
          <w:lang w:eastAsia="ru-RU"/>
        </w:rPr>
        <w:t>поддержка</w:t>
      </w:r>
      <w:proofErr w:type="gramEnd"/>
      <w:r w:rsidRPr="004204E2">
        <w:rPr>
          <w:rFonts w:ascii="Times New Roman" w:eastAsia="Times New Roman" w:hAnsi="Times New Roman" w:cs="Times New Roman"/>
          <w:color w:val="000000"/>
          <w:sz w:val="28"/>
          <w:szCs w:val="28"/>
          <w:lang w:eastAsia="ru-RU"/>
        </w:rPr>
        <w:t xml:space="preserve"> экономически значимых программ развития производства сельскохозяйственной продукции;</w:t>
      </w:r>
    </w:p>
    <w:p w:rsidR="00E232BA"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4204E2">
        <w:rPr>
          <w:rFonts w:ascii="Times New Roman" w:eastAsia="Times New Roman" w:hAnsi="Times New Roman" w:cs="Times New Roman"/>
          <w:color w:val="000000"/>
          <w:sz w:val="28"/>
          <w:szCs w:val="28"/>
          <w:lang w:eastAsia="ru-RU"/>
        </w:rPr>
        <w:t>агрохимическое</w:t>
      </w:r>
      <w:proofErr w:type="gramEnd"/>
      <w:r w:rsidRPr="004204E2">
        <w:rPr>
          <w:rFonts w:ascii="Times New Roman" w:eastAsia="Times New Roman" w:hAnsi="Times New Roman" w:cs="Times New Roman"/>
          <w:color w:val="000000"/>
          <w:sz w:val="28"/>
          <w:szCs w:val="28"/>
          <w:lang w:eastAsia="ru-RU"/>
        </w:rPr>
        <w:t xml:space="preserve"> и эколого-токсикологическое обследование сельскохозяйственных угодий.</w:t>
      </w:r>
    </w:p>
    <w:p w:rsidR="00E232BA" w:rsidRPr="00A70040" w:rsidRDefault="008B2F07"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Блок</w:t>
      </w:r>
      <w:r w:rsidR="00E232BA" w:rsidRPr="00465565">
        <w:rPr>
          <w:rFonts w:ascii="Times New Roman" w:eastAsia="Times New Roman" w:hAnsi="Times New Roman" w:cs="Times New Roman"/>
          <w:color w:val="000000"/>
          <w:sz w:val="28"/>
          <w:szCs w:val="28"/>
          <w:lang w:eastAsia="ru-RU"/>
        </w:rPr>
        <w:t xml:space="preserve"> 2. </w:t>
      </w:r>
      <w:r w:rsidR="00E232BA">
        <w:rPr>
          <w:rFonts w:ascii="Times New Roman" w:eastAsia="Times New Roman" w:hAnsi="Times New Roman" w:cs="Times New Roman"/>
          <w:color w:val="000000"/>
          <w:sz w:val="28"/>
          <w:szCs w:val="28"/>
          <w:lang w:eastAsia="ru-RU"/>
        </w:rPr>
        <w:t>«</w:t>
      </w:r>
      <w:r w:rsidR="00E232BA" w:rsidRPr="00465565">
        <w:rPr>
          <w:rFonts w:ascii="Times New Roman" w:eastAsia="Times New Roman" w:hAnsi="Times New Roman" w:cs="Times New Roman"/>
          <w:color w:val="000000"/>
          <w:sz w:val="28"/>
          <w:szCs w:val="28"/>
          <w:lang w:eastAsia="ru-RU"/>
        </w:rPr>
        <w:t>Создание условий для повышения конкурентоспособности сельскохозяйственной продукции на основе инновационного развития агропромышленного комплекса</w:t>
      </w:r>
      <w:r w:rsidR="00E232BA">
        <w:rPr>
          <w:rFonts w:ascii="Times New Roman" w:eastAsia="Times New Roman" w:hAnsi="Times New Roman" w:cs="Times New Roman"/>
          <w:color w:val="000000"/>
          <w:sz w:val="28"/>
          <w:szCs w:val="28"/>
          <w:lang w:eastAsia="ru-RU"/>
        </w:rPr>
        <w:t>»</w:t>
      </w:r>
      <w:r w:rsidR="00E232BA" w:rsidRPr="00A70040">
        <w:rPr>
          <w:rFonts w:ascii="Times New Roman" w:eastAsia="Times New Roman" w:hAnsi="Times New Roman" w:cs="Times New Roman"/>
          <w:color w:val="000000"/>
          <w:sz w:val="28"/>
          <w:szCs w:val="28"/>
          <w:lang w:eastAsia="ru-RU"/>
        </w:rPr>
        <w:t xml:space="preserve"> предусматривает реализацию следующих основных мероприятий:</w:t>
      </w:r>
    </w:p>
    <w:p w:rsidR="00E232BA" w:rsidRPr="00A7004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A70040">
        <w:rPr>
          <w:rFonts w:ascii="Times New Roman" w:eastAsia="Times New Roman" w:hAnsi="Times New Roman" w:cs="Times New Roman"/>
          <w:color w:val="000000"/>
          <w:sz w:val="28"/>
          <w:szCs w:val="28"/>
          <w:lang w:eastAsia="ru-RU"/>
        </w:rPr>
        <w:t>управление</w:t>
      </w:r>
      <w:proofErr w:type="gramEnd"/>
      <w:r w:rsidRPr="00A70040">
        <w:rPr>
          <w:rFonts w:ascii="Times New Roman" w:eastAsia="Times New Roman" w:hAnsi="Times New Roman" w:cs="Times New Roman"/>
          <w:color w:val="000000"/>
          <w:sz w:val="28"/>
          <w:szCs w:val="28"/>
          <w:lang w:eastAsia="ru-RU"/>
        </w:rPr>
        <w:t xml:space="preserve"> рисками в сельскохозяйственном производстве;</w:t>
      </w:r>
    </w:p>
    <w:p w:rsidR="00E232BA" w:rsidRPr="00A7004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A70040">
        <w:rPr>
          <w:rFonts w:ascii="Times New Roman" w:eastAsia="Times New Roman" w:hAnsi="Times New Roman" w:cs="Times New Roman"/>
          <w:color w:val="000000"/>
          <w:sz w:val="28"/>
          <w:szCs w:val="28"/>
          <w:lang w:eastAsia="ru-RU"/>
        </w:rPr>
        <w:t>финансовое</w:t>
      </w:r>
      <w:proofErr w:type="gramEnd"/>
      <w:r w:rsidRPr="00A70040">
        <w:rPr>
          <w:rFonts w:ascii="Times New Roman" w:eastAsia="Times New Roman" w:hAnsi="Times New Roman" w:cs="Times New Roman"/>
          <w:color w:val="000000"/>
          <w:sz w:val="28"/>
          <w:szCs w:val="28"/>
          <w:lang w:eastAsia="ru-RU"/>
        </w:rPr>
        <w:t xml:space="preserve"> оздоровление сельскохозяйственных товаропроизводителей;</w:t>
      </w:r>
    </w:p>
    <w:p w:rsidR="00E232BA" w:rsidRPr="00A7004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A70040">
        <w:rPr>
          <w:rFonts w:ascii="Times New Roman" w:eastAsia="Times New Roman" w:hAnsi="Times New Roman" w:cs="Times New Roman"/>
          <w:color w:val="000000"/>
          <w:sz w:val="28"/>
          <w:szCs w:val="28"/>
          <w:lang w:eastAsia="ru-RU"/>
        </w:rPr>
        <w:t>приобретение</w:t>
      </w:r>
      <w:proofErr w:type="gramEnd"/>
      <w:r w:rsidRPr="00A70040">
        <w:rPr>
          <w:rFonts w:ascii="Times New Roman" w:eastAsia="Times New Roman" w:hAnsi="Times New Roman" w:cs="Times New Roman"/>
          <w:color w:val="000000"/>
          <w:sz w:val="28"/>
          <w:szCs w:val="28"/>
          <w:lang w:eastAsia="ru-RU"/>
        </w:rPr>
        <w:t xml:space="preserve"> и переоформление прав на земельные участки из земель сельскохозяйственного назначения;</w:t>
      </w:r>
    </w:p>
    <w:p w:rsidR="00E232BA" w:rsidRPr="00A7004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A70040">
        <w:rPr>
          <w:rFonts w:ascii="Times New Roman" w:eastAsia="Times New Roman" w:hAnsi="Times New Roman" w:cs="Times New Roman"/>
          <w:color w:val="000000"/>
          <w:sz w:val="28"/>
          <w:szCs w:val="28"/>
          <w:lang w:eastAsia="ru-RU"/>
        </w:rPr>
        <w:t>повышение</w:t>
      </w:r>
      <w:proofErr w:type="gramEnd"/>
      <w:r w:rsidRPr="00A70040">
        <w:rPr>
          <w:rFonts w:ascii="Times New Roman" w:eastAsia="Times New Roman" w:hAnsi="Times New Roman" w:cs="Times New Roman"/>
          <w:color w:val="000000"/>
          <w:sz w:val="28"/>
          <w:szCs w:val="28"/>
          <w:lang w:eastAsia="ru-RU"/>
        </w:rPr>
        <w:t xml:space="preserve">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 слетов, конференций, выставок и других мероприятий);</w:t>
      </w:r>
    </w:p>
    <w:p w:rsidR="00E232BA" w:rsidRPr="00A7004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A70040">
        <w:rPr>
          <w:rFonts w:ascii="Times New Roman" w:eastAsia="Times New Roman" w:hAnsi="Times New Roman" w:cs="Times New Roman"/>
          <w:color w:val="000000"/>
          <w:sz w:val="28"/>
          <w:szCs w:val="28"/>
          <w:lang w:eastAsia="ru-RU"/>
        </w:rPr>
        <w:t>научно</w:t>
      </w:r>
      <w:proofErr w:type="gramEnd"/>
      <w:r w:rsidRPr="00A70040">
        <w:rPr>
          <w:rFonts w:ascii="Times New Roman" w:eastAsia="Times New Roman" w:hAnsi="Times New Roman" w:cs="Times New Roman"/>
          <w:color w:val="000000"/>
          <w:sz w:val="28"/>
          <w:szCs w:val="28"/>
          <w:lang w:eastAsia="ru-RU"/>
        </w:rPr>
        <w:t>-методическое</w:t>
      </w:r>
      <w:r w:rsidR="009174D8">
        <w:rPr>
          <w:rFonts w:ascii="Times New Roman" w:eastAsia="Times New Roman" w:hAnsi="Times New Roman" w:cs="Times New Roman"/>
          <w:color w:val="000000"/>
          <w:sz w:val="28"/>
          <w:szCs w:val="28"/>
          <w:lang w:eastAsia="ru-RU"/>
        </w:rPr>
        <w:t xml:space="preserve"> </w:t>
      </w:r>
      <w:r w:rsidRPr="00A70040">
        <w:rPr>
          <w:rFonts w:ascii="Times New Roman" w:eastAsia="Times New Roman" w:hAnsi="Times New Roman" w:cs="Times New Roman"/>
          <w:color w:val="000000"/>
          <w:sz w:val="28"/>
          <w:szCs w:val="28"/>
          <w:lang w:eastAsia="ru-RU"/>
        </w:rPr>
        <w:t>обеспечение</w:t>
      </w:r>
      <w:r w:rsidR="009174D8">
        <w:rPr>
          <w:rFonts w:ascii="Times New Roman" w:eastAsia="Times New Roman" w:hAnsi="Times New Roman" w:cs="Times New Roman"/>
          <w:color w:val="000000"/>
          <w:sz w:val="28"/>
          <w:szCs w:val="28"/>
          <w:lang w:eastAsia="ru-RU"/>
        </w:rPr>
        <w:t xml:space="preserve"> </w:t>
      </w:r>
      <w:r w:rsidRPr="00A70040">
        <w:rPr>
          <w:rFonts w:ascii="Times New Roman" w:eastAsia="Times New Roman" w:hAnsi="Times New Roman" w:cs="Times New Roman"/>
          <w:color w:val="000000"/>
          <w:sz w:val="28"/>
          <w:szCs w:val="28"/>
          <w:lang w:eastAsia="ru-RU"/>
        </w:rPr>
        <w:t>эффективного развития агропромышленного комплекса;</w:t>
      </w:r>
    </w:p>
    <w:p w:rsidR="00E232BA" w:rsidRPr="00A7004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A70040">
        <w:rPr>
          <w:rFonts w:ascii="Times New Roman" w:eastAsia="Times New Roman" w:hAnsi="Times New Roman" w:cs="Times New Roman"/>
          <w:color w:val="000000"/>
          <w:sz w:val="28"/>
          <w:szCs w:val="28"/>
          <w:lang w:eastAsia="ru-RU"/>
        </w:rPr>
        <w:t>обновление</w:t>
      </w:r>
      <w:proofErr w:type="gramEnd"/>
      <w:r w:rsidRPr="00A70040">
        <w:rPr>
          <w:rFonts w:ascii="Times New Roman" w:eastAsia="Times New Roman" w:hAnsi="Times New Roman" w:cs="Times New Roman"/>
          <w:color w:val="000000"/>
          <w:sz w:val="28"/>
          <w:szCs w:val="28"/>
          <w:lang w:eastAsia="ru-RU"/>
        </w:rPr>
        <w:t xml:space="preserve"> парка сельскохозяйственной техники;</w:t>
      </w:r>
    </w:p>
    <w:p w:rsidR="00E232BA" w:rsidRPr="00A7004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A70040">
        <w:rPr>
          <w:rFonts w:ascii="Times New Roman" w:eastAsia="Times New Roman" w:hAnsi="Times New Roman" w:cs="Times New Roman"/>
          <w:color w:val="000000"/>
          <w:sz w:val="28"/>
          <w:szCs w:val="28"/>
          <w:lang w:eastAsia="ru-RU"/>
        </w:rPr>
        <w:t>реализация</w:t>
      </w:r>
      <w:proofErr w:type="gramEnd"/>
      <w:r w:rsidRPr="00A70040">
        <w:rPr>
          <w:rFonts w:ascii="Times New Roman" w:eastAsia="Times New Roman" w:hAnsi="Times New Roman" w:cs="Times New Roman"/>
          <w:color w:val="000000"/>
          <w:sz w:val="28"/>
          <w:szCs w:val="28"/>
          <w:lang w:eastAsia="ru-RU"/>
        </w:rPr>
        <w:t xml:space="preserve"> мер государственной поддержки кадрового потенциала агропромышленного комплекса;</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A70040">
        <w:rPr>
          <w:rFonts w:ascii="Times New Roman" w:eastAsia="Times New Roman" w:hAnsi="Times New Roman" w:cs="Times New Roman"/>
          <w:color w:val="000000"/>
          <w:sz w:val="28"/>
          <w:szCs w:val="28"/>
          <w:lang w:eastAsia="ru-RU"/>
        </w:rPr>
        <w:t>мероприятия</w:t>
      </w:r>
      <w:proofErr w:type="gramEnd"/>
      <w:r w:rsidRPr="00A70040">
        <w:rPr>
          <w:rFonts w:ascii="Times New Roman" w:eastAsia="Times New Roman" w:hAnsi="Times New Roman" w:cs="Times New Roman"/>
          <w:color w:val="000000"/>
          <w:sz w:val="28"/>
          <w:szCs w:val="28"/>
          <w:lang w:eastAsia="ru-RU"/>
        </w:rPr>
        <w:t xml:space="preserve"> по </w:t>
      </w:r>
      <w:r w:rsidRPr="009F1791">
        <w:rPr>
          <w:rFonts w:ascii="Times New Roman" w:eastAsia="Times New Roman" w:hAnsi="Times New Roman" w:cs="Times New Roman"/>
          <w:color w:val="000000"/>
          <w:sz w:val="28"/>
          <w:szCs w:val="28"/>
          <w:lang w:eastAsia="ru-RU"/>
        </w:rPr>
        <w:t>подготовке, переподготовке и повышении квалификации руководителей и специалистов агропромышленного комплекса.</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F1791">
        <w:rPr>
          <w:rFonts w:ascii="Times New Roman" w:eastAsia="Times New Roman" w:hAnsi="Times New Roman" w:cs="Times New Roman"/>
          <w:color w:val="000000"/>
          <w:sz w:val="28"/>
          <w:szCs w:val="28"/>
          <w:u w:val="single"/>
          <w:lang w:eastAsia="ru-RU"/>
        </w:rPr>
        <w:t>Подпрограмма «Развитие сельских территорий»</w:t>
      </w:r>
      <w:r w:rsidRPr="009F1791">
        <w:rPr>
          <w:rFonts w:ascii="Times New Roman" w:eastAsia="Times New Roman" w:hAnsi="Times New Roman" w:cs="Times New Roman"/>
          <w:color w:val="000000"/>
          <w:sz w:val="28"/>
          <w:szCs w:val="28"/>
          <w:lang w:eastAsia="ru-RU"/>
        </w:rPr>
        <w:t xml:space="preserve"> направлена на создание комфортных условий жизнедеятельности в сельской местности и предусматривает реализацию двух основных мероприятий:</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F1791">
        <w:rPr>
          <w:rFonts w:ascii="Times New Roman" w:eastAsia="Times New Roman" w:hAnsi="Times New Roman" w:cs="Times New Roman"/>
          <w:color w:val="000000"/>
          <w:sz w:val="28"/>
          <w:szCs w:val="28"/>
          <w:lang w:eastAsia="ru-RU"/>
        </w:rPr>
        <w:t>улучшение</w:t>
      </w:r>
      <w:proofErr w:type="gramEnd"/>
      <w:r w:rsidRPr="009F1791">
        <w:rPr>
          <w:rFonts w:ascii="Times New Roman" w:eastAsia="Times New Roman" w:hAnsi="Times New Roman" w:cs="Times New Roman"/>
          <w:color w:val="000000"/>
          <w:sz w:val="28"/>
          <w:szCs w:val="28"/>
          <w:lang w:eastAsia="ru-RU"/>
        </w:rPr>
        <w:t xml:space="preserve"> жилищных условий граждан, проживающих в сельской местности, в том числе молодых семей и молодых специалистов, с использованием средств социальных выплат;</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F1791">
        <w:rPr>
          <w:rFonts w:ascii="Times New Roman" w:eastAsia="Times New Roman" w:hAnsi="Times New Roman" w:cs="Times New Roman"/>
          <w:color w:val="000000"/>
          <w:sz w:val="28"/>
          <w:szCs w:val="28"/>
          <w:lang w:eastAsia="ru-RU"/>
        </w:rPr>
        <w:t>строительство</w:t>
      </w:r>
      <w:proofErr w:type="gramEnd"/>
      <w:r w:rsidRPr="009F1791">
        <w:rPr>
          <w:rFonts w:ascii="Times New Roman" w:eastAsia="Times New Roman" w:hAnsi="Times New Roman" w:cs="Times New Roman"/>
          <w:color w:val="000000"/>
          <w:sz w:val="28"/>
          <w:szCs w:val="28"/>
          <w:lang w:eastAsia="ru-RU"/>
        </w:rPr>
        <w:t xml:space="preserve"> (реконструкция) в сельской местности объектов социальной и инженерной инфраструктуры, объектов сельскохозяйственного назначения.</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F1791">
        <w:rPr>
          <w:rFonts w:ascii="Times New Roman" w:eastAsia="Times New Roman" w:hAnsi="Times New Roman" w:cs="Times New Roman"/>
          <w:color w:val="000000"/>
          <w:sz w:val="28"/>
          <w:szCs w:val="28"/>
          <w:u w:val="single"/>
          <w:lang w:eastAsia="ru-RU"/>
        </w:rPr>
        <w:t>Подпрограмма «Обеспечение реализации»</w:t>
      </w:r>
      <w:r w:rsidRPr="009F1791">
        <w:rPr>
          <w:rFonts w:ascii="Times New Roman" w:eastAsia="Times New Roman" w:hAnsi="Times New Roman" w:cs="Times New Roman"/>
          <w:color w:val="000000"/>
          <w:sz w:val="28"/>
          <w:szCs w:val="28"/>
          <w:lang w:eastAsia="ru-RU"/>
        </w:rPr>
        <w:t xml:space="preserve"> направлена на обеспечение эффективности деятельности Управления сельского хозяйства Тоншаевского муниципального округа в сфере развития агропромышленного комплекса и предусматривает реализацию двух основных мероприятий:</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F1791">
        <w:rPr>
          <w:rFonts w:ascii="Times New Roman" w:eastAsia="Times New Roman" w:hAnsi="Times New Roman" w:cs="Times New Roman"/>
          <w:color w:val="000000"/>
          <w:sz w:val="28"/>
          <w:szCs w:val="28"/>
          <w:lang w:eastAsia="ru-RU"/>
        </w:rPr>
        <w:t>обеспечение</w:t>
      </w:r>
      <w:proofErr w:type="gramEnd"/>
      <w:r w:rsidRPr="009F1791">
        <w:rPr>
          <w:rFonts w:ascii="Times New Roman" w:eastAsia="Times New Roman" w:hAnsi="Times New Roman" w:cs="Times New Roman"/>
          <w:color w:val="000000"/>
          <w:sz w:val="28"/>
          <w:szCs w:val="28"/>
          <w:lang w:eastAsia="ru-RU"/>
        </w:rPr>
        <w:t xml:space="preserve"> выполнения целей, задач и показателей муниципальной программы;</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F1791">
        <w:rPr>
          <w:rFonts w:ascii="Times New Roman" w:eastAsia="Times New Roman" w:hAnsi="Times New Roman" w:cs="Times New Roman"/>
          <w:color w:val="000000"/>
          <w:sz w:val="28"/>
          <w:szCs w:val="28"/>
          <w:lang w:eastAsia="ru-RU"/>
        </w:rPr>
        <w:t>оказание</w:t>
      </w:r>
      <w:proofErr w:type="gramEnd"/>
      <w:r w:rsidRPr="009F1791">
        <w:rPr>
          <w:rFonts w:ascii="Times New Roman" w:eastAsia="Times New Roman" w:hAnsi="Times New Roman" w:cs="Times New Roman"/>
          <w:color w:val="000000"/>
          <w:sz w:val="28"/>
          <w:szCs w:val="28"/>
          <w:lang w:eastAsia="ru-RU"/>
        </w:rPr>
        <w:t xml:space="preserve"> (выполнение) муниципальных  услуг в рамках реализации муниципальной программы.</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F1791">
        <w:rPr>
          <w:rFonts w:ascii="Times New Roman" w:eastAsia="Times New Roman" w:hAnsi="Times New Roman" w:cs="Times New Roman"/>
          <w:color w:val="000000"/>
          <w:sz w:val="28"/>
          <w:szCs w:val="28"/>
          <w:u w:val="single"/>
          <w:lang w:eastAsia="ru-RU"/>
        </w:rPr>
        <w:t>Подпрограмма «Комплексное развитие сельских территорий»</w:t>
      </w:r>
      <w:r w:rsidRPr="009F1791">
        <w:rPr>
          <w:rFonts w:ascii="Times New Roman" w:eastAsia="Times New Roman" w:hAnsi="Times New Roman" w:cs="Times New Roman"/>
          <w:color w:val="000000"/>
          <w:sz w:val="28"/>
          <w:szCs w:val="28"/>
          <w:lang w:eastAsia="ru-RU"/>
        </w:rPr>
        <w:t xml:space="preserve"> предусматривает реализацию следующих мероприятий:</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F1791">
        <w:rPr>
          <w:rFonts w:ascii="Times New Roman" w:eastAsia="Times New Roman" w:hAnsi="Times New Roman" w:cs="Times New Roman"/>
          <w:color w:val="000000"/>
          <w:sz w:val="28"/>
          <w:szCs w:val="28"/>
          <w:lang w:eastAsia="ru-RU"/>
        </w:rPr>
        <w:t>строительство</w:t>
      </w:r>
      <w:proofErr w:type="gramEnd"/>
      <w:r w:rsidRPr="009F1791">
        <w:rPr>
          <w:rFonts w:ascii="Times New Roman" w:eastAsia="Times New Roman" w:hAnsi="Times New Roman" w:cs="Times New Roman"/>
          <w:color w:val="000000"/>
          <w:sz w:val="28"/>
          <w:szCs w:val="28"/>
          <w:lang w:eastAsia="ru-RU"/>
        </w:rPr>
        <w:t xml:space="preserve"> жилья, предоставляемого гражданам, проживающим на сельских территориях, по договору найма жилого помещения;</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F1791">
        <w:rPr>
          <w:rFonts w:ascii="Times New Roman" w:eastAsia="Times New Roman" w:hAnsi="Times New Roman" w:cs="Times New Roman"/>
          <w:color w:val="000000"/>
          <w:sz w:val="28"/>
          <w:szCs w:val="28"/>
          <w:lang w:eastAsia="ru-RU"/>
        </w:rPr>
        <w:t>обустройство</w:t>
      </w:r>
      <w:proofErr w:type="gramEnd"/>
      <w:r w:rsidRPr="009F1791">
        <w:rPr>
          <w:rFonts w:ascii="Times New Roman" w:eastAsia="Times New Roman" w:hAnsi="Times New Roman" w:cs="Times New Roman"/>
          <w:color w:val="000000"/>
          <w:sz w:val="28"/>
          <w:szCs w:val="28"/>
          <w:lang w:eastAsia="ru-RU"/>
        </w:rPr>
        <w:t xml:space="preserve"> объектами инженерной инфраструктуры  благоустройство площадок, расположенных на сельских территориях, под компактную жилищную застройку;</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F1791">
        <w:rPr>
          <w:rFonts w:ascii="Times New Roman" w:eastAsia="Times New Roman" w:hAnsi="Times New Roman" w:cs="Times New Roman"/>
          <w:color w:val="000000"/>
          <w:sz w:val="28"/>
          <w:szCs w:val="28"/>
          <w:lang w:eastAsia="ru-RU"/>
        </w:rPr>
        <w:t>оказание</w:t>
      </w:r>
      <w:proofErr w:type="gramEnd"/>
      <w:r w:rsidRPr="009F1791">
        <w:rPr>
          <w:rFonts w:ascii="Times New Roman" w:eastAsia="Times New Roman" w:hAnsi="Times New Roman" w:cs="Times New Roman"/>
          <w:color w:val="000000"/>
          <w:sz w:val="28"/>
          <w:szCs w:val="28"/>
          <w:lang w:eastAsia="ru-RU"/>
        </w:rPr>
        <w:t xml:space="preserve"> содействия сельскохозяйственным товаропроизводителям в обеспечении квалифицированными специалистами;</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F1791">
        <w:rPr>
          <w:rFonts w:ascii="Times New Roman" w:eastAsia="Times New Roman" w:hAnsi="Times New Roman" w:cs="Times New Roman"/>
          <w:color w:val="000000"/>
          <w:sz w:val="28"/>
          <w:szCs w:val="28"/>
          <w:lang w:eastAsia="ru-RU"/>
        </w:rPr>
        <w:t>развитие</w:t>
      </w:r>
      <w:proofErr w:type="gramEnd"/>
      <w:r w:rsidRPr="009F1791">
        <w:rPr>
          <w:rFonts w:ascii="Times New Roman" w:eastAsia="Times New Roman" w:hAnsi="Times New Roman" w:cs="Times New Roman"/>
          <w:color w:val="000000"/>
          <w:sz w:val="28"/>
          <w:szCs w:val="28"/>
          <w:lang w:eastAsia="ru-RU"/>
        </w:rPr>
        <w:t xml:space="preserve"> социальной и инженерной инфраструктуры на сельских территориях;</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F1791">
        <w:rPr>
          <w:rFonts w:ascii="Times New Roman" w:eastAsia="Times New Roman" w:hAnsi="Times New Roman" w:cs="Times New Roman"/>
          <w:color w:val="000000"/>
          <w:sz w:val="28"/>
          <w:szCs w:val="28"/>
          <w:lang w:eastAsia="ru-RU"/>
        </w:rPr>
        <w:t>реализация</w:t>
      </w:r>
      <w:proofErr w:type="gramEnd"/>
      <w:r w:rsidRPr="009F1791">
        <w:rPr>
          <w:rFonts w:ascii="Times New Roman" w:eastAsia="Times New Roman" w:hAnsi="Times New Roman" w:cs="Times New Roman"/>
          <w:color w:val="000000"/>
          <w:sz w:val="28"/>
          <w:szCs w:val="28"/>
          <w:lang w:eastAsia="ru-RU"/>
        </w:rPr>
        <w:t xml:space="preserve"> мероприятий по благоустройству сельских территорий;</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F1791">
        <w:rPr>
          <w:rFonts w:ascii="Times New Roman" w:eastAsia="Times New Roman" w:hAnsi="Times New Roman" w:cs="Times New Roman"/>
          <w:color w:val="000000"/>
          <w:sz w:val="28"/>
          <w:szCs w:val="28"/>
          <w:lang w:eastAsia="ru-RU"/>
        </w:rPr>
        <w:t>реализация</w:t>
      </w:r>
      <w:proofErr w:type="gramEnd"/>
      <w:r w:rsidRPr="009F1791">
        <w:rPr>
          <w:rFonts w:ascii="Times New Roman" w:eastAsia="Times New Roman" w:hAnsi="Times New Roman" w:cs="Times New Roman"/>
          <w:color w:val="000000"/>
          <w:sz w:val="28"/>
          <w:szCs w:val="28"/>
          <w:lang w:eastAsia="ru-RU"/>
        </w:rPr>
        <w:t xml:space="preserve"> проектов комплексного развития сельских территорий (сельских агломераций);</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F1791">
        <w:rPr>
          <w:rFonts w:ascii="Times New Roman" w:eastAsia="Times New Roman" w:hAnsi="Times New Roman" w:cs="Times New Roman"/>
          <w:color w:val="000000"/>
          <w:sz w:val="28"/>
          <w:szCs w:val="28"/>
          <w:lang w:eastAsia="ru-RU"/>
        </w:rPr>
        <w:t>развитие</w:t>
      </w:r>
      <w:proofErr w:type="gramEnd"/>
      <w:r w:rsidRPr="009F1791">
        <w:rPr>
          <w:rFonts w:ascii="Times New Roman" w:eastAsia="Times New Roman" w:hAnsi="Times New Roman" w:cs="Times New Roman"/>
          <w:color w:val="000000"/>
          <w:sz w:val="28"/>
          <w:szCs w:val="28"/>
          <w:lang w:eastAsia="ru-RU"/>
        </w:rPr>
        <w:t xml:space="preserve"> инженерной инфраструктуры на сельских территориях;</w:t>
      </w:r>
    </w:p>
    <w:p w:rsidR="00E232BA" w:rsidRPr="009F1791"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F1791">
        <w:rPr>
          <w:rFonts w:ascii="Times New Roman" w:eastAsia="Times New Roman" w:hAnsi="Times New Roman" w:cs="Times New Roman"/>
          <w:color w:val="000000"/>
          <w:sz w:val="28"/>
          <w:szCs w:val="28"/>
          <w:lang w:eastAsia="ru-RU"/>
        </w:rPr>
        <w:t>развитие</w:t>
      </w:r>
      <w:proofErr w:type="gramEnd"/>
      <w:r w:rsidRPr="009F1791">
        <w:rPr>
          <w:rFonts w:ascii="Times New Roman" w:eastAsia="Times New Roman" w:hAnsi="Times New Roman" w:cs="Times New Roman"/>
          <w:color w:val="000000"/>
          <w:sz w:val="28"/>
          <w:szCs w:val="28"/>
          <w:lang w:eastAsia="ru-RU"/>
        </w:rPr>
        <w:t xml:space="preserve"> транспортной инфраструктуры на сельских территориях.</w:t>
      </w:r>
    </w:p>
    <w:p w:rsidR="00E324AE" w:rsidRPr="009F1791" w:rsidRDefault="00E324AE"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F1791">
        <w:rPr>
          <w:rFonts w:ascii="Times New Roman" w:eastAsia="Times New Roman" w:hAnsi="Times New Roman" w:cs="Times New Roman"/>
          <w:color w:val="000000"/>
          <w:sz w:val="28"/>
          <w:szCs w:val="28"/>
          <w:u w:val="single"/>
          <w:lang w:eastAsia="ru-RU"/>
        </w:rPr>
        <w:t xml:space="preserve">Подпрограмма «Эффективное вовлечение в оборот земель </w:t>
      </w:r>
      <w:r w:rsidR="003300E7" w:rsidRPr="009F1791">
        <w:rPr>
          <w:rFonts w:ascii="Times New Roman" w:eastAsia="Times New Roman" w:hAnsi="Times New Roman" w:cs="Times New Roman"/>
          <w:color w:val="000000"/>
          <w:sz w:val="28"/>
          <w:szCs w:val="28"/>
          <w:u w:val="single"/>
          <w:lang w:eastAsia="ru-RU"/>
        </w:rPr>
        <w:t>сельскохозяйственного назначения</w:t>
      </w:r>
      <w:r w:rsidRPr="009F1791">
        <w:rPr>
          <w:rFonts w:ascii="Times New Roman" w:eastAsia="Times New Roman" w:hAnsi="Times New Roman" w:cs="Times New Roman"/>
          <w:color w:val="000000"/>
          <w:sz w:val="28"/>
          <w:szCs w:val="28"/>
          <w:u w:val="single"/>
          <w:lang w:eastAsia="ru-RU"/>
        </w:rPr>
        <w:t>»</w:t>
      </w:r>
      <w:r w:rsidRPr="009F1791">
        <w:rPr>
          <w:rFonts w:ascii="Times New Roman" w:eastAsia="Times New Roman" w:hAnsi="Times New Roman" w:cs="Times New Roman"/>
          <w:color w:val="000000"/>
          <w:sz w:val="28"/>
          <w:szCs w:val="28"/>
          <w:lang w:eastAsia="ru-RU"/>
        </w:rPr>
        <w:t xml:space="preserve"> предусматривает реализацию следующих мероприятий:</w:t>
      </w:r>
    </w:p>
    <w:p w:rsidR="00E324AE" w:rsidRPr="00E324AE" w:rsidRDefault="00E324AE" w:rsidP="00E324A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F1791">
        <w:rPr>
          <w:rFonts w:ascii="Times New Roman" w:eastAsia="Times New Roman" w:hAnsi="Times New Roman" w:cs="Times New Roman"/>
          <w:color w:val="000000"/>
          <w:sz w:val="28"/>
          <w:szCs w:val="28"/>
          <w:lang w:eastAsia="ru-RU"/>
        </w:rPr>
        <w:t>подготовка</w:t>
      </w:r>
      <w:proofErr w:type="gramEnd"/>
      <w:r w:rsidRPr="009F1791">
        <w:rPr>
          <w:rFonts w:ascii="Times New Roman" w:eastAsia="Times New Roman" w:hAnsi="Times New Roman" w:cs="Times New Roman"/>
          <w:color w:val="000000"/>
          <w:sz w:val="28"/>
          <w:szCs w:val="28"/>
          <w:lang w:eastAsia="ru-RU"/>
        </w:rPr>
        <w:t xml:space="preserve"> проектов межевания земельных участков и проведение кадастровых работ;</w:t>
      </w:r>
    </w:p>
    <w:p w:rsidR="00E324AE" w:rsidRPr="000A4AE3" w:rsidRDefault="003300E7"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3300E7">
        <w:rPr>
          <w:rFonts w:ascii="Times New Roman" w:eastAsia="Times New Roman" w:hAnsi="Times New Roman" w:cs="Times New Roman"/>
          <w:color w:val="000000"/>
          <w:sz w:val="28"/>
          <w:szCs w:val="28"/>
          <w:lang w:eastAsia="ru-RU"/>
        </w:rPr>
        <w:t>осуществление</w:t>
      </w:r>
      <w:proofErr w:type="gramEnd"/>
      <w:r w:rsidRPr="003300E7">
        <w:rPr>
          <w:rFonts w:ascii="Times New Roman" w:eastAsia="Times New Roman" w:hAnsi="Times New Roman" w:cs="Times New Roman"/>
          <w:color w:val="000000"/>
          <w:sz w:val="28"/>
          <w:szCs w:val="28"/>
          <w:lang w:eastAsia="ru-RU"/>
        </w:rPr>
        <w:t xml:space="preserve"> государственного кадастрового учета земельных участков из состава земель сельскохозяйственного назначения, государственная собственность на которые не разграничена, и земельных участков, выделяемых в счет невостребованных земельных долей, находящихся в собственности муниципальных образований, с внесением в Единый государственный реестр недвижимости сведений о таких земельных участках, в том числе об их границах, соответствующих </w:t>
      </w:r>
      <w:r w:rsidRPr="000A4AE3">
        <w:rPr>
          <w:rFonts w:ascii="Times New Roman" w:eastAsia="Times New Roman" w:hAnsi="Times New Roman" w:cs="Times New Roman"/>
          <w:color w:val="000000"/>
          <w:sz w:val="28"/>
          <w:szCs w:val="28"/>
          <w:lang w:eastAsia="ru-RU"/>
        </w:rPr>
        <w:t>требованиям законодательства Российской Федерации.</w:t>
      </w:r>
    </w:p>
    <w:p w:rsidR="00282754" w:rsidRDefault="00282754" w:rsidP="0028275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A4AE3">
        <w:rPr>
          <w:rFonts w:ascii="Times New Roman" w:eastAsia="Times New Roman" w:hAnsi="Times New Roman" w:cs="Times New Roman"/>
          <w:color w:val="000000"/>
          <w:sz w:val="28"/>
          <w:szCs w:val="28"/>
          <w:u w:val="single"/>
          <w:lang w:eastAsia="ru-RU"/>
        </w:rPr>
        <w:t>Подпрограмма «Мероприятия по борьбе с борщевиком Сосновского»</w:t>
      </w:r>
      <w:r w:rsidRPr="000A4AE3">
        <w:rPr>
          <w:rFonts w:ascii="Times New Roman" w:eastAsia="Times New Roman" w:hAnsi="Times New Roman" w:cs="Times New Roman"/>
          <w:color w:val="000000"/>
          <w:sz w:val="28"/>
          <w:szCs w:val="28"/>
          <w:lang w:eastAsia="ru-RU"/>
        </w:rPr>
        <w:t xml:space="preserve"> предусматривает реализацию следующих мероприятий:</w:t>
      </w:r>
    </w:p>
    <w:p w:rsidR="00282754" w:rsidRDefault="00282754" w:rsidP="0028275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к</w:t>
      </w:r>
      <w:r w:rsidRPr="00282754">
        <w:rPr>
          <w:rFonts w:ascii="Times New Roman" w:eastAsia="Times New Roman" w:hAnsi="Times New Roman" w:cs="Times New Roman"/>
          <w:color w:val="000000"/>
          <w:sz w:val="28"/>
          <w:szCs w:val="28"/>
          <w:lang w:eastAsia="ru-RU"/>
        </w:rPr>
        <w:t>омплекс</w:t>
      </w:r>
      <w:proofErr w:type="gramEnd"/>
      <w:r>
        <w:rPr>
          <w:rFonts w:ascii="Times New Roman" w:eastAsia="Times New Roman" w:hAnsi="Times New Roman" w:cs="Times New Roman"/>
          <w:color w:val="000000"/>
          <w:sz w:val="28"/>
          <w:szCs w:val="28"/>
          <w:lang w:eastAsia="ru-RU"/>
        </w:rPr>
        <w:t xml:space="preserve"> </w:t>
      </w:r>
      <w:r w:rsidRPr="00282754">
        <w:rPr>
          <w:rFonts w:ascii="Times New Roman" w:eastAsia="Times New Roman" w:hAnsi="Times New Roman" w:cs="Times New Roman"/>
          <w:color w:val="000000"/>
          <w:sz w:val="28"/>
          <w:szCs w:val="28"/>
          <w:lang w:eastAsia="ru-RU"/>
        </w:rPr>
        <w:t>взаимосвязанных мер, направленных на достижение целей Муниципальной</w:t>
      </w:r>
      <w:r>
        <w:rPr>
          <w:rFonts w:ascii="Times New Roman" w:eastAsia="Times New Roman" w:hAnsi="Times New Roman" w:cs="Times New Roman"/>
          <w:color w:val="000000"/>
          <w:sz w:val="28"/>
          <w:szCs w:val="28"/>
          <w:lang w:eastAsia="ru-RU"/>
        </w:rPr>
        <w:t xml:space="preserve"> </w:t>
      </w:r>
      <w:r w:rsidRPr="00282754">
        <w:rPr>
          <w:rFonts w:ascii="Times New Roman" w:eastAsia="Times New Roman" w:hAnsi="Times New Roman" w:cs="Times New Roman"/>
          <w:color w:val="000000"/>
          <w:sz w:val="28"/>
          <w:szCs w:val="28"/>
          <w:lang w:eastAsia="ru-RU"/>
        </w:rPr>
        <w:t>программы, а также на решение наиболее важных текущих и перспективных задач,</w:t>
      </w:r>
      <w:r>
        <w:rPr>
          <w:rFonts w:ascii="Times New Roman" w:eastAsia="Times New Roman" w:hAnsi="Times New Roman" w:cs="Times New Roman"/>
          <w:color w:val="000000"/>
          <w:sz w:val="28"/>
          <w:szCs w:val="28"/>
          <w:lang w:eastAsia="ru-RU"/>
        </w:rPr>
        <w:t xml:space="preserve"> </w:t>
      </w:r>
      <w:r w:rsidRPr="00282754">
        <w:rPr>
          <w:rFonts w:ascii="Times New Roman" w:eastAsia="Times New Roman" w:hAnsi="Times New Roman" w:cs="Times New Roman"/>
          <w:color w:val="000000"/>
          <w:sz w:val="28"/>
          <w:szCs w:val="28"/>
          <w:lang w:eastAsia="ru-RU"/>
        </w:rPr>
        <w:t>обеспечивающих замедление роста площадей распространения сорняка борщевик</w:t>
      </w:r>
      <w:r>
        <w:rPr>
          <w:rFonts w:ascii="Times New Roman" w:eastAsia="Times New Roman" w:hAnsi="Times New Roman" w:cs="Times New Roman"/>
          <w:color w:val="000000"/>
          <w:sz w:val="28"/>
          <w:szCs w:val="28"/>
          <w:lang w:eastAsia="ru-RU"/>
        </w:rPr>
        <w:t xml:space="preserve"> </w:t>
      </w:r>
      <w:r w:rsidRPr="00282754">
        <w:rPr>
          <w:rFonts w:ascii="Times New Roman" w:eastAsia="Times New Roman" w:hAnsi="Times New Roman" w:cs="Times New Roman"/>
          <w:color w:val="000000"/>
          <w:sz w:val="28"/>
          <w:szCs w:val="28"/>
          <w:lang w:eastAsia="ru-RU"/>
        </w:rPr>
        <w:t xml:space="preserve">Сосновского на землях населенных пунктов </w:t>
      </w:r>
      <w:r>
        <w:rPr>
          <w:rFonts w:ascii="Times New Roman" w:eastAsia="Times New Roman" w:hAnsi="Times New Roman" w:cs="Times New Roman"/>
          <w:color w:val="000000"/>
          <w:sz w:val="28"/>
          <w:szCs w:val="28"/>
          <w:lang w:eastAsia="ru-RU"/>
        </w:rPr>
        <w:t>Тоншаевского муниципального округа.</w:t>
      </w: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65565">
        <w:rPr>
          <w:rFonts w:ascii="Times New Roman" w:eastAsia="Times New Roman" w:hAnsi="Times New Roman" w:cs="Times New Roman"/>
          <w:color w:val="000000"/>
          <w:sz w:val="28"/>
          <w:szCs w:val="28"/>
          <w:lang w:eastAsia="ru-RU"/>
        </w:rPr>
        <w:t>Информация об основных мероприятиях Программы отражена в таблице 1.</w:t>
      </w:r>
    </w:p>
    <w:p w:rsidR="00A56129" w:rsidRPr="00465565" w:rsidRDefault="00A56129" w:rsidP="00A56129">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0"/>
          <w:lang w:eastAsia="ru-RU"/>
        </w:rPr>
      </w:pPr>
    </w:p>
    <w:p w:rsidR="00A56129" w:rsidRPr="00465565" w:rsidRDefault="00A56129" w:rsidP="00A56129">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0"/>
          <w:lang w:eastAsia="ru-RU"/>
        </w:rPr>
        <w:sectPr w:rsidR="00A56129" w:rsidRPr="00465565" w:rsidSect="009800E7">
          <w:pgSz w:w="11906" w:h="16838"/>
          <w:pgMar w:top="993" w:right="567" w:bottom="1134" w:left="1134" w:header="709" w:footer="709" w:gutter="0"/>
          <w:pgNumType w:start="1"/>
          <w:cols w:space="708"/>
          <w:titlePg/>
          <w:docGrid w:linePitch="381"/>
        </w:sectPr>
      </w:pPr>
    </w:p>
    <w:p w:rsidR="009B31C1" w:rsidRPr="00C46571" w:rsidRDefault="00A56129" w:rsidP="00AE3471">
      <w:pPr>
        <w:pStyle w:val="Default"/>
        <w:shd w:val="clear" w:color="auto" w:fill="FFFFFF" w:themeFill="background1"/>
        <w:jc w:val="center"/>
        <w:rPr>
          <w:rFonts w:eastAsia="Times New Roman"/>
          <w:color w:val="auto"/>
          <w:sz w:val="28"/>
          <w:szCs w:val="28"/>
          <w:lang w:eastAsia="ru-RU"/>
        </w:rPr>
      </w:pPr>
      <w:r w:rsidRPr="00C46571">
        <w:rPr>
          <w:rFonts w:eastAsia="Times New Roman"/>
          <w:color w:val="auto"/>
          <w:sz w:val="28"/>
          <w:szCs w:val="28"/>
          <w:lang w:eastAsia="ru-RU"/>
        </w:rPr>
        <w:t xml:space="preserve">Таблица 1.Основные мероприятия Муниципальной программы за счет всех источников </w:t>
      </w:r>
    </w:p>
    <w:p w:rsidR="008A681E" w:rsidRPr="00C46571" w:rsidRDefault="008A681E" w:rsidP="00AE3471">
      <w:pPr>
        <w:pStyle w:val="Default"/>
        <w:shd w:val="clear" w:color="auto" w:fill="FFFFFF" w:themeFill="background1"/>
        <w:jc w:val="center"/>
        <w:rPr>
          <w:rFonts w:eastAsia="Times New Roman"/>
          <w:color w:val="auto"/>
          <w:sz w:val="28"/>
          <w:szCs w:val="28"/>
          <w:lang w:eastAsia="ru-RU"/>
        </w:rPr>
      </w:pPr>
    </w:p>
    <w:tbl>
      <w:tblPr>
        <w:tblW w:w="15872" w:type="dxa"/>
        <w:tblLook w:val="04A0" w:firstRow="1" w:lastRow="0" w:firstColumn="1" w:lastColumn="0" w:noHBand="0" w:noVBand="1"/>
      </w:tblPr>
      <w:tblGrid>
        <w:gridCol w:w="1544"/>
        <w:gridCol w:w="637"/>
        <w:gridCol w:w="2148"/>
        <w:gridCol w:w="454"/>
        <w:gridCol w:w="2464"/>
        <w:gridCol w:w="3262"/>
        <w:gridCol w:w="1476"/>
        <w:gridCol w:w="1476"/>
        <w:gridCol w:w="1135"/>
        <w:gridCol w:w="1276"/>
      </w:tblGrid>
      <w:tr w:rsidR="00C61B63" w:rsidRPr="00C46571" w:rsidTr="00D34564">
        <w:trPr>
          <w:trHeight w:val="615"/>
        </w:trPr>
        <w:tc>
          <w:tcPr>
            <w:tcW w:w="2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Статус</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Наименование мероприятия</w:t>
            </w:r>
          </w:p>
        </w:tc>
        <w:tc>
          <w:tcPr>
            <w:tcW w:w="29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Исполнители мероприятий</w:t>
            </w:r>
          </w:p>
        </w:tc>
        <w:tc>
          <w:tcPr>
            <w:tcW w:w="3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Источники финансирования</w:t>
            </w:r>
          </w:p>
        </w:tc>
        <w:tc>
          <w:tcPr>
            <w:tcW w:w="5363" w:type="dxa"/>
            <w:gridSpan w:val="4"/>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Года</w:t>
            </w:r>
          </w:p>
        </w:tc>
      </w:tr>
      <w:tr w:rsidR="00C61B63" w:rsidRPr="00C46571" w:rsidTr="00D34564">
        <w:trPr>
          <w:trHeight w:val="645"/>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148"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918"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2025 год</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2026 год</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2027 год</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2028 год</w:t>
            </w:r>
          </w:p>
        </w:tc>
      </w:tr>
      <w:tr w:rsidR="00C61B63" w:rsidRPr="00C46571" w:rsidTr="00D34564">
        <w:trPr>
          <w:trHeight w:val="315"/>
        </w:trPr>
        <w:tc>
          <w:tcPr>
            <w:tcW w:w="2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w:t>
            </w:r>
          </w:p>
        </w:tc>
        <w:tc>
          <w:tcPr>
            <w:tcW w:w="2148"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w:t>
            </w:r>
          </w:p>
        </w:tc>
        <w:tc>
          <w:tcPr>
            <w:tcW w:w="2918" w:type="dxa"/>
            <w:gridSpan w:val="2"/>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4</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5</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6</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7</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8</w:t>
            </w:r>
          </w:p>
        </w:tc>
      </w:tr>
      <w:tr w:rsidR="00C61B63" w:rsidRPr="00C46571" w:rsidTr="00D34564">
        <w:trPr>
          <w:trHeight w:val="480"/>
        </w:trPr>
        <w:tc>
          <w:tcPr>
            <w:tcW w:w="2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Муниципальная программа </w:t>
            </w:r>
          </w:p>
        </w:tc>
        <w:tc>
          <w:tcPr>
            <w:tcW w:w="50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«Развитие агропромышленного комплекса Тоншаевского муниципального округа Нижегородской области»</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41276,6432</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B25353">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w:t>
            </w:r>
            <w:r w:rsidR="00B25353">
              <w:rPr>
                <w:rFonts w:ascii="Times New Roman" w:eastAsia="Times New Roman" w:hAnsi="Times New Roman" w:cs="Times New Roman"/>
                <w:color w:val="000000"/>
                <w:sz w:val="24"/>
                <w:szCs w:val="24"/>
                <w:lang w:eastAsia="ru-RU"/>
              </w:rPr>
              <w:t>9649</w:t>
            </w:r>
            <w:r w:rsidRPr="00C46571">
              <w:rPr>
                <w:rFonts w:ascii="Times New Roman" w:eastAsia="Times New Roman" w:hAnsi="Times New Roman" w:cs="Times New Roman"/>
                <w:color w:val="000000"/>
                <w:sz w:val="24"/>
                <w:szCs w:val="24"/>
                <w:lang w:eastAsia="ru-RU"/>
              </w:rPr>
              <w:t>,</w:t>
            </w:r>
            <w:r w:rsidR="00EA3F67">
              <w:rPr>
                <w:rFonts w:ascii="Times New Roman" w:eastAsia="Times New Roman" w:hAnsi="Times New Roman" w:cs="Times New Roman"/>
                <w:color w:val="000000"/>
                <w:sz w:val="24"/>
                <w:szCs w:val="24"/>
                <w:lang w:eastAsia="ru-RU"/>
              </w:rPr>
              <w:t>98516</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C46571">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w:t>
            </w:r>
            <w:r w:rsidR="00C46571">
              <w:rPr>
                <w:rFonts w:ascii="Times New Roman" w:eastAsia="Times New Roman" w:hAnsi="Times New Roman" w:cs="Times New Roman"/>
                <w:color w:val="000000"/>
                <w:sz w:val="24"/>
                <w:szCs w:val="24"/>
                <w:lang w:eastAsia="ru-RU"/>
              </w:rPr>
              <w:t>0704</w:t>
            </w:r>
            <w:r w:rsidRPr="00C46571">
              <w:rPr>
                <w:rFonts w:ascii="Times New Roman" w:eastAsia="Times New Roman" w:hAnsi="Times New Roman" w:cs="Times New Roman"/>
                <w:color w:val="000000"/>
                <w:sz w:val="24"/>
                <w:szCs w:val="24"/>
                <w:lang w:eastAsia="ru-RU"/>
              </w:rPr>
              <w:t>,90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C46571">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w:t>
            </w:r>
            <w:r w:rsidR="001D6243">
              <w:rPr>
                <w:rFonts w:ascii="Times New Roman" w:eastAsia="Times New Roman" w:hAnsi="Times New Roman" w:cs="Times New Roman"/>
                <w:color w:val="000000"/>
                <w:sz w:val="24"/>
                <w:szCs w:val="24"/>
                <w:lang w:eastAsia="ru-RU"/>
              </w:rPr>
              <w:t>44</w:t>
            </w:r>
            <w:r w:rsidR="00C46571">
              <w:rPr>
                <w:rFonts w:ascii="Times New Roman" w:eastAsia="Times New Roman" w:hAnsi="Times New Roman" w:cs="Times New Roman"/>
                <w:color w:val="000000"/>
                <w:sz w:val="24"/>
                <w:szCs w:val="24"/>
                <w:lang w:eastAsia="ru-RU"/>
              </w:rPr>
              <w:t>08</w:t>
            </w:r>
            <w:r w:rsidRPr="00C46571">
              <w:rPr>
                <w:rFonts w:ascii="Times New Roman" w:eastAsia="Times New Roman" w:hAnsi="Times New Roman" w:cs="Times New Roman"/>
                <w:color w:val="000000"/>
                <w:sz w:val="24"/>
                <w:szCs w:val="24"/>
                <w:lang w:eastAsia="ru-RU"/>
              </w:rPr>
              <w:t>,00</w:t>
            </w:r>
          </w:p>
        </w:tc>
      </w:tr>
      <w:tr w:rsidR="00C61B63" w:rsidRPr="00C46571" w:rsidTr="00D34564">
        <w:trPr>
          <w:trHeight w:val="327"/>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4910,50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B25353" w:rsidP="00B2535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3605</w:t>
            </w:r>
            <w:r w:rsidR="00C46571">
              <w:rPr>
                <w:rFonts w:ascii="Times New Roman" w:eastAsia="Times New Roman" w:hAnsi="Times New Roman" w:cs="Times New Roman"/>
                <w:color w:val="000000"/>
                <w:sz w:val="24"/>
                <w:szCs w:val="24"/>
                <w:lang w:eastAsia="ru-RU"/>
              </w:rPr>
              <w:t>,</w:t>
            </w:r>
            <w:r w:rsidR="00EA3F67">
              <w:rPr>
                <w:rFonts w:ascii="Times New Roman" w:eastAsia="Times New Roman" w:hAnsi="Times New Roman" w:cs="Times New Roman"/>
                <w:color w:val="000000"/>
                <w:sz w:val="24"/>
                <w:szCs w:val="24"/>
                <w:lang w:eastAsia="ru-RU"/>
              </w:rPr>
              <w:t>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1061,70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1D6243" w:rsidP="001D624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3264,80</w:t>
            </w:r>
          </w:p>
        </w:tc>
      </w:tr>
      <w:tr w:rsidR="00C61B63" w:rsidRPr="00C46571" w:rsidTr="00D34564">
        <w:trPr>
          <w:trHeight w:val="274"/>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10922,30565</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C46571" w:rsidP="00C46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7832,18974</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C46571" w:rsidP="00C46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5363,20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C46571" w:rsidP="00C46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6863,20</w:t>
            </w:r>
          </w:p>
        </w:tc>
      </w:tr>
      <w:tr w:rsidR="00C61B63" w:rsidRPr="00C46571" w:rsidTr="00D34564">
        <w:trPr>
          <w:trHeight w:val="279"/>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190,91555</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C46571" w:rsidP="00C46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2570</w:t>
            </w:r>
            <w:r w:rsidR="008A681E" w:rsidRPr="00C4657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73926</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552"/>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25252,922</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424E23">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w:t>
            </w:r>
            <w:r w:rsidR="00C46571">
              <w:rPr>
                <w:rFonts w:ascii="Times New Roman" w:eastAsia="Times New Roman" w:hAnsi="Times New Roman" w:cs="Times New Roman"/>
                <w:color w:val="000000"/>
                <w:sz w:val="24"/>
                <w:szCs w:val="24"/>
                <w:lang w:eastAsia="ru-RU"/>
              </w:rPr>
              <w:t>5</w:t>
            </w:r>
            <w:r w:rsidR="00EA3F67">
              <w:rPr>
                <w:rFonts w:ascii="Times New Roman" w:eastAsia="Times New Roman" w:hAnsi="Times New Roman" w:cs="Times New Roman"/>
                <w:color w:val="000000"/>
                <w:sz w:val="24"/>
                <w:szCs w:val="24"/>
                <w:lang w:eastAsia="ru-RU"/>
              </w:rPr>
              <w:t>642</w:t>
            </w:r>
            <w:r w:rsidRPr="00C46571">
              <w:rPr>
                <w:rFonts w:ascii="Times New Roman" w:eastAsia="Times New Roman" w:hAnsi="Times New Roman" w:cs="Times New Roman"/>
                <w:color w:val="000000"/>
                <w:sz w:val="24"/>
                <w:szCs w:val="24"/>
                <w:lang w:eastAsia="ru-RU"/>
              </w:rPr>
              <w:t>,</w:t>
            </w:r>
            <w:r w:rsidR="00EA3F67">
              <w:rPr>
                <w:rFonts w:ascii="Times New Roman" w:eastAsia="Times New Roman" w:hAnsi="Times New Roman" w:cs="Times New Roman"/>
                <w:color w:val="000000"/>
                <w:sz w:val="24"/>
                <w:szCs w:val="24"/>
                <w:lang w:eastAsia="ru-RU"/>
              </w:rPr>
              <w:t>0</w:t>
            </w:r>
            <w:r w:rsidR="00424E23">
              <w:rPr>
                <w:rFonts w:ascii="Times New Roman" w:eastAsia="Times New Roman" w:hAnsi="Times New Roman" w:cs="Times New Roman"/>
                <w:color w:val="000000"/>
                <w:sz w:val="24"/>
                <w:szCs w:val="24"/>
                <w:lang w:eastAsia="ru-RU"/>
              </w:rPr>
              <w:t>5616</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24280,00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24280,00</w:t>
            </w:r>
          </w:p>
        </w:tc>
      </w:tr>
      <w:tr w:rsidR="00C61B63" w:rsidRPr="00C46571" w:rsidTr="00D34564">
        <w:trPr>
          <w:trHeight w:val="510"/>
        </w:trPr>
        <w:tc>
          <w:tcPr>
            <w:tcW w:w="2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Подпрограмма 1.</w:t>
            </w:r>
          </w:p>
        </w:tc>
        <w:tc>
          <w:tcPr>
            <w:tcW w:w="50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«Развитие сельского хозяйства, пищевой и перерабатывающей промышленности Тоншаевского муниципального округа Нижегородской области»</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26424,34775</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EA3F67">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249</w:t>
            </w:r>
            <w:r w:rsidR="00EA3F67">
              <w:rPr>
                <w:rFonts w:ascii="Times New Roman" w:eastAsia="Times New Roman" w:hAnsi="Times New Roman" w:cs="Times New Roman"/>
                <w:color w:val="000000"/>
                <w:sz w:val="24"/>
                <w:szCs w:val="24"/>
                <w:lang w:eastAsia="ru-RU"/>
              </w:rPr>
              <w:t>30</w:t>
            </w:r>
            <w:r w:rsidRPr="00C46571">
              <w:rPr>
                <w:rFonts w:ascii="Times New Roman" w:eastAsia="Times New Roman" w:hAnsi="Times New Roman" w:cs="Times New Roman"/>
                <w:color w:val="000000"/>
                <w:sz w:val="24"/>
                <w:szCs w:val="24"/>
                <w:lang w:eastAsia="ru-RU"/>
              </w:rPr>
              <w:t>,</w:t>
            </w:r>
            <w:r w:rsidR="00EA3F67">
              <w:rPr>
                <w:rFonts w:ascii="Times New Roman" w:eastAsia="Times New Roman" w:hAnsi="Times New Roman" w:cs="Times New Roman"/>
                <w:color w:val="000000"/>
                <w:sz w:val="24"/>
                <w:szCs w:val="24"/>
                <w:lang w:eastAsia="ru-RU"/>
              </w:rPr>
              <w:t>0</w:t>
            </w:r>
            <w:r w:rsidRPr="00C46571">
              <w:rPr>
                <w:rFonts w:ascii="Times New Roman" w:eastAsia="Times New Roman" w:hAnsi="Times New Roman" w:cs="Times New Roman"/>
                <w:color w:val="000000"/>
                <w:sz w:val="24"/>
                <w:szCs w:val="24"/>
                <w:lang w:eastAsia="ru-RU"/>
              </w:rPr>
              <w:t>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24930,00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24930,00</w:t>
            </w:r>
          </w:p>
        </w:tc>
      </w:tr>
      <w:tr w:rsidR="00C61B63" w:rsidRPr="00C46571" w:rsidTr="00D34564">
        <w:trPr>
          <w:trHeight w:val="331"/>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1200,00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EA3F67">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6</w:t>
            </w:r>
            <w:r w:rsidR="00EA3F67">
              <w:rPr>
                <w:rFonts w:ascii="Times New Roman" w:eastAsia="Times New Roman" w:hAnsi="Times New Roman" w:cs="Times New Roman"/>
                <w:color w:val="000000"/>
                <w:sz w:val="24"/>
                <w:szCs w:val="24"/>
                <w:lang w:eastAsia="ru-RU"/>
              </w:rPr>
              <w:t>50</w:t>
            </w:r>
            <w:r w:rsidRPr="00C46571">
              <w:rPr>
                <w:rFonts w:ascii="Times New Roman" w:eastAsia="Times New Roman" w:hAnsi="Times New Roman" w:cs="Times New Roman"/>
                <w:color w:val="000000"/>
                <w:sz w:val="24"/>
                <w:szCs w:val="24"/>
                <w:lang w:eastAsia="ru-RU"/>
              </w:rPr>
              <w:t>,</w:t>
            </w:r>
            <w:r w:rsidR="00EA3F67">
              <w:rPr>
                <w:rFonts w:ascii="Times New Roman" w:eastAsia="Times New Roman" w:hAnsi="Times New Roman" w:cs="Times New Roman"/>
                <w:color w:val="000000"/>
                <w:sz w:val="24"/>
                <w:szCs w:val="24"/>
                <w:lang w:eastAsia="ru-RU"/>
              </w:rPr>
              <w:t>0</w:t>
            </w:r>
            <w:r w:rsidR="00C46571">
              <w:rPr>
                <w:rFonts w:ascii="Times New Roman" w:eastAsia="Times New Roman" w:hAnsi="Times New Roman" w:cs="Times New Roman"/>
                <w:color w:val="000000"/>
                <w:sz w:val="24"/>
                <w:szCs w:val="24"/>
                <w:lang w:eastAsia="ru-RU"/>
              </w:rPr>
              <w:t>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650,00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650,00</w:t>
            </w:r>
          </w:p>
        </w:tc>
      </w:tr>
      <w:tr w:rsidR="00C61B63" w:rsidRPr="00C46571" w:rsidTr="00D34564">
        <w:trPr>
          <w:trHeight w:val="264"/>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921,9322</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EA3F67"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EA3F67"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r w:rsidR="008A681E" w:rsidRPr="00C46571">
              <w:rPr>
                <w:rFonts w:ascii="Times New Roman" w:eastAsia="Times New Roman" w:hAnsi="Times New Roman" w:cs="Times New Roman"/>
                <w:color w:val="000000"/>
                <w:sz w:val="24"/>
                <w:szCs w:val="24"/>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EA3F67"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0,00</w:t>
            </w:r>
          </w:p>
        </w:tc>
      </w:tr>
      <w:tr w:rsidR="00C61B63" w:rsidRPr="00C46571" w:rsidTr="00D34564">
        <w:trPr>
          <w:trHeight w:val="255"/>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42,41555</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EA3F67"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EA3F67">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EA3F67"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w:t>
            </w:r>
            <w:r w:rsidR="008A681E" w:rsidRPr="00C46571">
              <w:rPr>
                <w:rFonts w:ascii="Times New Roman" w:eastAsia="Times New Roman" w:hAnsi="Times New Roman" w:cs="Times New Roman"/>
                <w:color w:val="000000"/>
                <w:sz w:val="24"/>
                <w:szCs w:val="24"/>
                <w:lang w:eastAsia="ru-RU"/>
              </w:rPr>
              <w:t>0</w:t>
            </w:r>
          </w:p>
        </w:tc>
      </w:tr>
      <w:tr w:rsidR="00C61B63" w:rsidRPr="00C46571" w:rsidTr="00D34564">
        <w:trPr>
          <w:trHeight w:val="554"/>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хозяйств и др.)</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24260,00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24280,00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24280,00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24280,00</w:t>
            </w:r>
          </w:p>
        </w:tc>
      </w:tr>
      <w:tr w:rsidR="00C61B63" w:rsidRPr="00C46571" w:rsidTr="00D34564">
        <w:trPr>
          <w:trHeight w:val="540"/>
        </w:trPr>
        <w:tc>
          <w:tcPr>
            <w:tcW w:w="2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1.1.</w:t>
            </w:r>
          </w:p>
        </w:tc>
        <w:tc>
          <w:tcPr>
            <w:tcW w:w="2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Развитие производства продукции растениеводства (субсидирование части затрат)</w:t>
            </w:r>
          </w:p>
        </w:tc>
        <w:tc>
          <w:tcPr>
            <w:tcW w:w="246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Управление сельского хозяйства Тоншаевского муниципального округа Нижегородской области</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6427,925</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062665">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5</w:t>
            </w:r>
            <w:r w:rsidR="00062665">
              <w:rPr>
                <w:rFonts w:ascii="Times New Roman" w:eastAsia="Times New Roman" w:hAnsi="Times New Roman" w:cs="Times New Roman"/>
                <w:color w:val="000000"/>
                <w:sz w:val="24"/>
                <w:szCs w:val="24"/>
                <w:lang w:eastAsia="ru-RU"/>
              </w:rPr>
              <w:t>800</w:t>
            </w:r>
            <w:r w:rsidRPr="00C46571">
              <w:rPr>
                <w:rFonts w:ascii="Times New Roman" w:eastAsia="Times New Roman" w:hAnsi="Times New Roman" w:cs="Times New Roman"/>
                <w:color w:val="000000"/>
                <w:sz w:val="24"/>
                <w:szCs w:val="24"/>
                <w:lang w:eastAsia="ru-RU"/>
              </w:rPr>
              <w:t>,</w:t>
            </w:r>
            <w:r w:rsidR="00062665">
              <w:rPr>
                <w:rFonts w:ascii="Times New Roman" w:eastAsia="Times New Roman" w:hAnsi="Times New Roman" w:cs="Times New Roman"/>
                <w:color w:val="000000"/>
                <w:sz w:val="24"/>
                <w:szCs w:val="24"/>
                <w:lang w:eastAsia="ru-RU"/>
              </w:rPr>
              <w:t>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5800,00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5800,00</w:t>
            </w:r>
          </w:p>
        </w:tc>
      </w:tr>
      <w:tr w:rsidR="00C61B63" w:rsidRPr="00C46571" w:rsidTr="00D34564">
        <w:trPr>
          <w:trHeight w:val="293"/>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325,00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062665" w:rsidP="0006266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300</w:t>
            </w:r>
            <w:r w:rsidR="00C4657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300,00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300,00</w:t>
            </w:r>
          </w:p>
        </w:tc>
      </w:tr>
      <w:tr w:rsidR="00C61B63" w:rsidRPr="00C46571" w:rsidTr="00D34564">
        <w:trPr>
          <w:trHeight w:val="269"/>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622,925</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59"/>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630"/>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хозяйств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5480,00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5500,00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5500,00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5500,00</w:t>
            </w:r>
          </w:p>
        </w:tc>
      </w:tr>
      <w:tr w:rsidR="00C61B63" w:rsidRPr="00C46571" w:rsidTr="00D34564">
        <w:trPr>
          <w:trHeight w:val="451"/>
        </w:trPr>
        <w:tc>
          <w:tcPr>
            <w:tcW w:w="2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1.2.</w:t>
            </w:r>
          </w:p>
        </w:tc>
        <w:tc>
          <w:tcPr>
            <w:tcW w:w="2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Развитие производства продукции животноводства (субсидирование части затрат)</w:t>
            </w:r>
          </w:p>
        </w:tc>
        <w:tc>
          <w:tcPr>
            <w:tcW w:w="246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Управление сельского хозяйства Тоншаевского муниципального округа Нижегородской области</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19631,57867</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19080,00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19080,00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19080,00</w:t>
            </w:r>
          </w:p>
        </w:tc>
      </w:tr>
      <w:tr w:rsidR="00C61B63" w:rsidRPr="00C46571" w:rsidTr="00D34564">
        <w:trPr>
          <w:trHeight w:val="197"/>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740,00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300,00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300,00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300,00</w:t>
            </w:r>
          </w:p>
        </w:tc>
      </w:tr>
      <w:tr w:rsidR="00C61B63" w:rsidRPr="00C46571" w:rsidTr="00D34564">
        <w:trPr>
          <w:trHeight w:val="269"/>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69,16312</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480"/>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42,41555</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810"/>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хозяйств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18780,00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18780,00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18780,00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18780,00</w:t>
            </w:r>
          </w:p>
        </w:tc>
      </w:tr>
      <w:tr w:rsidR="00C61B63" w:rsidRPr="00C46571" w:rsidTr="00D34564">
        <w:trPr>
          <w:trHeight w:val="525"/>
        </w:trPr>
        <w:tc>
          <w:tcPr>
            <w:tcW w:w="2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1.3.</w:t>
            </w:r>
          </w:p>
        </w:tc>
        <w:tc>
          <w:tcPr>
            <w:tcW w:w="2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Возмещение части затрат организаций агропромышленного комплекса на уплату процентов за пользование кредитными ресурсами</w:t>
            </w:r>
          </w:p>
        </w:tc>
        <w:tc>
          <w:tcPr>
            <w:tcW w:w="246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Управление сельского хозяйства Тоншаевского муниципального округа Нижегородской области</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83"/>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87"/>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63"/>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810"/>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хозяйств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435"/>
        </w:trPr>
        <w:tc>
          <w:tcPr>
            <w:tcW w:w="2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1.4.</w:t>
            </w:r>
          </w:p>
        </w:tc>
        <w:tc>
          <w:tcPr>
            <w:tcW w:w="2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Обновление парка сельскохозяйственной техники (субсидирование части затрат)</w:t>
            </w:r>
          </w:p>
        </w:tc>
        <w:tc>
          <w:tcPr>
            <w:tcW w:w="246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Управление сельского хозяйства Тоншаевского муниципального округа Нижегородской области</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264,84408</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43"/>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35,00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47"/>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229,84408</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51"/>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680"/>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хозяйств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467"/>
        </w:trPr>
        <w:tc>
          <w:tcPr>
            <w:tcW w:w="2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1.5.</w:t>
            </w:r>
          </w:p>
        </w:tc>
        <w:tc>
          <w:tcPr>
            <w:tcW w:w="2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1852F6">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Проведение конкурсов с целью </w:t>
            </w:r>
            <w:r w:rsidR="005E3A13" w:rsidRPr="00C46571">
              <w:rPr>
                <w:rFonts w:ascii="Times New Roman" w:eastAsia="Times New Roman" w:hAnsi="Times New Roman" w:cs="Times New Roman"/>
                <w:color w:val="000000"/>
                <w:sz w:val="24"/>
                <w:szCs w:val="24"/>
                <w:lang w:eastAsia="ru-RU"/>
              </w:rPr>
              <w:t>п</w:t>
            </w:r>
            <w:r w:rsidRPr="00C46571">
              <w:rPr>
                <w:rFonts w:ascii="Times New Roman" w:eastAsia="Times New Roman" w:hAnsi="Times New Roman" w:cs="Times New Roman"/>
                <w:color w:val="000000"/>
                <w:sz w:val="24"/>
                <w:szCs w:val="24"/>
                <w:lang w:eastAsia="ru-RU"/>
              </w:rPr>
              <w:t xml:space="preserve">овышения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w:t>
            </w:r>
          </w:p>
        </w:tc>
        <w:tc>
          <w:tcPr>
            <w:tcW w:w="246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Управление сельского хозяйства Тоншаевского муниципального округа Нижегородской области</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100,00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062665" w:rsidP="00C46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50,00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50,00</w:t>
            </w:r>
          </w:p>
        </w:tc>
      </w:tr>
      <w:tr w:rsidR="00C61B63" w:rsidRPr="00C46571" w:rsidTr="00D34564">
        <w:trPr>
          <w:trHeight w:val="420"/>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100,00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062665" w:rsidP="00C46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50,00</w:t>
            </w:r>
          </w:p>
        </w:tc>
      </w:tr>
      <w:tr w:rsidR="00C61B63" w:rsidRPr="00C46571" w:rsidTr="00D34564">
        <w:trPr>
          <w:trHeight w:val="413"/>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424"/>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p w:rsidR="00CB5B2F" w:rsidRPr="00C46571" w:rsidRDefault="00CB5B2F" w:rsidP="008A681E">
            <w:pPr>
              <w:spacing w:after="0" w:line="240" w:lineRule="auto"/>
              <w:rPr>
                <w:rFonts w:ascii="Times New Roman" w:eastAsia="Times New Roman" w:hAnsi="Times New Roman" w:cs="Times New Roman"/>
                <w:color w:val="000000"/>
                <w:sz w:val="24"/>
                <w:szCs w:val="24"/>
                <w:lang w:eastAsia="ru-RU"/>
              </w:rPr>
            </w:pP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420"/>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355"/>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1476"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lang w:eastAsia="ru-RU"/>
              </w:rPr>
            </w:pPr>
          </w:p>
        </w:tc>
        <w:tc>
          <w:tcPr>
            <w:tcW w:w="1476"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lang w:eastAsia="ru-RU"/>
              </w:rPr>
            </w:pPr>
          </w:p>
        </w:tc>
        <w:tc>
          <w:tcPr>
            <w:tcW w:w="1135"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lang w:eastAsia="ru-RU"/>
              </w:rPr>
            </w:pPr>
          </w:p>
        </w:tc>
      </w:tr>
      <w:tr w:rsidR="00C61B63" w:rsidRPr="00C46571" w:rsidTr="00D34564">
        <w:trPr>
          <w:trHeight w:val="450"/>
        </w:trPr>
        <w:tc>
          <w:tcPr>
            <w:tcW w:w="2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Подпрограмма 2.</w:t>
            </w:r>
          </w:p>
        </w:tc>
        <w:tc>
          <w:tcPr>
            <w:tcW w:w="50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«Устойчивое развитие сельских территорий Тоншаевского муниципального округа Нижегородской области»</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63"/>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67"/>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57"/>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360"/>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910"/>
        </w:trPr>
        <w:tc>
          <w:tcPr>
            <w:tcW w:w="2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2.1.</w:t>
            </w:r>
          </w:p>
        </w:tc>
        <w:tc>
          <w:tcPr>
            <w:tcW w:w="2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Улучшение жилищных условий граждан, проживающих в сельской местности, в том числе молодых семей и молодых специалистов, с использованием средств социальных выплат</w:t>
            </w:r>
          </w:p>
        </w:tc>
        <w:tc>
          <w:tcPr>
            <w:tcW w:w="246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Управление сельского хозяйства Тоншаевского муниципального округа Нижегородской области</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36"/>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27"/>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31"/>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645"/>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596"/>
        </w:trPr>
        <w:tc>
          <w:tcPr>
            <w:tcW w:w="2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2.2.</w:t>
            </w:r>
          </w:p>
        </w:tc>
        <w:tc>
          <w:tcPr>
            <w:tcW w:w="2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Строительство (реконструкция) в сельской местности объектов социальной и инженерной инфраструктуры, объектов сельскохозяйственного назначения</w:t>
            </w:r>
          </w:p>
        </w:tc>
        <w:tc>
          <w:tcPr>
            <w:tcW w:w="246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Управление сельского хозяйства Тоншаевского муниципального округа Нижегородской области</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91"/>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81"/>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71"/>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CB5B2F"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w:t>
            </w:r>
            <w:r w:rsidR="008A681E" w:rsidRPr="00C46571">
              <w:rPr>
                <w:rFonts w:ascii="Times New Roman" w:eastAsia="Times New Roman" w:hAnsi="Times New Roman" w:cs="Times New Roman"/>
                <w:color w:val="000000"/>
                <w:sz w:val="24"/>
                <w:szCs w:val="24"/>
                <w:lang w:eastAsia="ru-RU"/>
              </w:rPr>
              <w:t>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816"/>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602"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435"/>
        </w:trPr>
        <w:tc>
          <w:tcPr>
            <w:tcW w:w="2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Подпрограмма 3</w:t>
            </w:r>
          </w:p>
        </w:tc>
        <w:tc>
          <w:tcPr>
            <w:tcW w:w="50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«Обеспечение реализации Муниципальной программы»</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6883,97345</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C46571" w:rsidP="00C46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5474,90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C46571" w:rsidP="00C46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5474,90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C46571" w:rsidP="00C46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6974,90</w:t>
            </w:r>
          </w:p>
        </w:tc>
      </w:tr>
      <w:tr w:rsidR="00C61B63" w:rsidRPr="00C46571" w:rsidTr="00D34564">
        <w:trPr>
          <w:trHeight w:val="210"/>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367,90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111,70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111,70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111,70</w:t>
            </w:r>
          </w:p>
        </w:tc>
      </w:tr>
      <w:tr w:rsidR="00C61B63" w:rsidRPr="00C46571" w:rsidTr="00D34564">
        <w:trPr>
          <w:trHeight w:val="342"/>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6516,07345</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C46571" w:rsidP="00C46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5363,20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C46571" w:rsidP="00C46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5363,20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C46571" w:rsidP="00C46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6863,20</w:t>
            </w:r>
          </w:p>
        </w:tc>
      </w:tr>
      <w:tr w:rsidR="00C61B63" w:rsidRPr="00C46571" w:rsidTr="00D34564">
        <w:trPr>
          <w:trHeight w:val="147"/>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581"/>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495"/>
        </w:trPr>
        <w:tc>
          <w:tcPr>
            <w:tcW w:w="2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Подпрограмма 4</w:t>
            </w:r>
          </w:p>
        </w:tc>
        <w:tc>
          <w:tcPr>
            <w:tcW w:w="50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«Комплексное развитие сельских территорий Тоншаевского муниципального округа Нижегородской области» до 2025 года</w:t>
            </w: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7768,322</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68328C" w:rsidP="006832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8945</w:t>
            </w:r>
            <w:r w:rsidR="00C46571">
              <w:rPr>
                <w:rFonts w:ascii="Times New Roman" w:eastAsia="Times New Roman" w:hAnsi="Times New Roman" w:cs="Times New Roman"/>
                <w:color w:val="000000"/>
                <w:sz w:val="24"/>
                <w:szCs w:val="24"/>
                <w:lang w:eastAsia="ru-RU"/>
              </w:rPr>
              <w:t>,</w:t>
            </w:r>
            <w:r w:rsidR="00062665">
              <w:rPr>
                <w:rFonts w:ascii="Times New Roman" w:eastAsia="Times New Roman" w:hAnsi="Times New Roman" w:cs="Times New Roman"/>
                <w:color w:val="000000"/>
                <w:sz w:val="24"/>
                <w:szCs w:val="24"/>
                <w:lang w:eastAsia="ru-RU"/>
              </w:rPr>
              <w:t>08516</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68328C" w:rsidP="006832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r w:rsidR="00C46571">
              <w:rPr>
                <w:rFonts w:ascii="Times New Roman" w:eastAsia="Times New Roman" w:hAnsi="Times New Roman" w:cs="Times New Roman"/>
                <w:color w:val="000000"/>
                <w:sz w:val="24"/>
                <w:szCs w:val="24"/>
                <w:lang w:eastAsia="ru-RU"/>
              </w:rPr>
              <w:t>03,10</w:t>
            </w:r>
          </w:p>
        </w:tc>
      </w:tr>
      <w:tr w:rsidR="00C61B63" w:rsidRPr="00C46571" w:rsidTr="00D34564">
        <w:trPr>
          <w:trHeight w:val="213"/>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3340,60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68328C" w:rsidP="006832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2543</w:t>
            </w:r>
            <w:r w:rsidR="00C46571">
              <w:rPr>
                <w:rFonts w:ascii="Times New Roman" w:eastAsia="Times New Roman" w:hAnsi="Times New Roman" w:cs="Times New Roman"/>
                <w:color w:val="000000"/>
                <w:sz w:val="24"/>
                <w:szCs w:val="24"/>
                <w:lang w:eastAsia="ru-RU"/>
              </w:rPr>
              <w:t>,30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68328C" w:rsidP="0068328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r w:rsidR="00C46571">
              <w:rPr>
                <w:rFonts w:ascii="Times New Roman" w:eastAsia="Times New Roman" w:hAnsi="Times New Roman" w:cs="Times New Roman"/>
                <w:color w:val="000000"/>
                <w:sz w:val="24"/>
                <w:szCs w:val="24"/>
                <w:lang w:eastAsia="ru-RU"/>
              </w:rPr>
              <w:t>03,10</w:t>
            </w:r>
          </w:p>
        </w:tc>
      </w:tr>
      <w:tr w:rsidR="00C61B63" w:rsidRPr="00C46571" w:rsidTr="00D34564">
        <w:trPr>
          <w:trHeight w:val="345"/>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3434,80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C46571" w:rsidP="00C46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2468,98974</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79"/>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C46571"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2570,73926</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539"/>
        </w:trPr>
        <w:tc>
          <w:tcPr>
            <w:tcW w:w="2181" w:type="dxa"/>
            <w:gridSpan w:val="2"/>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5066"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992,922</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062665"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1362,05616</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46571" w:rsidRPr="00C46571" w:rsidTr="00D34564">
        <w:trPr>
          <w:trHeight w:val="699"/>
        </w:trPr>
        <w:tc>
          <w:tcPr>
            <w:tcW w:w="1050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4.1. Создание условий для обеспечения доступным и комфортным жильем сельского населения</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lang w:eastAsia="ru-RU"/>
              </w:rPr>
            </w:pPr>
            <w:r w:rsidRPr="00C46571">
              <w:rPr>
                <w:rFonts w:ascii="Times New Roman" w:eastAsia="Times New Roman" w:hAnsi="Times New Roman" w:cs="Times New Roman"/>
                <w:color w:val="000000"/>
                <w:lang w:eastAsia="ru-RU"/>
              </w:rPr>
              <w:t> </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lang w:eastAsia="ru-RU"/>
              </w:rPr>
            </w:pPr>
            <w:r w:rsidRPr="00C46571">
              <w:rPr>
                <w:rFonts w:ascii="Times New Roman" w:eastAsia="Times New Roman" w:hAnsi="Times New Roman" w:cs="Times New Roman"/>
                <w:color w:val="000000"/>
                <w:lang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lang w:eastAsia="ru-RU"/>
              </w:rPr>
            </w:pPr>
            <w:r w:rsidRPr="00C46571">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lang w:eastAsia="ru-RU"/>
              </w:rPr>
            </w:pPr>
            <w:r w:rsidRPr="00C46571">
              <w:rPr>
                <w:rFonts w:ascii="Times New Roman" w:eastAsia="Times New Roman" w:hAnsi="Times New Roman" w:cs="Times New Roman"/>
                <w:color w:val="000000"/>
                <w:lang w:eastAsia="ru-RU"/>
              </w:rPr>
              <w:t> </w:t>
            </w:r>
          </w:p>
        </w:tc>
      </w:tr>
      <w:tr w:rsidR="00C61B63" w:rsidRPr="00C46571" w:rsidTr="00D34564">
        <w:trPr>
          <w:trHeight w:val="540"/>
        </w:trPr>
        <w:tc>
          <w:tcPr>
            <w:tcW w:w="154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4.1.1</w:t>
            </w:r>
          </w:p>
        </w:tc>
        <w:tc>
          <w:tcPr>
            <w:tcW w:w="32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Предоставление социальных выплат гражданам на строительство или приобретение жилья</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Администрация Тоншаевского муниципального округа Нижегородской области</w:t>
            </w: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92"/>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83"/>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73"/>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817"/>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546"/>
        </w:trPr>
        <w:tc>
          <w:tcPr>
            <w:tcW w:w="1544" w:type="dxa"/>
            <w:vMerge w:val="restart"/>
            <w:tcBorders>
              <w:top w:val="nil"/>
              <w:left w:val="single" w:sz="4" w:space="0" w:color="auto"/>
              <w:bottom w:val="single" w:sz="4" w:space="0" w:color="auto"/>
              <w:right w:val="nil"/>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4.1.2</w:t>
            </w:r>
          </w:p>
        </w:tc>
        <w:tc>
          <w:tcPr>
            <w:tcW w:w="323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Строительство жилья, предоставляемого гражданам, проживающим на сельских территориях, по договору найма жилого помещения (разработка проектно-сметной документации)</w:t>
            </w:r>
          </w:p>
        </w:tc>
        <w:tc>
          <w:tcPr>
            <w:tcW w:w="2464" w:type="dxa"/>
            <w:vMerge w:val="restart"/>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Администрация Тоншаевского муниципального округа Нижегородской области</w:t>
            </w: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0,000</w:t>
            </w:r>
          </w:p>
        </w:tc>
      </w:tr>
      <w:tr w:rsidR="00C61B63" w:rsidRPr="00C46571" w:rsidTr="00D34564">
        <w:trPr>
          <w:trHeight w:val="317"/>
        </w:trPr>
        <w:tc>
          <w:tcPr>
            <w:tcW w:w="1544" w:type="dxa"/>
            <w:vMerge/>
            <w:tcBorders>
              <w:top w:val="nil"/>
              <w:left w:val="single" w:sz="4" w:space="0" w:color="auto"/>
              <w:bottom w:val="single" w:sz="4" w:space="0" w:color="auto"/>
              <w:right w:val="nil"/>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nil"/>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0,000</w:t>
            </w:r>
          </w:p>
        </w:tc>
      </w:tr>
      <w:tr w:rsidR="00C61B63" w:rsidRPr="00C46571" w:rsidTr="00D34564">
        <w:trPr>
          <w:trHeight w:val="420"/>
        </w:trPr>
        <w:tc>
          <w:tcPr>
            <w:tcW w:w="1544" w:type="dxa"/>
            <w:vMerge/>
            <w:tcBorders>
              <w:top w:val="nil"/>
              <w:left w:val="single" w:sz="4" w:space="0" w:color="auto"/>
              <w:bottom w:val="single" w:sz="4" w:space="0" w:color="auto"/>
              <w:right w:val="nil"/>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nil"/>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70"/>
        </w:trPr>
        <w:tc>
          <w:tcPr>
            <w:tcW w:w="1544" w:type="dxa"/>
            <w:vMerge/>
            <w:tcBorders>
              <w:top w:val="nil"/>
              <w:left w:val="single" w:sz="4" w:space="0" w:color="auto"/>
              <w:bottom w:val="single" w:sz="4" w:space="0" w:color="auto"/>
              <w:right w:val="nil"/>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nil"/>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796"/>
        </w:trPr>
        <w:tc>
          <w:tcPr>
            <w:tcW w:w="1544" w:type="dxa"/>
            <w:vMerge/>
            <w:tcBorders>
              <w:top w:val="nil"/>
              <w:left w:val="single" w:sz="4" w:space="0" w:color="auto"/>
              <w:bottom w:val="single" w:sz="4" w:space="0" w:color="auto"/>
              <w:right w:val="nil"/>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nil"/>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374"/>
        </w:trPr>
        <w:tc>
          <w:tcPr>
            <w:tcW w:w="1544" w:type="dxa"/>
            <w:vMerge w:val="restart"/>
            <w:tcBorders>
              <w:top w:val="nil"/>
              <w:left w:val="single" w:sz="4" w:space="0" w:color="auto"/>
              <w:bottom w:val="single" w:sz="4" w:space="0" w:color="auto"/>
              <w:right w:val="nil"/>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4.1.3</w:t>
            </w:r>
          </w:p>
        </w:tc>
        <w:tc>
          <w:tcPr>
            <w:tcW w:w="323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Строительство (покупка) жилья, предоставляемого гражданам, проживающим на сельских территориях, по договору найма жилого помещения</w:t>
            </w:r>
          </w:p>
        </w:tc>
        <w:tc>
          <w:tcPr>
            <w:tcW w:w="2464" w:type="dxa"/>
            <w:vMerge w:val="restart"/>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Администрация Тоншаевского муниципального округа Нижегородской области</w:t>
            </w: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1429,00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68328C"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120</w:t>
            </w:r>
            <w:r w:rsidR="008A681E"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68328C"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120</w:t>
            </w:r>
            <w:r w:rsidR="008A681E"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56"/>
        </w:trPr>
        <w:tc>
          <w:tcPr>
            <w:tcW w:w="1544" w:type="dxa"/>
            <w:vMerge/>
            <w:tcBorders>
              <w:top w:val="nil"/>
              <w:left w:val="single" w:sz="4" w:space="0" w:color="auto"/>
              <w:bottom w:val="single" w:sz="4" w:space="0" w:color="auto"/>
              <w:right w:val="nil"/>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nil"/>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1429,00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68328C"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120</w:t>
            </w:r>
            <w:r w:rsidR="008A681E"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68328C"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120</w:t>
            </w:r>
            <w:r w:rsidR="008A681E"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45"/>
        </w:trPr>
        <w:tc>
          <w:tcPr>
            <w:tcW w:w="1544" w:type="dxa"/>
            <w:vMerge/>
            <w:tcBorders>
              <w:top w:val="nil"/>
              <w:left w:val="single" w:sz="4" w:space="0" w:color="auto"/>
              <w:bottom w:val="single" w:sz="4" w:space="0" w:color="auto"/>
              <w:right w:val="nil"/>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nil"/>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49"/>
        </w:trPr>
        <w:tc>
          <w:tcPr>
            <w:tcW w:w="1544" w:type="dxa"/>
            <w:vMerge/>
            <w:tcBorders>
              <w:top w:val="nil"/>
              <w:left w:val="single" w:sz="4" w:space="0" w:color="auto"/>
              <w:bottom w:val="single" w:sz="4" w:space="0" w:color="auto"/>
              <w:right w:val="nil"/>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nil"/>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1035"/>
        </w:trPr>
        <w:tc>
          <w:tcPr>
            <w:tcW w:w="1544" w:type="dxa"/>
            <w:vMerge/>
            <w:tcBorders>
              <w:top w:val="nil"/>
              <w:left w:val="single" w:sz="4" w:space="0" w:color="auto"/>
              <w:bottom w:val="single" w:sz="4" w:space="0" w:color="auto"/>
              <w:right w:val="nil"/>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nil"/>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350"/>
        </w:trPr>
        <w:tc>
          <w:tcPr>
            <w:tcW w:w="154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4.1.4</w:t>
            </w:r>
          </w:p>
        </w:tc>
        <w:tc>
          <w:tcPr>
            <w:tcW w:w="323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Предоставление льготных жилищных (ипотечных) кредитов (займов) гражданам, проживающим на сельских территориях или строящим (приобретающим) жилое помещение (дом) на сельских территориях</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Администрация Тоншаевского муниципального округа Нижегородской области</w:t>
            </w: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71"/>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74"/>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79"/>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944"/>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396"/>
        </w:trPr>
        <w:tc>
          <w:tcPr>
            <w:tcW w:w="154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4.1.5</w:t>
            </w:r>
          </w:p>
        </w:tc>
        <w:tc>
          <w:tcPr>
            <w:tcW w:w="32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Предоставление льготных потребительских кредитов (займов) гражданам, проживающим на сельских территориях, обеспечение домовладений инженерными коммуникациями</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Администрация Тоншаевского муниципального округа Нижегородской области</w:t>
            </w: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75"/>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78"/>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83"/>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664"/>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420"/>
        </w:trPr>
        <w:tc>
          <w:tcPr>
            <w:tcW w:w="154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4.1.6</w:t>
            </w:r>
          </w:p>
        </w:tc>
        <w:tc>
          <w:tcPr>
            <w:tcW w:w="32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Реализация проектов по обустройству площадок под компактную жилищную застройку, расположенных на сельских территориях</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Администрация Тоншаевского муниципального округа Нижегородской области</w:t>
            </w: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93"/>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82"/>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59"/>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624"/>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46571" w:rsidRPr="00C46571" w:rsidTr="00D34564">
        <w:trPr>
          <w:trHeight w:val="480"/>
        </w:trPr>
        <w:tc>
          <w:tcPr>
            <w:tcW w:w="1050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4.2. Развитие рынка труда (кадрового потенциала) на сельских территориях</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w:t>
            </w:r>
          </w:p>
        </w:tc>
      </w:tr>
      <w:tr w:rsidR="00C61B63" w:rsidRPr="00C46571" w:rsidTr="00D34564">
        <w:trPr>
          <w:trHeight w:val="374"/>
        </w:trPr>
        <w:tc>
          <w:tcPr>
            <w:tcW w:w="154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4.2.1</w:t>
            </w:r>
          </w:p>
        </w:tc>
        <w:tc>
          <w:tcPr>
            <w:tcW w:w="32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Оказание содействия сельскохозяйственным товаропроизводителям в обеспечении квалифицированными специалистами</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Администрация Тоншаевского муниципального округа Нижегородской области</w:t>
            </w: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337"/>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98"/>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61"/>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645"/>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p w:rsidR="0058688C" w:rsidRPr="00C46571" w:rsidRDefault="0058688C" w:rsidP="008A681E">
            <w:pPr>
              <w:spacing w:after="0" w:line="240" w:lineRule="auto"/>
              <w:rPr>
                <w:rFonts w:ascii="Times New Roman" w:eastAsia="Times New Roman" w:hAnsi="Times New Roman" w:cs="Times New Roman"/>
                <w:color w:val="000000"/>
                <w:sz w:val="24"/>
                <w:szCs w:val="24"/>
                <w:lang w:eastAsia="ru-RU"/>
              </w:rPr>
            </w:pP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390"/>
        </w:trPr>
        <w:tc>
          <w:tcPr>
            <w:tcW w:w="154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4.2.2</w:t>
            </w:r>
          </w:p>
        </w:tc>
        <w:tc>
          <w:tcPr>
            <w:tcW w:w="32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Предоставление льготных кредитов индивидуальным предпринимателям, организациям, на строительство объектов инженерной инфраструктуры, строительство и реконструкцию автомобильных дорог общего пользования</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Администрация Тоншаевского муниципального округа Нижегородской области</w:t>
            </w: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310"/>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87"/>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63"/>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945"/>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46571" w:rsidRPr="00C46571" w:rsidTr="00D34564">
        <w:trPr>
          <w:trHeight w:val="435"/>
        </w:trPr>
        <w:tc>
          <w:tcPr>
            <w:tcW w:w="1050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4.3. Создание и развитие инфраструктуры на сельских территориях</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w:t>
            </w:r>
          </w:p>
        </w:tc>
      </w:tr>
      <w:tr w:rsidR="00C61B63" w:rsidRPr="00C46571" w:rsidTr="00D34564">
        <w:trPr>
          <w:trHeight w:val="564"/>
        </w:trPr>
        <w:tc>
          <w:tcPr>
            <w:tcW w:w="1544" w:type="dxa"/>
            <w:vMerge w:val="restart"/>
            <w:tcBorders>
              <w:top w:val="nil"/>
              <w:left w:val="single" w:sz="4" w:space="0" w:color="auto"/>
              <w:bottom w:val="single" w:sz="4" w:space="0" w:color="000000"/>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4.3.1</w:t>
            </w:r>
          </w:p>
        </w:tc>
        <w:tc>
          <w:tcPr>
            <w:tcW w:w="323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Благоустройство сельских территорий </w:t>
            </w:r>
          </w:p>
        </w:tc>
        <w:tc>
          <w:tcPr>
            <w:tcW w:w="246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Тоншаевский муниципальный округ</w:t>
            </w: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6339,322</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C46571" w:rsidP="00C61B6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C61B63">
              <w:rPr>
                <w:rFonts w:ascii="Times New Roman" w:eastAsia="Times New Roman" w:hAnsi="Times New Roman" w:cs="Times New Roman"/>
                <w:color w:val="000000"/>
                <w:sz w:val="24"/>
                <w:szCs w:val="24"/>
                <w:lang w:eastAsia="ru-RU"/>
              </w:rPr>
              <w:t>745</w:t>
            </w:r>
            <w:r>
              <w:rPr>
                <w:rFonts w:ascii="Times New Roman" w:eastAsia="Times New Roman" w:hAnsi="Times New Roman" w:cs="Times New Roman"/>
                <w:color w:val="000000"/>
                <w:sz w:val="24"/>
                <w:szCs w:val="24"/>
                <w:lang w:eastAsia="ru-RU"/>
              </w:rPr>
              <w:t>,</w:t>
            </w:r>
            <w:r w:rsidR="00C61B63">
              <w:rPr>
                <w:rFonts w:ascii="Times New Roman" w:eastAsia="Times New Roman" w:hAnsi="Times New Roman" w:cs="Times New Roman"/>
                <w:color w:val="000000"/>
                <w:sz w:val="24"/>
                <w:szCs w:val="24"/>
                <w:lang w:eastAsia="ru-RU"/>
              </w:rPr>
              <w:t>08516</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1003,10</w:t>
            </w:r>
          </w:p>
        </w:tc>
      </w:tr>
      <w:tr w:rsidR="00C61B63" w:rsidRPr="00C46571" w:rsidTr="00D34564">
        <w:trPr>
          <w:trHeight w:val="364"/>
        </w:trPr>
        <w:tc>
          <w:tcPr>
            <w:tcW w:w="1544" w:type="dxa"/>
            <w:vMerge/>
            <w:tcBorders>
              <w:top w:val="nil"/>
              <w:left w:val="single" w:sz="4" w:space="0" w:color="auto"/>
              <w:bottom w:val="single" w:sz="4" w:space="0" w:color="000000"/>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1911,60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1343,30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1003,10</w:t>
            </w:r>
          </w:p>
        </w:tc>
      </w:tr>
      <w:tr w:rsidR="00C61B63" w:rsidRPr="00C46571" w:rsidTr="00D34564">
        <w:trPr>
          <w:trHeight w:val="271"/>
        </w:trPr>
        <w:tc>
          <w:tcPr>
            <w:tcW w:w="1544" w:type="dxa"/>
            <w:vMerge/>
            <w:tcBorders>
              <w:top w:val="nil"/>
              <w:left w:val="single" w:sz="4" w:space="0" w:color="auto"/>
              <w:bottom w:val="single" w:sz="4" w:space="0" w:color="000000"/>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nil"/>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3434,80</w:t>
            </w:r>
          </w:p>
        </w:tc>
        <w:tc>
          <w:tcPr>
            <w:tcW w:w="1476" w:type="dxa"/>
            <w:tcBorders>
              <w:top w:val="nil"/>
              <w:left w:val="nil"/>
              <w:bottom w:val="nil"/>
              <w:right w:val="single" w:sz="4" w:space="0" w:color="auto"/>
            </w:tcBorders>
            <w:shd w:val="clear" w:color="auto" w:fill="auto"/>
            <w:noWrap/>
            <w:vAlign w:val="center"/>
            <w:hideMark/>
          </w:tcPr>
          <w:p w:rsidR="008A681E" w:rsidRPr="00C46571" w:rsidRDefault="00C46571"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2468,98974</w:t>
            </w:r>
          </w:p>
        </w:tc>
        <w:tc>
          <w:tcPr>
            <w:tcW w:w="1135" w:type="dxa"/>
            <w:tcBorders>
              <w:top w:val="nil"/>
              <w:left w:val="nil"/>
              <w:bottom w:val="nil"/>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nil"/>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74"/>
        </w:trPr>
        <w:tc>
          <w:tcPr>
            <w:tcW w:w="1544" w:type="dxa"/>
            <w:vMerge/>
            <w:tcBorders>
              <w:top w:val="nil"/>
              <w:left w:val="single" w:sz="4" w:space="0" w:color="auto"/>
              <w:bottom w:val="single" w:sz="4" w:space="0" w:color="000000"/>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rsidR="008A681E" w:rsidRPr="00C46571" w:rsidRDefault="00C46571"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2570,73926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645"/>
        </w:trPr>
        <w:tc>
          <w:tcPr>
            <w:tcW w:w="1544" w:type="dxa"/>
            <w:vMerge/>
            <w:tcBorders>
              <w:top w:val="nil"/>
              <w:left w:val="single" w:sz="4" w:space="0" w:color="auto"/>
              <w:bottom w:val="single" w:sz="4" w:space="0" w:color="000000"/>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992,922</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C61B63" w:rsidP="008A681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1362,05616</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682"/>
        </w:trPr>
        <w:tc>
          <w:tcPr>
            <w:tcW w:w="154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4.3.2</w:t>
            </w:r>
          </w:p>
        </w:tc>
        <w:tc>
          <w:tcPr>
            <w:tcW w:w="323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Развитие инженерной инфраструктуры на сельских территориях</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Администрация Тоншаевского муниципального округа Нижегородской области</w:t>
            </w: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42"/>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47"/>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73"/>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702"/>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716"/>
        </w:trPr>
        <w:tc>
          <w:tcPr>
            <w:tcW w:w="154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4.3.3</w:t>
            </w:r>
          </w:p>
        </w:tc>
        <w:tc>
          <w:tcPr>
            <w:tcW w:w="32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Развитие транспортной инфраструктуры на сельских территориях</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Администрация Тоншаевского муниципального округа Нижегородской области</w:t>
            </w: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94"/>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84"/>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77"/>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nil"/>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945"/>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single" w:sz="4" w:space="0" w:color="auto"/>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548"/>
        </w:trPr>
        <w:tc>
          <w:tcPr>
            <w:tcW w:w="1544" w:type="dxa"/>
            <w:vMerge w:val="restart"/>
            <w:tcBorders>
              <w:top w:val="nil"/>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Основное мероприятие 4.3.4</w:t>
            </w:r>
          </w:p>
        </w:tc>
        <w:tc>
          <w:tcPr>
            <w:tcW w:w="32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Современный облик сельских территорий</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Администрация Тоншаевского муниципального округа Нижегородской области</w:t>
            </w: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 xml:space="preserve">Всего, в </w:t>
            </w:r>
            <w:proofErr w:type="spellStart"/>
            <w:r w:rsidRPr="00C46571">
              <w:rPr>
                <w:rFonts w:ascii="Times New Roman" w:eastAsia="Times New Roman" w:hAnsi="Times New Roman" w:cs="Times New Roman"/>
                <w:color w:val="000000"/>
                <w:sz w:val="24"/>
                <w:szCs w:val="24"/>
                <w:lang w:eastAsia="ru-RU"/>
              </w:rPr>
              <w:t>т.ч</w:t>
            </w:r>
            <w:proofErr w:type="spellEnd"/>
            <w:r w:rsidRPr="00C46571">
              <w:rPr>
                <w:rFonts w:ascii="Times New Roman" w:eastAsia="Times New Roman" w:hAnsi="Times New Roman" w:cs="Times New Roman"/>
                <w:color w:val="000000"/>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89"/>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78"/>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расходы</w:t>
            </w:r>
            <w:proofErr w:type="gramEnd"/>
            <w:r w:rsidRPr="00C46571">
              <w:rPr>
                <w:rFonts w:ascii="Times New Roman" w:eastAsia="Times New Roman" w:hAnsi="Times New Roman" w:cs="Times New Roman"/>
                <w:color w:val="000000"/>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255"/>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федеральный</w:t>
            </w:r>
            <w:proofErr w:type="gramEnd"/>
            <w:r w:rsidRPr="00C46571">
              <w:rPr>
                <w:rFonts w:ascii="Times New Roman" w:eastAsia="Times New Roman" w:hAnsi="Times New Roman" w:cs="Times New Roman"/>
                <w:color w:val="000000"/>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826"/>
        </w:trPr>
        <w:tc>
          <w:tcPr>
            <w:tcW w:w="1544" w:type="dxa"/>
            <w:vMerge/>
            <w:tcBorders>
              <w:top w:val="nil"/>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39" w:type="dxa"/>
            <w:gridSpan w:val="3"/>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
        </w:tc>
        <w:tc>
          <w:tcPr>
            <w:tcW w:w="3262"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color w:val="000000"/>
                <w:sz w:val="24"/>
                <w:szCs w:val="24"/>
                <w:lang w:eastAsia="ru-RU"/>
              </w:rPr>
            </w:pPr>
            <w:proofErr w:type="gramStart"/>
            <w:r w:rsidRPr="00C46571">
              <w:rPr>
                <w:rFonts w:ascii="Times New Roman" w:eastAsia="Times New Roman" w:hAnsi="Times New Roman" w:cs="Times New Roman"/>
                <w:color w:val="000000"/>
                <w:sz w:val="24"/>
                <w:szCs w:val="24"/>
                <w:lang w:eastAsia="ru-RU"/>
              </w:rPr>
              <w:t>прочие</w:t>
            </w:r>
            <w:proofErr w:type="gramEnd"/>
            <w:r w:rsidRPr="00C46571">
              <w:rPr>
                <w:rFonts w:ascii="Times New Roman" w:eastAsia="Times New Roman" w:hAnsi="Times New Roman" w:cs="Times New Roman"/>
                <w:color w:val="000000"/>
                <w:sz w:val="24"/>
                <w:szCs w:val="24"/>
                <w:lang w:eastAsia="ru-RU"/>
              </w:rPr>
              <w:t xml:space="preserve"> источники (собственные средства населения и др.)</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4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135"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center"/>
            <w:hideMark/>
          </w:tcPr>
          <w:p w:rsidR="008A681E" w:rsidRPr="00C46571" w:rsidRDefault="008A681E" w:rsidP="008A681E">
            <w:pPr>
              <w:spacing w:after="0" w:line="240" w:lineRule="auto"/>
              <w:jc w:val="center"/>
              <w:rPr>
                <w:rFonts w:ascii="Times New Roman" w:eastAsia="Times New Roman" w:hAnsi="Times New Roman" w:cs="Times New Roman"/>
                <w:color w:val="000000"/>
                <w:sz w:val="24"/>
                <w:szCs w:val="24"/>
                <w:lang w:eastAsia="ru-RU"/>
              </w:rPr>
            </w:pPr>
            <w:r w:rsidRPr="00C46571">
              <w:rPr>
                <w:rFonts w:ascii="Times New Roman" w:eastAsia="Times New Roman" w:hAnsi="Times New Roman" w:cs="Times New Roman"/>
                <w:color w:val="000000"/>
                <w:sz w:val="24"/>
                <w:szCs w:val="24"/>
                <w:lang w:eastAsia="ru-RU"/>
              </w:rPr>
              <w:t>0,00</w:t>
            </w:r>
          </w:p>
        </w:tc>
      </w:tr>
      <w:tr w:rsidR="00C61B63" w:rsidRPr="00C46571" w:rsidTr="00D34564">
        <w:trPr>
          <w:trHeight w:val="548"/>
        </w:trPr>
        <w:tc>
          <w:tcPr>
            <w:tcW w:w="218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Подпрограмма 5.</w:t>
            </w:r>
          </w:p>
        </w:tc>
        <w:tc>
          <w:tcPr>
            <w:tcW w:w="5066"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 xml:space="preserve">«Эффективное вовлечение в оборот земель сельскохозяйственного назначения и развитие мелиоративного комплекса» </w:t>
            </w:r>
          </w:p>
        </w:tc>
        <w:tc>
          <w:tcPr>
            <w:tcW w:w="3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 xml:space="preserve">Всего, в </w:t>
            </w:r>
            <w:proofErr w:type="spellStart"/>
            <w:r w:rsidRPr="00C46571">
              <w:rPr>
                <w:rFonts w:ascii="Times New Roman" w:eastAsia="Times New Roman" w:hAnsi="Times New Roman" w:cs="Times New Roman"/>
                <w:sz w:val="24"/>
                <w:szCs w:val="24"/>
                <w:lang w:eastAsia="ru-RU"/>
              </w:rPr>
              <w:t>т.ч</w:t>
            </w:r>
            <w:proofErr w:type="spellEnd"/>
            <w:r w:rsidRPr="00C46571">
              <w:rPr>
                <w:rFonts w:ascii="Times New Roman" w:eastAsia="Times New Roman" w:hAnsi="Times New Roman" w:cs="Times New Roman"/>
                <w:sz w:val="24"/>
                <w:szCs w:val="24"/>
                <w:lang w:eastAsia="ru-RU"/>
              </w:rPr>
              <w:t>.</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200,000</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0,000</w:t>
            </w:r>
          </w:p>
        </w:tc>
      </w:tr>
      <w:tr w:rsidR="00C61B63" w:rsidRPr="00C46571" w:rsidTr="00D34564">
        <w:trPr>
          <w:trHeight w:val="243"/>
        </w:trPr>
        <w:tc>
          <w:tcPr>
            <w:tcW w:w="2181" w:type="dxa"/>
            <w:gridSpan w:val="2"/>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5066"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3262" w:type="dxa"/>
            <w:tcBorders>
              <w:top w:val="single" w:sz="4" w:space="0" w:color="auto"/>
              <w:left w:val="nil"/>
              <w:bottom w:val="single" w:sz="4" w:space="0" w:color="auto"/>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roofErr w:type="gramStart"/>
            <w:r w:rsidRPr="00C46571">
              <w:rPr>
                <w:rFonts w:ascii="Times New Roman" w:eastAsia="Times New Roman" w:hAnsi="Times New Roman" w:cs="Times New Roman"/>
                <w:sz w:val="24"/>
                <w:szCs w:val="24"/>
                <w:lang w:eastAsia="ru-RU"/>
              </w:rPr>
              <w:t>расходы</w:t>
            </w:r>
            <w:proofErr w:type="gramEnd"/>
            <w:r w:rsidRPr="00C46571">
              <w:rPr>
                <w:rFonts w:ascii="Times New Roman" w:eastAsia="Times New Roman" w:hAnsi="Times New Roman" w:cs="Times New Roman"/>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2,00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r>
      <w:tr w:rsidR="00C61B63" w:rsidRPr="00C46571" w:rsidTr="00D34564">
        <w:trPr>
          <w:trHeight w:val="374"/>
        </w:trPr>
        <w:tc>
          <w:tcPr>
            <w:tcW w:w="2181" w:type="dxa"/>
            <w:gridSpan w:val="2"/>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5066"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3262" w:type="dxa"/>
            <w:tcBorders>
              <w:top w:val="single" w:sz="4" w:space="0" w:color="auto"/>
              <w:left w:val="nil"/>
              <w:bottom w:val="single" w:sz="4" w:space="0" w:color="auto"/>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roofErr w:type="gramStart"/>
            <w:r w:rsidRPr="00C46571">
              <w:rPr>
                <w:rFonts w:ascii="Times New Roman" w:eastAsia="Times New Roman" w:hAnsi="Times New Roman" w:cs="Times New Roman"/>
                <w:sz w:val="24"/>
                <w:szCs w:val="24"/>
                <w:lang w:eastAsia="ru-RU"/>
              </w:rPr>
              <w:t>расходы</w:t>
            </w:r>
            <w:proofErr w:type="gramEnd"/>
            <w:r w:rsidRPr="00C46571">
              <w:rPr>
                <w:rFonts w:ascii="Times New Roman" w:eastAsia="Times New Roman" w:hAnsi="Times New Roman" w:cs="Times New Roman"/>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49,500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0,000</w:t>
            </w:r>
          </w:p>
        </w:tc>
      </w:tr>
      <w:tr w:rsidR="00C61B63" w:rsidRPr="00C46571" w:rsidTr="00D34564">
        <w:trPr>
          <w:trHeight w:val="281"/>
        </w:trPr>
        <w:tc>
          <w:tcPr>
            <w:tcW w:w="2181" w:type="dxa"/>
            <w:gridSpan w:val="2"/>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5066"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3262" w:type="dxa"/>
            <w:tcBorders>
              <w:top w:val="single" w:sz="4" w:space="0" w:color="auto"/>
              <w:left w:val="nil"/>
              <w:bottom w:val="single" w:sz="4" w:space="0" w:color="auto"/>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roofErr w:type="gramStart"/>
            <w:r w:rsidRPr="00C46571">
              <w:rPr>
                <w:rFonts w:ascii="Times New Roman" w:eastAsia="Times New Roman" w:hAnsi="Times New Roman" w:cs="Times New Roman"/>
                <w:sz w:val="24"/>
                <w:szCs w:val="24"/>
                <w:lang w:eastAsia="ru-RU"/>
              </w:rPr>
              <w:t>федеральный</w:t>
            </w:r>
            <w:proofErr w:type="gramEnd"/>
            <w:r w:rsidRPr="00C46571">
              <w:rPr>
                <w:rFonts w:ascii="Times New Roman" w:eastAsia="Times New Roman" w:hAnsi="Times New Roman" w:cs="Times New Roman"/>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148,50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r>
      <w:tr w:rsidR="00C61B63" w:rsidRPr="00C46571" w:rsidTr="00D34564">
        <w:trPr>
          <w:trHeight w:val="413"/>
        </w:trPr>
        <w:tc>
          <w:tcPr>
            <w:tcW w:w="2181" w:type="dxa"/>
            <w:gridSpan w:val="2"/>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5066"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3262" w:type="dxa"/>
            <w:tcBorders>
              <w:top w:val="single" w:sz="4" w:space="0" w:color="auto"/>
              <w:left w:val="nil"/>
              <w:bottom w:val="single" w:sz="4" w:space="0" w:color="auto"/>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roofErr w:type="gramStart"/>
            <w:r w:rsidRPr="00C46571">
              <w:rPr>
                <w:rFonts w:ascii="Times New Roman" w:eastAsia="Times New Roman" w:hAnsi="Times New Roman" w:cs="Times New Roman"/>
                <w:sz w:val="24"/>
                <w:szCs w:val="24"/>
                <w:lang w:eastAsia="ru-RU"/>
              </w:rPr>
              <w:t>прочие</w:t>
            </w:r>
            <w:proofErr w:type="gramEnd"/>
            <w:r w:rsidRPr="00C46571">
              <w:rPr>
                <w:rFonts w:ascii="Times New Roman" w:eastAsia="Times New Roman" w:hAnsi="Times New Roman" w:cs="Times New Roman"/>
                <w:sz w:val="24"/>
                <w:szCs w:val="24"/>
                <w:lang w:eastAsia="ru-RU"/>
              </w:rPr>
              <w:t xml:space="preserve"> источники (собственные средства населения, хозяйств и др.)</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r>
      <w:tr w:rsidR="00C61B63" w:rsidRPr="00C46571" w:rsidTr="00D34564">
        <w:trPr>
          <w:trHeight w:val="451"/>
        </w:trPr>
        <w:tc>
          <w:tcPr>
            <w:tcW w:w="218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Подпрограмма 6.</w:t>
            </w:r>
          </w:p>
        </w:tc>
        <w:tc>
          <w:tcPr>
            <w:tcW w:w="50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«Мероприятия по борьбе с борщевиком Сосновского»</w:t>
            </w:r>
          </w:p>
        </w:tc>
        <w:tc>
          <w:tcPr>
            <w:tcW w:w="3262" w:type="dxa"/>
            <w:tcBorders>
              <w:top w:val="single" w:sz="4" w:space="0" w:color="auto"/>
              <w:left w:val="nil"/>
              <w:bottom w:val="single" w:sz="4" w:space="0" w:color="auto"/>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 xml:space="preserve">Всего, в </w:t>
            </w:r>
            <w:proofErr w:type="spellStart"/>
            <w:r w:rsidRPr="00C46571">
              <w:rPr>
                <w:rFonts w:ascii="Times New Roman" w:eastAsia="Times New Roman" w:hAnsi="Times New Roman" w:cs="Times New Roman"/>
                <w:sz w:val="24"/>
                <w:szCs w:val="24"/>
                <w:lang w:eastAsia="ru-RU"/>
              </w:rPr>
              <w:t>т.ч</w:t>
            </w:r>
            <w:proofErr w:type="spellEnd"/>
            <w:r w:rsidRPr="00C46571">
              <w:rPr>
                <w:rFonts w:ascii="Times New Roman" w:eastAsia="Times New Roman" w:hAnsi="Times New Roman" w:cs="Times New Roman"/>
                <w:sz w:val="24"/>
                <w:szCs w:val="24"/>
                <w:lang w:eastAsia="ru-RU"/>
              </w:rPr>
              <w:t>.</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C61B63" w:rsidP="008A68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300,000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300,000</w:t>
            </w:r>
          </w:p>
        </w:tc>
      </w:tr>
      <w:tr w:rsidR="00C61B63" w:rsidRPr="00C46571" w:rsidTr="00D34564">
        <w:trPr>
          <w:trHeight w:val="331"/>
        </w:trPr>
        <w:tc>
          <w:tcPr>
            <w:tcW w:w="2181" w:type="dxa"/>
            <w:gridSpan w:val="2"/>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5066"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3262" w:type="dxa"/>
            <w:tcBorders>
              <w:top w:val="single" w:sz="4" w:space="0" w:color="auto"/>
              <w:left w:val="nil"/>
              <w:bottom w:val="single" w:sz="4" w:space="0" w:color="auto"/>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roofErr w:type="gramStart"/>
            <w:r w:rsidRPr="00C46571">
              <w:rPr>
                <w:rFonts w:ascii="Times New Roman" w:eastAsia="Times New Roman" w:hAnsi="Times New Roman" w:cs="Times New Roman"/>
                <w:sz w:val="24"/>
                <w:szCs w:val="24"/>
                <w:lang w:eastAsia="ru-RU"/>
              </w:rPr>
              <w:t>расходы</w:t>
            </w:r>
            <w:proofErr w:type="gramEnd"/>
            <w:r w:rsidRPr="00C46571">
              <w:rPr>
                <w:rFonts w:ascii="Times New Roman" w:eastAsia="Times New Roman" w:hAnsi="Times New Roman" w:cs="Times New Roman"/>
                <w:sz w:val="24"/>
                <w:szCs w:val="24"/>
                <w:lang w:eastAsia="ru-RU"/>
              </w:rPr>
              <w:t xml:space="preserve"> местного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C61B63" w:rsidP="008A68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300,00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300,00</w:t>
            </w:r>
          </w:p>
        </w:tc>
      </w:tr>
      <w:tr w:rsidR="00C61B63" w:rsidRPr="00C46571" w:rsidTr="00D34564">
        <w:trPr>
          <w:trHeight w:val="278"/>
        </w:trPr>
        <w:tc>
          <w:tcPr>
            <w:tcW w:w="2181" w:type="dxa"/>
            <w:gridSpan w:val="2"/>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5066"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3262" w:type="dxa"/>
            <w:tcBorders>
              <w:top w:val="single" w:sz="4" w:space="0" w:color="auto"/>
              <w:left w:val="nil"/>
              <w:bottom w:val="single" w:sz="4" w:space="0" w:color="auto"/>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roofErr w:type="gramStart"/>
            <w:r w:rsidRPr="00C46571">
              <w:rPr>
                <w:rFonts w:ascii="Times New Roman" w:eastAsia="Times New Roman" w:hAnsi="Times New Roman" w:cs="Times New Roman"/>
                <w:sz w:val="24"/>
                <w:szCs w:val="24"/>
                <w:lang w:eastAsia="ru-RU"/>
              </w:rPr>
              <w:t>расходы</w:t>
            </w:r>
            <w:proofErr w:type="gramEnd"/>
            <w:r w:rsidRPr="00C46571">
              <w:rPr>
                <w:rFonts w:ascii="Times New Roman" w:eastAsia="Times New Roman" w:hAnsi="Times New Roman" w:cs="Times New Roman"/>
                <w:sz w:val="24"/>
                <w:szCs w:val="24"/>
                <w:lang w:eastAsia="ru-RU"/>
              </w:rPr>
              <w:t xml:space="preserve"> областного бюджета</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0,000</w:t>
            </w:r>
          </w:p>
        </w:tc>
      </w:tr>
      <w:tr w:rsidR="00C61B63" w:rsidRPr="00C46571" w:rsidTr="00D34564">
        <w:trPr>
          <w:trHeight w:val="292"/>
        </w:trPr>
        <w:tc>
          <w:tcPr>
            <w:tcW w:w="2181" w:type="dxa"/>
            <w:gridSpan w:val="2"/>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5066"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3262" w:type="dxa"/>
            <w:tcBorders>
              <w:top w:val="single" w:sz="4" w:space="0" w:color="auto"/>
              <w:left w:val="nil"/>
              <w:bottom w:val="single" w:sz="4" w:space="0" w:color="auto"/>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roofErr w:type="gramStart"/>
            <w:r w:rsidRPr="00C46571">
              <w:rPr>
                <w:rFonts w:ascii="Times New Roman" w:eastAsia="Times New Roman" w:hAnsi="Times New Roman" w:cs="Times New Roman"/>
                <w:sz w:val="24"/>
                <w:szCs w:val="24"/>
                <w:lang w:eastAsia="ru-RU"/>
              </w:rPr>
              <w:t>федеральный</w:t>
            </w:r>
            <w:proofErr w:type="gramEnd"/>
            <w:r w:rsidRPr="00C46571">
              <w:rPr>
                <w:rFonts w:ascii="Times New Roman" w:eastAsia="Times New Roman" w:hAnsi="Times New Roman" w:cs="Times New Roman"/>
                <w:sz w:val="24"/>
                <w:szCs w:val="24"/>
                <w:lang w:eastAsia="ru-RU"/>
              </w:rPr>
              <w:t xml:space="preserve"> бюджет</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r>
      <w:tr w:rsidR="00C61B63" w:rsidRPr="00C46571" w:rsidTr="00D34564">
        <w:trPr>
          <w:trHeight w:val="567"/>
        </w:trPr>
        <w:tc>
          <w:tcPr>
            <w:tcW w:w="2181" w:type="dxa"/>
            <w:gridSpan w:val="2"/>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5066" w:type="dxa"/>
            <w:gridSpan w:val="3"/>
            <w:vMerge/>
            <w:tcBorders>
              <w:top w:val="single" w:sz="4" w:space="0" w:color="auto"/>
              <w:left w:val="single" w:sz="4" w:space="0" w:color="auto"/>
              <w:bottom w:val="single" w:sz="4" w:space="0" w:color="000000"/>
              <w:right w:val="single" w:sz="4" w:space="0" w:color="000000"/>
            </w:tcBorders>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
        </w:tc>
        <w:tc>
          <w:tcPr>
            <w:tcW w:w="3262" w:type="dxa"/>
            <w:tcBorders>
              <w:top w:val="single" w:sz="4" w:space="0" w:color="auto"/>
              <w:left w:val="nil"/>
              <w:bottom w:val="single" w:sz="4" w:space="0" w:color="auto"/>
              <w:right w:val="single" w:sz="4" w:space="0" w:color="000000"/>
            </w:tcBorders>
            <w:shd w:val="clear" w:color="auto" w:fill="auto"/>
            <w:vAlign w:val="center"/>
            <w:hideMark/>
          </w:tcPr>
          <w:p w:rsidR="008A681E" w:rsidRPr="00C46571" w:rsidRDefault="008A681E" w:rsidP="008A681E">
            <w:pPr>
              <w:spacing w:after="0" w:line="240" w:lineRule="auto"/>
              <w:rPr>
                <w:rFonts w:ascii="Times New Roman" w:eastAsia="Times New Roman" w:hAnsi="Times New Roman" w:cs="Times New Roman"/>
                <w:sz w:val="24"/>
                <w:szCs w:val="24"/>
                <w:lang w:eastAsia="ru-RU"/>
              </w:rPr>
            </w:pPr>
            <w:proofErr w:type="gramStart"/>
            <w:r w:rsidRPr="00C46571">
              <w:rPr>
                <w:rFonts w:ascii="Times New Roman" w:eastAsia="Times New Roman" w:hAnsi="Times New Roman" w:cs="Times New Roman"/>
                <w:sz w:val="24"/>
                <w:szCs w:val="24"/>
                <w:lang w:eastAsia="ru-RU"/>
              </w:rPr>
              <w:t>прочие</w:t>
            </w:r>
            <w:proofErr w:type="gramEnd"/>
            <w:r w:rsidRPr="00C46571">
              <w:rPr>
                <w:rFonts w:ascii="Times New Roman" w:eastAsia="Times New Roman" w:hAnsi="Times New Roman" w:cs="Times New Roman"/>
                <w:sz w:val="24"/>
                <w:szCs w:val="24"/>
                <w:lang w:eastAsia="ru-RU"/>
              </w:rPr>
              <w:t xml:space="preserve"> источники (собственные средства населения, хозяйств и др.)</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4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135"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8A681E" w:rsidRPr="00C46571" w:rsidRDefault="008A681E" w:rsidP="008A681E">
            <w:pPr>
              <w:spacing w:after="0" w:line="240" w:lineRule="auto"/>
              <w:jc w:val="center"/>
              <w:rPr>
                <w:rFonts w:ascii="Times New Roman" w:eastAsia="Times New Roman" w:hAnsi="Times New Roman" w:cs="Times New Roman"/>
                <w:sz w:val="24"/>
                <w:szCs w:val="24"/>
                <w:lang w:eastAsia="ru-RU"/>
              </w:rPr>
            </w:pPr>
            <w:r w:rsidRPr="00C46571">
              <w:rPr>
                <w:rFonts w:ascii="Times New Roman" w:eastAsia="Times New Roman" w:hAnsi="Times New Roman" w:cs="Times New Roman"/>
                <w:sz w:val="24"/>
                <w:szCs w:val="24"/>
                <w:lang w:eastAsia="ru-RU"/>
              </w:rPr>
              <w:t>0,00</w:t>
            </w:r>
          </w:p>
        </w:tc>
      </w:tr>
    </w:tbl>
    <w:p w:rsidR="008A681E" w:rsidRPr="00C46571" w:rsidRDefault="008A681E" w:rsidP="00AE3471">
      <w:pPr>
        <w:pStyle w:val="Default"/>
        <w:shd w:val="clear" w:color="auto" w:fill="FFFFFF" w:themeFill="background1"/>
        <w:jc w:val="center"/>
        <w:rPr>
          <w:rFonts w:eastAsia="Times New Roman"/>
          <w:color w:val="auto"/>
          <w:sz w:val="28"/>
          <w:szCs w:val="28"/>
          <w:lang w:eastAsia="ru-RU"/>
        </w:rPr>
      </w:pPr>
    </w:p>
    <w:p w:rsidR="004A6EF0" w:rsidRDefault="00E232BA" w:rsidP="00E232BA">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0"/>
          <w:lang w:eastAsia="ru-RU"/>
        </w:rPr>
      </w:pPr>
      <w:r w:rsidRPr="00444321">
        <w:rPr>
          <w:rFonts w:ascii="Times New Roman" w:eastAsia="Times New Roman" w:hAnsi="Times New Roman" w:cs="Times New Roman"/>
          <w:b/>
          <w:sz w:val="28"/>
          <w:szCs w:val="20"/>
          <w:lang w:eastAsia="ru-RU"/>
        </w:rPr>
        <w:t>Индикаторы достижения целей и непосредственных результатов реализации Программы</w:t>
      </w:r>
      <w:r w:rsidR="004A6EF0">
        <w:rPr>
          <w:rFonts w:ascii="Times New Roman" w:eastAsia="Times New Roman" w:hAnsi="Times New Roman" w:cs="Times New Roman"/>
          <w:b/>
          <w:sz w:val="28"/>
          <w:szCs w:val="20"/>
          <w:lang w:eastAsia="ru-RU"/>
        </w:rPr>
        <w:t xml:space="preserve"> </w:t>
      </w:r>
    </w:p>
    <w:p w:rsidR="00A33A11" w:rsidRDefault="00A33A11" w:rsidP="00E232BA">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0"/>
          <w:highlight w:val="green"/>
          <w:lang w:eastAsia="ru-RU"/>
        </w:rPr>
      </w:pPr>
    </w:p>
    <w:p w:rsidR="00E232BA" w:rsidRPr="000E0448" w:rsidRDefault="00E232BA" w:rsidP="00E232BA">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0"/>
          <w:lang w:eastAsia="ru-RU"/>
        </w:rPr>
      </w:pPr>
      <w:r w:rsidRPr="000E0448">
        <w:rPr>
          <w:rFonts w:ascii="Times New Roman" w:eastAsia="Times New Roman" w:hAnsi="Times New Roman" w:cs="Times New Roman"/>
          <w:sz w:val="28"/>
          <w:szCs w:val="20"/>
          <w:lang w:eastAsia="ru-RU"/>
        </w:rPr>
        <w:t>Таблица 2. Сведения об индикаторах и непосредственных результатах Программы</w:t>
      </w:r>
    </w:p>
    <w:p w:rsidR="00E232BA" w:rsidRPr="000E0448" w:rsidRDefault="00E232BA" w:rsidP="00E232BA">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0"/>
          <w:lang w:eastAsia="ru-RU"/>
        </w:rPr>
      </w:pPr>
    </w:p>
    <w:p w:rsidR="00E232BA" w:rsidRPr="000E0448" w:rsidRDefault="00E232BA" w:rsidP="00E232BA">
      <w:pPr>
        <w:spacing w:after="0" w:line="240" w:lineRule="auto"/>
        <w:jc w:val="center"/>
        <w:rPr>
          <w:rFonts w:ascii="Times New Roman" w:eastAsia="Times New Roman" w:hAnsi="Times New Roman" w:cs="Times New Roman"/>
          <w:sz w:val="28"/>
          <w:szCs w:val="28"/>
          <w:lang w:eastAsia="ru-RU"/>
        </w:rPr>
      </w:pPr>
      <w:r w:rsidRPr="000E0448">
        <w:rPr>
          <w:rFonts w:ascii="Times New Roman" w:eastAsia="Times New Roman" w:hAnsi="Times New Roman" w:cs="Times New Roman"/>
          <w:sz w:val="28"/>
          <w:szCs w:val="28"/>
          <w:lang w:eastAsia="ru-RU"/>
        </w:rPr>
        <w:t xml:space="preserve">Целевые индикаторы и показатели развития сельского хозяйства Тоншаевского муниципального округа Нижегородской области </w:t>
      </w:r>
    </w:p>
    <w:p w:rsidR="00D34564" w:rsidRDefault="00E232BA" w:rsidP="00E232BA">
      <w:pPr>
        <w:spacing w:after="0" w:line="240" w:lineRule="auto"/>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по</w:t>
      </w:r>
      <w:proofErr w:type="gramEnd"/>
      <w:r>
        <w:rPr>
          <w:rFonts w:ascii="Times New Roman" w:eastAsia="Times New Roman" w:hAnsi="Times New Roman" w:cs="Times New Roman"/>
          <w:sz w:val="28"/>
          <w:szCs w:val="28"/>
          <w:lang w:eastAsia="ru-RU"/>
        </w:rPr>
        <w:t xml:space="preserve"> реализации </w:t>
      </w:r>
      <w:r w:rsidRPr="000E0448">
        <w:rPr>
          <w:rFonts w:ascii="Times New Roman" w:eastAsia="Times New Roman" w:hAnsi="Times New Roman" w:cs="Times New Roman"/>
          <w:sz w:val="28"/>
          <w:szCs w:val="28"/>
          <w:lang w:eastAsia="ru-RU"/>
        </w:rPr>
        <w:t>Программы</w:t>
      </w:r>
    </w:p>
    <w:p w:rsidR="00D34564" w:rsidRDefault="00D34564" w:rsidP="00E232BA">
      <w:pPr>
        <w:spacing w:after="0" w:line="240" w:lineRule="auto"/>
        <w:jc w:val="center"/>
        <w:rPr>
          <w:rFonts w:ascii="Times New Roman" w:eastAsia="Times New Roman" w:hAnsi="Times New Roman" w:cs="Times New Roman"/>
          <w:sz w:val="28"/>
          <w:szCs w:val="28"/>
          <w:lang w:eastAsia="ru-RU"/>
        </w:rPr>
      </w:pPr>
    </w:p>
    <w:tbl>
      <w:tblPr>
        <w:tblpPr w:leftFromText="180" w:rightFromText="180" w:vertAnchor="text" w:tblpY="1"/>
        <w:tblOverlap w:val="never"/>
        <w:tblW w:w="15590" w:type="dxa"/>
        <w:tblLayout w:type="fixed"/>
        <w:tblCellMar>
          <w:left w:w="84" w:type="dxa"/>
          <w:right w:w="84" w:type="dxa"/>
        </w:tblCellMar>
        <w:tblLook w:val="04A0" w:firstRow="1" w:lastRow="0" w:firstColumn="1" w:lastColumn="0" w:noHBand="0" w:noVBand="1"/>
      </w:tblPr>
      <w:tblGrid>
        <w:gridCol w:w="564"/>
        <w:gridCol w:w="8876"/>
        <w:gridCol w:w="1245"/>
        <w:gridCol w:w="1219"/>
        <w:gridCol w:w="1134"/>
        <w:gridCol w:w="1280"/>
        <w:gridCol w:w="1272"/>
      </w:tblGrid>
      <w:tr w:rsidR="00795369"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A5E00">
              <w:rPr>
                <w:rFonts w:ascii="Times New Roman" w:eastAsia="Times New Roman" w:hAnsi="Times New Roman" w:cs="Times New Roman"/>
                <w:color w:val="000000"/>
                <w:sz w:val="24"/>
                <w:szCs w:val="24"/>
                <w:lang w:eastAsia="ru-RU"/>
              </w:rPr>
              <w:t xml:space="preserve">№ п/п </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A5E00">
              <w:rPr>
                <w:rFonts w:ascii="Times New Roman" w:eastAsia="Times New Roman" w:hAnsi="Times New Roman" w:cs="Times New Roman"/>
                <w:color w:val="000000"/>
                <w:sz w:val="24"/>
                <w:szCs w:val="24"/>
                <w:lang w:eastAsia="ru-RU"/>
              </w:rPr>
              <w:t xml:space="preserve">Наименование индикатора / непосредственного результата </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A5E00">
              <w:rPr>
                <w:rFonts w:ascii="Times New Roman" w:eastAsia="Times New Roman" w:hAnsi="Times New Roman" w:cs="Times New Roman"/>
                <w:color w:val="000000"/>
                <w:sz w:val="24"/>
                <w:szCs w:val="24"/>
                <w:lang w:eastAsia="ru-RU"/>
              </w:rPr>
              <w:t xml:space="preserve">Ед. измерения </w:t>
            </w:r>
          </w:p>
        </w:tc>
        <w:tc>
          <w:tcPr>
            <w:tcW w:w="1219"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A5E00">
              <w:rPr>
                <w:rFonts w:ascii="Times New Roman" w:eastAsia="Times New Roman" w:hAnsi="Times New Roman" w:cs="Times New Roman"/>
                <w:color w:val="000000"/>
                <w:sz w:val="24"/>
                <w:szCs w:val="24"/>
                <w:lang w:eastAsia="ru-RU"/>
              </w:rPr>
              <w:t>202</w:t>
            </w:r>
            <w:r>
              <w:rPr>
                <w:rFonts w:ascii="Times New Roman" w:eastAsia="Times New Roman" w:hAnsi="Times New Roman" w:cs="Times New Roman"/>
                <w:color w:val="000000"/>
                <w:sz w:val="24"/>
                <w:szCs w:val="24"/>
                <w:lang w:eastAsia="ru-RU"/>
              </w:rPr>
              <w:t>5</w:t>
            </w:r>
            <w:r w:rsidRPr="00AA5E00">
              <w:rPr>
                <w:rFonts w:ascii="Times New Roman" w:eastAsia="Times New Roman" w:hAnsi="Times New Roman" w:cs="Times New Roman"/>
                <w:color w:val="000000"/>
                <w:sz w:val="24"/>
                <w:szCs w:val="24"/>
                <w:lang w:eastAsia="ru-RU"/>
              </w:rPr>
              <w:t xml:space="preserve"> год </w:t>
            </w:r>
          </w:p>
        </w:tc>
        <w:tc>
          <w:tcPr>
            <w:tcW w:w="1134" w:type="dxa"/>
            <w:tcBorders>
              <w:top w:val="single" w:sz="2" w:space="0" w:color="auto"/>
              <w:left w:val="single" w:sz="2" w:space="0" w:color="auto"/>
              <w:bottom w:val="single" w:sz="2" w:space="0" w:color="auto"/>
              <w:right w:val="single" w:sz="2" w:space="0" w:color="auto"/>
            </w:tcBorders>
            <w:hideMark/>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A5E00">
              <w:rPr>
                <w:rFonts w:ascii="Times New Roman" w:eastAsia="Times New Roman" w:hAnsi="Times New Roman" w:cs="Times New Roman"/>
                <w:color w:val="000000"/>
                <w:sz w:val="24"/>
                <w:szCs w:val="24"/>
                <w:lang w:eastAsia="ru-RU"/>
              </w:rPr>
              <w:t>202</w:t>
            </w:r>
            <w:r>
              <w:rPr>
                <w:rFonts w:ascii="Times New Roman" w:eastAsia="Times New Roman" w:hAnsi="Times New Roman" w:cs="Times New Roman"/>
                <w:color w:val="000000"/>
                <w:sz w:val="24"/>
                <w:szCs w:val="24"/>
                <w:lang w:eastAsia="ru-RU"/>
              </w:rPr>
              <w:t>6</w:t>
            </w:r>
            <w:r w:rsidRPr="00AA5E00">
              <w:rPr>
                <w:rFonts w:ascii="Times New Roman" w:eastAsia="Times New Roman" w:hAnsi="Times New Roman" w:cs="Times New Roman"/>
                <w:color w:val="000000"/>
                <w:sz w:val="24"/>
                <w:szCs w:val="24"/>
                <w:lang w:eastAsia="ru-RU"/>
              </w:rPr>
              <w:t xml:space="preserve"> год</w:t>
            </w:r>
          </w:p>
        </w:tc>
        <w:tc>
          <w:tcPr>
            <w:tcW w:w="1280" w:type="dxa"/>
            <w:tcBorders>
              <w:top w:val="single" w:sz="2" w:space="0" w:color="auto"/>
              <w:left w:val="single" w:sz="2" w:space="0" w:color="auto"/>
              <w:bottom w:val="single" w:sz="2" w:space="0" w:color="auto"/>
              <w:right w:val="single" w:sz="2" w:space="0" w:color="auto"/>
            </w:tcBorders>
            <w:hideMark/>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A5E00">
              <w:rPr>
                <w:rFonts w:ascii="Times New Roman" w:eastAsia="Times New Roman" w:hAnsi="Times New Roman" w:cs="Times New Roman"/>
                <w:color w:val="000000"/>
                <w:sz w:val="24"/>
                <w:szCs w:val="24"/>
                <w:lang w:eastAsia="ru-RU"/>
              </w:rPr>
              <w:t>202</w:t>
            </w:r>
            <w:r>
              <w:rPr>
                <w:rFonts w:ascii="Times New Roman" w:eastAsia="Times New Roman" w:hAnsi="Times New Roman" w:cs="Times New Roman"/>
                <w:color w:val="000000"/>
                <w:sz w:val="24"/>
                <w:szCs w:val="24"/>
                <w:lang w:eastAsia="ru-RU"/>
              </w:rPr>
              <w:t>7</w:t>
            </w:r>
            <w:r w:rsidRPr="00AA5E00">
              <w:rPr>
                <w:rFonts w:ascii="Times New Roman" w:eastAsia="Times New Roman" w:hAnsi="Times New Roman" w:cs="Times New Roman"/>
                <w:color w:val="000000"/>
                <w:sz w:val="24"/>
                <w:szCs w:val="24"/>
                <w:lang w:eastAsia="ru-RU"/>
              </w:rPr>
              <w:t xml:space="preserve"> год</w:t>
            </w:r>
          </w:p>
        </w:tc>
        <w:tc>
          <w:tcPr>
            <w:tcW w:w="1272" w:type="dxa"/>
            <w:tcBorders>
              <w:top w:val="single" w:sz="2" w:space="0" w:color="auto"/>
              <w:left w:val="single" w:sz="2" w:space="0" w:color="auto"/>
              <w:bottom w:val="single" w:sz="2" w:space="0" w:color="auto"/>
              <w:right w:val="single" w:sz="2" w:space="0" w:color="auto"/>
            </w:tcBorders>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95369">
              <w:rPr>
                <w:rFonts w:ascii="Times New Roman" w:eastAsia="Times New Roman" w:hAnsi="Times New Roman" w:cs="Times New Roman"/>
                <w:color w:val="000000"/>
                <w:sz w:val="24"/>
                <w:szCs w:val="24"/>
                <w:lang w:eastAsia="ru-RU"/>
              </w:rPr>
              <w:t>202</w:t>
            </w:r>
            <w:r>
              <w:rPr>
                <w:rFonts w:ascii="Times New Roman" w:eastAsia="Times New Roman" w:hAnsi="Times New Roman" w:cs="Times New Roman"/>
                <w:color w:val="000000"/>
                <w:sz w:val="24"/>
                <w:szCs w:val="24"/>
                <w:lang w:eastAsia="ru-RU"/>
              </w:rPr>
              <w:t>8</w:t>
            </w:r>
            <w:r w:rsidRPr="00795369">
              <w:rPr>
                <w:rFonts w:ascii="Times New Roman" w:eastAsia="Times New Roman" w:hAnsi="Times New Roman" w:cs="Times New Roman"/>
                <w:color w:val="000000"/>
                <w:sz w:val="24"/>
                <w:szCs w:val="24"/>
                <w:lang w:eastAsia="ru-RU"/>
              </w:rPr>
              <w:t xml:space="preserve"> год</w:t>
            </w:r>
          </w:p>
        </w:tc>
      </w:tr>
      <w:tr w:rsidR="00795369" w:rsidRPr="00AA5E00" w:rsidTr="00D34564">
        <w:tc>
          <w:tcPr>
            <w:tcW w:w="564" w:type="dxa"/>
            <w:tcBorders>
              <w:top w:val="single" w:sz="4"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A5E00">
              <w:rPr>
                <w:rFonts w:ascii="Times New Roman" w:eastAsia="Times New Roman" w:hAnsi="Times New Roman" w:cs="Times New Roman"/>
                <w:color w:val="000000"/>
                <w:sz w:val="24"/>
                <w:szCs w:val="24"/>
                <w:lang w:eastAsia="ru-RU"/>
              </w:rPr>
              <w:t xml:space="preserve">1 </w:t>
            </w:r>
          </w:p>
        </w:tc>
        <w:tc>
          <w:tcPr>
            <w:tcW w:w="8876" w:type="dxa"/>
            <w:tcBorders>
              <w:top w:val="single" w:sz="4"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A5E00">
              <w:rPr>
                <w:rFonts w:ascii="Times New Roman" w:eastAsia="Times New Roman" w:hAnsi="Times New Roman" w:cs="Times New Roman"/>
                <w:color w:val="000000"/>
                <w:sz w:val="24"/>
                <w:szCs w:val="24"/>
                <w:lang w:eastAsia="ru-RU"/>
              </w:rPr>
              <w:t xml:space="preserve">2 </w:t>
            </w:r>
          </w:p>
        </w:tc>
        <w:tc>
          <w:tcPr>
            <w:tcW w:w="1245" w:type="dxa"/>
            <w:tcBorders>
              <w:top w:val="single" w:sz="4"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A5E00">
              <w:rPr>
                <w:rFonts w:ascii="Times New Roman" w:eastAsia="Times New Roman" w:hAnsi="Times New Roman" w:cs="Times New Roman"/>
                <w:color w:val="000000"/>
                <w:sz w:val="24"/>
                <w:szCs w:val="24"/>
                <w:lang w:eastAsia="ru-RU"/>
              </w:rPr>
              <w:t xml:space="preserve">3 </w:t>
            </w:r>
          </w:p>
        </w:tc>
        <w:tc>
          <w:tcPr>
            <w:tcW w:w="1219"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A5E00">
              <w:rPr>
                <w:rFonts w:ascii="Times New Roman" w:eastAsia="Times New Roman" w:hAnsi="Times New Roman" w:cs="Times New Roman"/>
                <w:color w:val="000000"/>
                <w:sz w:val="24"/>
                <w:szCs w:val="24"/>
                <w:lang w:eastAsia="ru-RU"/>
              </w:rPr>
              <w:t>4</w:t>
            </w:r>
          </w:p>
        </w:tc>
        <w:tc>
          <w:tcPr>
            <w:tcW w:w="1134" w:type="dxa"/>
            <w:tcBorders>
              <w:top w:val="single" w:sz="2" w:space="0" w:color="auto"/>
              <w:left w:val="single" w:sz="2" w:space="0" w:color="auto"/>
              <w:bottom w:val="single" w:sz="2" w:space="0" w:color="auto"/>
              <w:right w:val="single" w:sz="2" w:space="0" w:color="auto"/>
            </w:tcBorders>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A5E00">
              <w:rPr>
                <w:rFonts w:ascii="Times New Roman" w:eastAsia="Times New Roman" w:hAnsi="Times New Roman" w:cs="Times New Roman"/>
                <w:color w:val="000000"/>
                <w:sz w:val="24"/>
                <w:szCs w:val="24"/>
                <w:lang w:eastAsia="ru-RU"/>
              </w:rPr>
              <w:t>5</w:t>
            </w:r>
          </w:p>
        </w:tc>
        <w:tc>
          <w:tcPr>
            <w:tcW w:w="1280" w:type="dxa"/>
            <w:tcBorders>
              <w:top w:val="single" w:sz="2" w:space="0" w:color="auto"/>
              <w:left w:val="single" w:sz="2" w:space="0" w:color="auto"/>
              <w:bottom w:val="single" w:sz="2" w:space="0" w:color="auto"/>
              <w:right w:val="single" w:sz="2" w:space="0" w:color="auto"/>
            </w:tcBorders>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AA5E00">
              <w:rPr>
                <w:rFonts w:ascii="Times New Roman" w:eastAsia="Times New Roman" w:hAnsi="Times New Roman" w:cs="Times New Roman"/>
                <w:color w:val="000000"/>
                <w:sz w:val="24"/>
                <w:szCs w:val="24"/>
                <w:lang w:eastAsia="ru-RU"/>
              </w:rPr>
              <w:t>6</w:t>
            </w:r>
          </w:p>
        </w:tc>
        <w:tc>
          <w:tcPr>
            <w:tcW w:w="1272" w:type="dxa"/>
            <w:tcBorders>
              <w:top w:val="single" w:sz="2" w:space="0" w:color="auto"/>
              <w:left w:val="single" w:sz="2" w:space="0" w:color="auto"/>
              <w:bottom w:val="single" w:sz="2" w:space="0" w:color="auto"/>
              <w:right w:val="single" w:sz="2" w:space="0" w:color="auto"/>
            </w:tcBorders>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C723DF" w:rsidRPr="00AA5E00" w:rsidTr="00D34564">
        <w:tc>
          <w:tcPr>
            <w:tcW w:w="15590" w:type="dxa"/>
            <w:gridSpan w:val="7"/>
            <w:tcBorders>
              <w:top w:val="single" w:sz="4" w:space="0" w:color="auto"/>
              <w:left w:val="single" w:sz="2" w:space="0" w:color="auto"/>
              <w:bottom w:val="single" w:sz="2" w:space="0" w:color="auto"/>
              <w:right w:val="single" w:sz="2" w:space="0" w:color="auto"/>
            </w:tcBorders>
            <w:tcMar>
              <w:top w:w="0" w:type="dxa"/>
              <w:left w:w="28" w:type="dxa"/>
              <w:bottom w:w="0" w:type="dxa"/>
              <w:right w:w="28" w:type="dxa"/>
            </w:tcMar>
            <w:hideMark/>
          </w:tcPr>
          <w:p w:rsidR="00C723DF" w:rsidRPr="00AA5E00" w:rsidRDefault="00C723DF" w:rsidP="00D75E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5E00">
              <w:rPr>
                <w:rFonts w:ascii="Times New Roman" w:eastAsia="Times New Roman" w:hAnsi="Times New Roman" w:cs="Times New Roman"/>
                <w:b/>
                <w:color w:val="000000"/>
                <w:sz w:val="24"/>
                <w:szCs w:val="24"/>
                <w:lang w:eastAsia="ru-RU"/>
              </w:rPr>
              <w:t xml:space="preserve">Муниципальная программа «Развитие агропромышленного комплекса </w:t>
            </w:r>
            <w:r>
              <w:rPr>
                <w:rFonts w:ascii="Times New Roman" w:eastAsia="Times New Roman" w:hAnsi="Times New Roman" w:cs="Times New Roman"/>
                <w:b/>
                <w:color w:val="000000"/>
                <w:sz w:val="24"/>
                <w:szCs w:val="24"/>
                <w:lang w:eastAsia="ru-RU"/>
              </w:rPr>
              <w:t xml:space="preserve">Тоншаевского </w:t>
            </w:r>
            <w:r w:rsidRPr="00AA5E00">
              <w:rPr>
                <w:rFonts w:ascii="Times New Roman" w:eastAsia="Times New Roman" w:hAnsi="Times New Roman" w:cs="Times New Roman"/>
                <w:b/>
                <w:color w:val="000000"/>
                <w:sz w:val="24"/>
                <w:szCs w:val="24"/>
                <w:lang w:eastAsia="ru-RU"/>
              </w:rPr>
              <w:t>муниципального округа Нижегородской области»</w:t>
            </w:r>
          </w:p>
        </w:tc>
      </w:tr>
      <w:tr w:rsidR="00C723DF" w:rsidRPr="00AA5E00" w:rsidTr="00D34564">
        <w:trPr>
          <w:trHeight w:val="415"/>
        </w:trPr>
        <w:tc>
          <w:tcPr>
            <w:tcW w:w="15590" w:type="dxa"/>
            <w:gridSpan w:val="7"/>
            <w:tcBorders>
              <w:top w:val="single" w:sz="4" w:space="0" w:color="auto"/>
              <w:left w:val="single" w:sz="2" w:space="0" w:color="auto"/>
              <w:bottom w:val="single" w:sz="2" w:space="0" w:color="auto"/>
              <w:right w:val="single" w:sz="2" w:space="0" w:color="auto"/>
            </w:tcBorders>
            <w:tcMar>
              <w:top w:w="0" w:type="dxa"/>
              <w:left w:w="28" w:type="dxa"/>
              <w:bottom w:w="0" w:type="dxa"/>
              <w:right w:w="28" w:type="dxa"/>
            </w:tcMar>
            <w:hideMark/>
          </w:tcPr>
          <w:p w:rsidR="00C723DF" w:rsidRPr="00AA5E00" w:rsidRDefault="00C723DF" w:rsidP="006411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A5E00">
              <w:rPr>
                <w:rFonts w:ascii="Times New Roman" w:eastAsia="Times New Roman" w:hAnsi="Times New Roman" w:cs="Times New Roman"/>
                <w:b/>
                <w:color w:val="000000"/>
                <w:sz w:val="24"/>
                <w:szCs w:val="24"/>
                <w:lang w:eastAsia="ru-RU"/>
              </w:rPr>
              <w:t xml:space="preserve">Подпрограмма </w:t>
            </w:r>
            <w:r w:rsidR="0064116B">
              <w:rPr>
                <w:rFonts w:ascii="Times New Roman" w:eastAsia="Times New Roman" w:hAnsi="Times New Roman" w:cs="Times New Roman"/>
                <w:b/>
                <w:color w:val="000000"/>
                <w:sz w:val="24"/>
                <w:szCs w:val="24"/>
                <w:lang w:eastAsia="ru-RU"/>
              </w:rPr>
              <w:t xml:space="preserve">1 </w:t>
            </w:r>
            <w:r w:rsidRPr="00AA5E00">
              <w:rPr>
                <w:rFonts w:ascii="Times New Roman" w:eastAsia="Times New Roman" w:hAnsi="Times New Roman" w:cs="Times New Roman"/>
                <w:b/>
                <w:color w:val="000000"/>
                <w:sz w:val="24"/>
                <w:szCs w:val="24"/>
                <w:lang w:eastAsia="ru-RU"/>
              </w:rPr>
              <w:t>«Развитие производства»</w:t>
            </w:r>
          </w:p>
        </w:tc>
      </w:tr>
      <w:tr w:rsidR="00795369" w:rsidRPr="00AA5E00" w:rsidTr="00D34564">
        <w:tc>
          <w:tcPr>
            <w:tcW w:w="9440" w:type="dxa"/>
            <w:gridSpan w:val="2"/>
            <w:tcBorders>
              <w:top w:val="single" w:sz="4"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795369" w:rsidP="00D75E10">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A5E00">
              <w:rPr>
                <w:rFonts w:ascii="Times New Roman" w:eastAsia="Times New Roman" w:hAnsi="Times New Roman" w:cs="Times New Roman"/>
                <w:b/>
                <w:color w:val="000000"/>
                <w:sz w:val="24"/>
                <w:szCs w:val="24"/>
                <w:lang w:eastAsia="ru-RU"/>
              </w:rPr>
              <w:t>Индикаторы достижения целей и задач подпрограммы:</w:t>
            </w:r>
          </w:p>
        </w:tc>
        <w:tc>
          <w:tcPr>
            <w:tcW w:w="1245" w:type="dxa"/>
            <w:tcBorders>
              <w:top w:val="single" w:sz="4"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19"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vAlign w:val="center"/>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2" w:space="0" w:color="auto"/>
              <w:right w:val="single" w:sz="2" w:space="0" w:color="auto"/>
            </w:tcBorders>
            <w:vAlign w:val="center"/>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0" w:type="dxa"/>
            <w:tcBorders>
              <w:top w:val="single" w:sz="2" w:space="0" w:color="auto"/>
              <w:left w:val="single" w:sz="2" w:space="0" w:color="auto"/>
              <w:bottom w:val="single" w:sz="2" w:space="0" w:color="auto"/>
              <w:right w:val="single" w:sz="2" w:space="0" w:color="auto"/>
            </w:tcBorders>
            <w:vAlign w:val="center"/>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2" w:type="dxa"/>
            <w:tcBorders>
              <w:top w:val="single" w:sz="2" w:space="0" w:color="auto"/>
              <w:left w:val="single" w:sz="2" w:space="0" w:color="auto"/>
              <w:bottom w:val="single" w:sz="2" w:space="0" w:color="auto"/>
              <w:right w:val="single" w:sz="2" w:space="0" w:color="auto"/>
            </w:tcBorders>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A3FAD" w:rsidRPr="00AA5E00" w:rsidTr="00D34564">
        <w:tc>
          <w:tcPr>
            <w:tcW w:w="564" w:type="dxa"/>
            <w:tcBorders>
              <w:top w:val="single" w:sz="2" w:space="0" w:color="auto"/>
              <w:left w:val="single" w:sz="2" w:space="0" w:color="auto"/>
              <w:bottom w:val="single" w:sz="2" w:space="0" w:color="auto"/>
              <w:right w:val="single" w:sz="4" w:space="0" w:color="auto"/>
            </w:tcBorders>
            <w:tcMar>
              <w:top w:w="0" w:type="dxa"/>
              <w:left w:w="28" w:type="dxa"/>
              <w:bottom w:w="0" w:type="dxa"/>
              <w:right w:w="28" w:type="dxa"/>
            </w:tcMar>
          </w:tcPr>
          <w:p w:rsidR="007A3FAD" w:rsidRPr="007A3FAD" w:rsidRDefault="007A3FAD" w:rsidP="007A3FAD">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3FAD">
              <w:rPr>
                <w:rFonts w:ascii="Times New Roman" w:eastAsia="Times New Roman" w:hAnsi="Times New Roman" w:cs="Times New Roman"/>
                <w:color w:val="000000"/>
                <w:sz w:val="24"/>
                <w:szCs w:val="24"/>
                <w:lang w:eastAsia="ru-RU"/>
              </w:rPr>
              <w:t>1.1</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7A3FAD" w:rsidRPr="007A3FAD" w:rsidRDefault="007A3FAD" w:rsidP="007A3FAD">
            <w:pPr>
              <w:spacing w:after="0" w:line="240" w:lineRule="auto"/>
              <w:rPr>
                <w:rFonts w:ascii="Times New Roman" w:eastAsia="Times New Roman" w:hAnsi="Times New Roman" w:cs="Times New Roman"/>
                <w:sz w:val="24"/>
                <w:szCs w:val="24"/>
                <w:lang w:eastAsia="ru-RU"/>
              </w:rPr>
            </w:pPr>
            <w:r w:rsidRPr="007A3FAD">
              <w:rPr>
                <w:rFonts w:ascii="Times New Roman" w:eastAsia="Times New Roman" w:hAnsi="Times New Roman" w:cs="Times New Roman"/>
                <w:sz w:val="24"/>
                <w:szCs w:val="24"/>
                <w:lang w:eastAsia="ru-RU"/>
              </w:rPr>
              <w:t>Уровень рентабельности сельскохозяйственных организаций (с учетом субсидий)</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3FAD" w:rsidRPr="00E61806" w:rsidRDefault="007A3FAD" w:rsidP="007A3FAD">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процентов</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A3FAD" w:rsidRPr="00E61806" w:rsidRDefault="007A3FAD" w:rsidP="007A3FAD">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6,6</w:t>
            </w:r>
          </w:p>
        </w:tc>
        <w:tc>
          <w:tcPr>
            <w:tcW w:w="1134" w:type="dxa"/>
            <w:tcBorders>
              <w:top w:val="single" w:sz="4" w:space="0" w:color="auto"/>
              <w:left w:val="single" w:sz="4" w:space="0" w:color="auto"/>
              <w:bottom w:val="single" w:sz="4" w:space="0" w:color="auto"/>
              <w:right w:val="single" w:sz="4" w:space="0" w:color="auto"/>
            </w:tcBorders>
          </w:tcPr>
          <w:p w:rsidR="007A3FAD" w:rsidRPr="00E61806" w:rsidRDefault="007A3FAD" w:rsidP="007A3FAD">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6,6</w:t>
            </w:r>
          </w:p>
        </w:tc>
        <w:tc>
          <w:tcPr>
            <w:tcW w:w="1280" w:type="dxa"/>
            <w:tcBorders>
              <w:top w:val="single" w:sz="4" w:space="0" w:color="auto"/>
              <w:left w:val="single" w:sz="4" w:space="0" w:color="auto"/>
              <w:bottom w:val="single" w:sz="4" w:space="0" w:color="auto"/>
              <w:right w:val="single" w:sz="4" w:space="0" w:color="auto"/>
            </w:tcBorders>
          </w:tcPr>
          <w:p w:rsidR="007A3FAD" w:rsidRPr="00E61806" w:rsidRDefault="007A3FAD" w:rsidP="007A3FA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1272" w:type="dxa"/>
            <w:tcBorders>
              <w:top w:val="single" w:sz="4" w:space="0" w:color="auto"/>
              <w:left w:val="single" w:sz="4" w:space="0" w:color="auto"/>
              <w:bottom w:val="single" w:sz="4" w:space="0" w:color="auto"/>
              <w:right w:val="single" w:sz="4" w:space="0" w:color="auto"/>
            </w:tcBorders>
          </w:tcPr>
          <w:p w:rsidR="007A3FAD" w:rsidRPr="00E61806" w:rsidRDefault="007A3FAD" w:rsidP="007A3FA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r>
      <w:tr w:rsidR="007A3FAD" w:rsidRPr="00AA5E00" w:rsidTr="00D34564">
        <w:tc>
          <w:tcPr>
            <w:tcW w:w="564" w:type="dxa"/>
            <w:tcBorders>
              <w:top w:val="single" w:sz="2" w:space="0" w:color="auto"/>
              <w:left w:val="single" w:sz="2" w:space="0" w:color="auto"/>
              <w:bottom w:val="single" w:sz="2" w:space="0" w:color="auto"/>
              <w:right w:val="single" w:sz="4" w:space="0" w:color="auto"/>
            </w:tcBorders>
            <w:tcMar>
              <w:top w:w="0" w:type="dxa"/>
              <w:left w:w="28" w:type="dxa"/>
              <w:bottom w:w="0" w:type="dxa"/>
              <w:right w:w="28" w:type="dxa"/>
            </w:tcMar>
            <w:hideMark/>
          </w:tcPr>
          <w:p w:rsidR="007A3FAD" w:rsidRPr="007A3FAD" w:rsidRDefault="007A3FAD" w:rsidP="007A3FAD">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3FAD">
              <w:rPr>
                <w:rFonts w:ascii="Times New Roman" w:eastAsia="Times New Roman" w:hAnsi="Times New Roman" w:cs="Times New Roman"/>
                <w:color w:val="000000"/>
                <w:sz w:val="24"/>
                <w:szCs w:val="24"/>
                <w:lang w:eastAsia="ru-RU"/>
              </w:rPr>
              <w:t>1.2</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7A3FAD" w:rsidRPr="007A3FAD" w:rsidRDefault="007A3FAD" w:rsidP="007A3FAD">
            <w:pPr>
              <w:spacing w:after="0" w:line="240" w:lineRule="auto"/>
              <w:rPr>
                <w:rFonts w:ascii="Times New Roman" w:eastAsia="Times New Roman" w:hAnsi="Times New Roman" w:cs="Times New Roman"/>
                <w:sz w:val="24"/>
                <w:szCs w:val="24"/>
                <w:lang w:eastAsia="ru-RU"/>
              </w:rPr>
            </w:pPr>
            <w:r w:rsidRPr="007A3FAD">
              <w:rPr>
                <w:rFonts w:ascii="Times New Roman" w:eastAsia="Times New Roman" w:hAnsi="Times New Roman" w:cs="Times New Roman"/>
                <w:sz w:val="24"/>
                <w:szCs w:val="24"/>
                <w:lang w:eastAsia="ru-RU"/>
              </w:rPr>
              <w:t xml:space="preserve">Среднемесячная номинальная заработная плата в сельском хозяйстве (по сельскохозяйственным организациям) </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3FAD" w:rsidRPr="00E61806" w:rsidRDefault="007A3FAD" w:rsidP="007A3FAD">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рублей</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7A3FAD" w:rsidRPr="00E61806" w:rsidRDefault="007A3FAD" w:rsidP="007A3FA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22 440</w:t>
            </w:r>
          </w:p>
        </w:tc>
        <w:tc>
          <w:tcPr>
            <w:tcW w:w="1134" w:type="dxa"/>
            <w:tcBorders>
              <w:top w:val="single" w:sz="4" w:space="0" w:color="auto"/>
              <w:left w:val="single" w:sz="4" w:space="0" w:color="auto"/>
              <w:bottom w:val="single" w:sz="4" w:space="0" w:color="auto"/>
              <w:right w:val="single" w:sz="4" w:space="0" w:color="auto"/>
            </w:tcBorders>
          </w:tcPr>
          <w:p w:rsidR="007A3FAD" w:rsidRPr="00E61806" w:rsidRDefault="007A3FAD" w:rsidP="007A3FA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27 093</w:t>
            </w:r>
          </w:p>
        </w:tc>
        <w:tc>
          <w:tcPr>
            <w:tcW w:w="1280" w:type="dxa"/>
            <w:tcBorders>
              <w:top w:val="single" w:sz="4" w:space="0" w:color="auto"/>
              <w:left w:val="single" w:sz="4" w:space="0" w:color="auto"/>
              <w:bottom w:val="single" w:sz="4" w:space="0" w:color="auto"/>
              <w:right w:val="single" w:sz="4" w:space="0" w:color="auto"/>
            </w:tcBorders>
          </w:tcPr>
          <w:p w:rsidR="007A3FAD" w:rsidRPr="00E61806" w:rsidRDefault="007A3FAD" w:rsidP="007A3FA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27 093</w:t>
            </w:r>
          </w:p>
        </w:tc>
        <w:tc>
          <w:tcPr>
            <w:tcW w:w="1272" w:type="dxa"/>
            <w:tcBorders>
              <w:top w:val="single" w:sz="4" w:space="0" w:color="auto"/>
              <w:left w:val="single" w:sz="4" w:space="0" w:color="auto"/>
              <w:bottom w:val="single" w:sz="4" w:space="0" w:color="auto"/>
              <w:right w:val="single" w:sz="4" w:space="0" w:color="auto"/>
            </w:tcBorders>
          </w:tcPr>
          <w:p w:rsidR="007A3FAD" w:rsidRPr="00E61806" w:rsidRDefault="007A3FAD" w:rsidP="007A3FA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27 093</w:t>
            </w:r>
          </w:p>
        </w:tc>
      </w:tr>
      <w:tr w:rsidR="00795369" w:rsidRPr="00AA5E00" w:rsidTr="00D34564">
        <w:tc>
          <w:tcPr>
            <w:tcW w:w="9440" w:type="dxa"/>
            <w:gridSpan w:val="2"/>
            <w:tcBorders>
              <w:top w:val="single" w:sz="2" w:space="0" w:color="auto"/>
              <w:left w:val="single" w:sz="2" w:space="0" w:color="auto"/>
              <w:bottom w:val="single" w:sz="4" w:space="0" w:color="auto"/>
              <w:right w:val="single" w:sz="2" w:space="0" w:color="auto"/>
            </w:tcBorders>
            <w:tcMar>
              <w:top w:w="0" w:type="dxa"/>
              <w:left w:w="28" w:type="dxa"/>
              <w:bottom w:w="0" w:type="dxa"/>
              <w:right w:w="28" w:type="dxa"/>
            </w:tcMar>
            <w:hideMark/>
          </w:tcPr>
          <w:p w:rsidR="00795369" w:rsidRPr="00AA5E00" w:rsidRDefault="00795369" w:rsidP="00D75E10">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A5E00">
              <w:rPr>
                <w:rFonts w:ascii="Times New Roman" w:eastAsia="Times New Roman" w:hAnsi="Times New Roman" w:cs="Times New Roman"/>
                <w:b/>
                <w:color w:val="000000"/>
                <w:sz w:val="24"/>
                <w:szCs w:val="24"/>
                <w:lang w:eastAsia="ru-RU"/>
              </w:rPr>
              <w:t>Непосредственные результаты реализации подпрограммы:</w:t>
            </w:r>
          </w:p>
        </w:tc>
        <w:tc>
          <w:tcPr>
            <w:tcW w:w="1245" w:type="dxa"/>
            <w:tcBorders>
              <w:top w:val="single" w:sz="2" w:space="0" w:color="auto"/>
              <w:left w:val="single" w:sz="2" w:space="0" w:color="auto"/>
              <w:bottom w:val="single" w:sz="4" w:space="0" w:color="auto"/>
              <w:right w:val="single" w:sz="2" w:space="0" w:color="auto"/>
            </w:tcBorders>
            <w:tcMar>
              <w:top w:w="0" w:type="dxa"/>
              <w:left w:w="28" w:type="dxa"/>
              <w:bottom w:w="0" w:type="dxa"/>
              <w:right w:w="28" w:type="dxa"/>
            </w:tcMar>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19" w:type="dxa"/>
            <w:tcBorders>
              <w:top w:val="single" w:sz="2" w:space="0" w:color="auto"/>
              <w:left w:val="single" w:sz="2" w:space="0" w:color="auto"/>
              <w:bottom w:val="single" w:sz="4" w:space="0" w:color="auto"/>
              <w:right w:val="single" w:sz="2" w:space="0" w:color="auto"/>
            </w:tcBorders>
            <w:tcMar>
              <w:top w:w="0" w:type="dxa"/>
              <w:left w:w="28" w:type="dxa"/>
              <w:bottom w:w="0" w:type="dxa"/>
              <w:right w:w="28" w:type="dxa"/>
            </w:tcMar>
            <w:vAlign w:val="center"/>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2" w:space="0" w:color="auto"/>
              <w:left w:val="single" w:sz="2" w:space="0" w:color="auto"/>
              <w:bottom w:val="single" w:sz="4" w:space="0" w:color="auto"/>
              <w:right w:val="single" w:sz="2" w:space="0" w:color="auto"/>
            </w:tcBorders>
            <w:vAlign w:val="center"/>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80" w:type="dxa"/>
            <w:tcBorders>
              <w:top w:val="single" w:sz="2" w:space="0" w:color="auto"/>
              <w:left w:val="single" w:sz="2" w:space="0" w:color="auto"/>
              <w:bottom w:val="single" w:sz="4" w:space="0" w:color="auto"/>
              <w:right w:val="single" w:sz="2" w:space="0" w:color="auto"/>
            </w:tcBorders>
            <w:vAlign w:val="center"/>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2" w:type="dxa"/>
            <w:tcBorders>
              <w:top w:val="single" w:sz="2" w:space="0" w:color="auto"/>
              <w:left w:val="single" w:sz="2" w:space="0" w:color="auto"/>
              <w:bottom w:val="single" w:sz="4" w:space="0" w:color="auto"/>
              <w:right w:val="single" w:sz="2" w:space="0" w:color="auto"/>
            </w:tcBorders>
          </w:tcPr>
          <w:p w:rsidR="00795369" w:rsidRPr="00AA5E00"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77949"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723DF" w:rsidRPr="009206E2" w:rsidRDefault="003C6DD0" w:rsidP="009206E2">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w:t>
            </w:r>
            <w:r w:rsidR="009206E2" w:rsidRPr="009206E2">
              <w:rPr>
                <w:rFonts w:ascii="Times New Roman" w:eastAsia="Times New Roman" w:hAnsi="Times New Roman" w:cs="Times New Roman"/>
                <w:color w:val="000000"/>
                <w:sz w:val="24"/>
                <w:szCs w:val="24"/>
                <w:lang w:eastAsia="ru-RU"/>
              </w:rPr>
              <w:t>3</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723DF" w:rsidRPr="009206E2" w:rsidRDefault="00C723DF" w:rsidP="00C723DF">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Стоимость валовой сельскохозяйственной продукции в действующих ценах в хозяйствах всех категорий</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тыс. рублей</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157282,16</w:t>
            </w:r>
          </w:p>
        </w:tc>
        <w:tc>
          <w:tcPr>
            <w:tcW w:w="1134" w:type="dxa"/>
            <w:tcBorders>
              <w:top w:val="single" w:sz="4" w:space="0" w:color="auto"/>
              <w:left w:val="single" w:sz="4" w:space="0" w:color="auto"/>
              <w:bottom w:val="single" w:sz="4" w:space="0" w:color="auto"/>
              <w:right w:val="single" w:sz="4" w:space="0" w:color="auto"/>
            </w:tcBorders>
          </w:tcPr>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158678,2</w:t>
            </w:r>
          </w:p>
        </w:tc>
        <w:tc>
          <w:tcPr>
            <w:tcW w:w="1280" w:type="dxa"/>
            <w:tcBorders>
              <w:top w:val="single" w:sz="4" w:space="0" w:color="auto"/>
              <w:left w:val="single" w:sz="4" w:space="0" w:color="auto"/>
              <w:bottom w:val="single" w:sz="4" w:space="0" w:color="auto"/>
              <w:right w:val="single" w:sz="4" w:space="0" w:color="auto"/>
            </w:tcBorders>
          </w:tcPr>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159750,3</w:t>
            </w:r>
          </w:p>
        </w:tc>
        <w:tc>
          <w:tcPr>
            <w:tcW w:w="1272" w:type="dxa"/>
            <w:tcBorders>
              <w:top w:val="single" w:sz="4" w:space="0" w:color="auto"/>
              <w:left w:val="single" w:sz="4" w:space="0" w:color="auto"/>
              <w:bottom w:val="single" w:sz="4" w:space="0" w:color="auto"/>
              <w:right w:val="single" w:sz="4" w:space="0" w:color="auto"/>
            </w:tcBorders>
          </w:tcPr>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160342,0</w:t>
            </w:r>
          </w:p>
        </w:tc>
      </w:tr>
      <w:tr w:rsidR="00277949"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723DF" w:rsidRPr="009206E2" w:rsidRDefault="009206E2" w:rsidP="00C723D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1.4</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723DF" w:rsidRPr="009206E2" w:rsidRDefault="00C723DF" w:rsidP="00C723DF">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 xml:space="preserve">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w:t>
            </w:r>
            <w:proofErr w:type="spellStart"/>
            <w:r w:rsidRPr="009206E2">
              <w:rPr>
                <w:rFonts w:ascii="Times New Roman" w:eastAsia="Times New Roman" w:hAnsi="Times New Roman" w:cs="Times New Roman"/>
                <w:sz w:val="24"/>
                <w:szCs w:val="24"/>
                <w:lang w:eastAsia="ru-RU"/>
              </w:rPr>
              <w:t>грантовую</w:t>
            </w:r>
            <w:proofErr w:type="spellEnd"/>
            <w:r w:rsidRPr="009206E2">
              <w:rPr>
                <w:rFonts w:ascii="Times New Roman" w:eastAsia="Times New Roman" w:hAnsi="Times New Roman" w:cs="Times New Roman"/>
                <w:sz w:val="24"/>
                <w:szCs w:val="24"/>
                <w:lang w:eastAsia="ru-RU"/>
              </w:rPr>
              <w:t xml:space="preserve"> поддержку, за последние пять лет, (включая отчетный год), по отношению к предыдущему году</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процентов</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C542A" w:rsidRDefault="00BC542A" w:rsidP="00C723DF">
            <w:pPr>
              <w:spacing w:after="0" w:line="240" w:lineRule="auto"/>
              <w:jc w:val="center"/>
              <w:rPr>
                <w:rFonts w:ascii="Times New Roman" w:eastAsia="Times New Roman" w:hAnsi="Times New Roman" w:cs="Times New Roman"/>
                <w:sz w:val="24"/>
                <w:szCs w:val="24"/>
                <w:lang w:eastAsia="ru-RU"/>
              </w:rPr>
            </w:pPr>
          </w:p>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10%</w:t>
            </w:r>
          </w:p>
        </w:tc>
        <w:tc>
          <w:tcPr>
            <w:tcW w:w="1134" w:type="dxa"/>
            <w:tcBorders>
              <w:top w:val="single" w:sz="4" w:space="0" w:color="auto"/>
              <w:left w:val="single" w:sz="4" w:space="0" w:color="auto"/>
              <w:bottom w:val="single" w:sz="4" w:space="0" w:color="auto"/>
              <w:right w:val="single" w:sz="4" w:space="0" w:color="auto"/>
            </w:tcBorders>
          </w:tcPr>
          <w:p w:rsidR="00BC542A" w:rsidRDefault="00BC542A" w:rsidP="00C723DF">
            <w:pPr>
              <w:spacing w:after="0" w:line="240" w:lineRule="auto"/>
              <w:jc w:val="center"/>
              <w:rPr>
                <w:rFonts w:ascii="Times New Roman" w:eastAsia="Times New Roman" w:hAnsi="Times New Roman" w:cs="Times New Roman"/>
                <w:sz w:val="24"/>
                <w:szCs w:val="24"/>
                <w:lang w:eastAsia="ru-RU"/>
              </w:rPr>
            </w:pPr>
          </w:p>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10%</w:t>
            </w:r>
          </w:p>
        </w:tc>
        <w:tc>
          <w:tcPr>
            <w:tcW w:w="1280" w:type="dxa"/>
            <w:tcBorders>
              <w:top w:val="single" w:sz="4" w:space="0" w:color="auto"/>
              <w:left w:val="single" w:sz="4" w:space="0" w:color="auto"/>
              <w:bottom w:val="single" w:sz="4" w:space="0" w:color="auto"/>
              <w:right w:val="single" w:sz="4" w:space="0" w:color="auto"/>
            </w:tcBorders>
          </w:tcPr>
          <w:p w:rsidR="00BC542A" w:rsidRDefault="00BC542A" w:rsidP="00C723DF">
            <w:pPr>
              <w:spacing w:after="0" w:line="240" w:lineRule="auto"/>
              <w:jc w:val="center"/>
              <w:rPr>
                <w:rFonts w:ascii="Times New Roman" w:eastAsia="Times New Roman" w:hAnsi="Times New Roman" w:cs="Times New Roman"/>
                <w:sz w:val="24"/>
                <w:szCs w:val="24"/>
                <w:lang w:eastAsia="ru-RU"/>
              </w:rPr>
            </w:pPr>
          </w:p>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10%</w:t>
            </w:r>
          </w:p>
        </w:tc>
        <w:tc>
          <w:tcPr>
            <w:tcW w:w="1272" w:type="dxa"/>
            <w:tcBorders>
              <w:top w:val="single" w:sz="4" w:space="0" w:color="auto"/>
              <w:left w:val="single" w:sz="4" w:space="0" w:color="auto"/>
              <w:bottom w:val="single" w:sz="4" w:space="0" w:color="auto"/>
              <w:right w:val="single" w:sz="4" w:space="0" w:color="auto"/>
            </w:tcBorders>
          </w:tcPr>
          <w:p w:rsidR="00BC542A" w:rsidRDefault="00BC542A" w:rsidP="00C723DF">
            <w:pPr>
              <w:spacing w:after="0" w:line="240" w:lineRule="auto"/>
              <w:jc w:val="center"/>
              <w:rPr>
                <w:rFonts w:ascii="Times New Roman" w:eastAsia="Times New Roman" w:hAnsi="Times New Roman" w:cs="Times New Roman"/>
                <w:sz w:val="24"/>
                <w:szCs w:val="24"/>
                <w:lang w:eastAsia="ru-RU"/>
              </w:rPr>
            </w:pPr>
          </w:p>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10%</w:t>
            </w:r>
          </w:p>
        </w:tc>
      </w:tr>
      <w:tr w:rsidR="00277949"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723DF" w:rsidRPr="009206E2" w:rsidRDefault="009206E2" w:rsidP="00C723D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1.5</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723DF" w:rsidRPr="009206E2" w:rsidRDefault="00C723DF" w:rsidP="00C723DF">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 xml:space="preserve">Прирост объема сельскохозяйственной продукции, реализованной в отчетном году сельскохозяйственными потребительскими кооперативами, получившими </w:t>
            </w:r>
            <w:proofErr w:type="spellStart"/>
            <w:r w:rsidRPr="009206E2">
              <w:rPr>
                <w:rFonts w:ascii="Times New Roman" w:eastAsia="Times New Roman" w:hAnsi="Times New Roman" w:cs="Times New Roman"/>
                <w:sz w:val="24"/>
                <w:szCs w:val="24"/>
                <w:lang w:eastAsia="ru-RU"/>
              </w:rPr>
              <w:t>грантовую</w:t>
            </w:r>
            <w:proofErr w:type="spellEnd"/>
            <w:r w:rsidRPr="009206E2">
              <w:rPr>
                <w:rFonts w:ascii="Times New Roman" w:eastAsia="Times New Roman" w:hAnsi="Times New Roman" w:cs="Times New Roman"/>
                <w:sz w:val="24"/>
                <w:szCs w:val="24"/>
                <w:lang w:eastAsia="ru-RU"/>
              </w:rPr>
              <w:t xml:space="preserve"> поддержку, за последние пять лет (включая отчетный год), по отношению к предыдущему году</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процентов</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C542A" w:rsidRDefault="00BC542A" w:rsidP="00C723DF">
            <w:pPr>
              <w:spacing w:after="0" w:line="240" w:lineRule="auto"/>
              <w:jc w:val="center"/>
              <w:rPr>
                <w:rFonts w:ascii="Times New Roman" w:eastAsia="Times New Roman" w:hAnsi="Times New Roman" w:cs="Times New Roman"/>
                <w:sz w:val="24"/>
                <w:szCs w:val="24"/>
                <w:lang w:eastAsia="ru-RU"/>
              </w:rPr>
            </w:pPr>
          </w:p>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10%</w:t>
            </w:r>
          </w:p>
        </w:tc>
        <w:tc>
          <w:tcPr>
            <w:tcW w:w="1134" w:type="dxa"/>
            <w:tcBorders>
              <w:top w:val="single" w:sz="4" w:space="0" w:color="auto"/>
              <w:left w:val="single" w:sz="4" w:space="0" w:color="auto"/>
              <w:bottom w:val="single" w:sz="4" w:space="0" w:color="auto"/>
              <w:right w:val="single" w:sz="4" w:space="0" w:color="auto"/>
            </w:tcBorders>
          </w:tcPr>
          <w:p w:rsidR="00BC542A" w:rsidRDefault="00BC542A" w:rsidP="00C723DF">
            <w:pPr>
              <w:spacing w:after="0" w:line="240" w:lineRule="auto"/>
              <w:jc w:val="center"/>
              <w:rPr>
                <w:rFonts w:ascii="Times New Roman" w:eastAsia="Times New Roman" w:hAnsi="Times New Roman" w:cs="Times New Roman"/>
                <w:sz w:val="24"/>
                <w:szCs w:val="24"/>
                <w:lang w:eastAsia="ru-RU"/>
              </w:rPr>
            </w:pPr>
          </w:p>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10%</w:t>
            </w:r>
          </w:p>
        </w:tc>
        <w:tc>
          <w:tcPr>
            <w:tcW w:w="1280" w:type="dxa"/>
            <w:tcBorders>
              <w:top w:val="single" w:sz="4" w:space="0" w:color="auto"/>
              <w:left w:val="single" w:sz="4" w:space="0" w:color="auto"/>
              <w:bottom w:val="single" w:sz="4" w:space="0" w:color="auto"/>
              <w:right w:val="single" w:sz="4" w:space="0" w:color="auto"/>
            </w:tcBorders>
          </w:tcPr>
          <w:p w:rsidR="00BC542A" w:rsidRDefault="00BC542A" w:rsidP="00C723DF">
            <w:pPr>
              <w:spacing w:after="0" w:line="240" w:lineRule="auto"/>
              <w:jc w:val="center"/>
              <w:rPr>
                <w:rFonts w:ascii="Times New Roman" w:eastAsia="Times New Roman" w:hAnsi="Times New Roman" w:cs="Times New Roman"/>
                <w:sz w:val="24"/>
                <w:szCs w:val="24"/>
                <w:lang w:eastAsia="ru-RU"/>
              </w:rPr>
            </w:pPr>
          </w:p>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10%</w:t>
            </w:r>
          </w:p>
        </w:tc>
        <w:tc>
          <w:tcPr>
            <w:tcW w:w="1272" w:type="dxa"/>
            <w:tcBorders>
              <w:top w:val="single" w:sz="4" w:space="0" w:color="auto"/>
              <w:left w:val="single" w:sz="4" w:space="0" w:color="auto"/>
              <w:bottom w:val="single" w:sz="4" w:space="0" w:color="auto"/>
              <w:right w:val="single" w:sz="4" w:space="0" w:color="auto"/>
            </w:tcBorders>
          </w:tcPr>
          <w:p w:rsidR="00BC542A" w:rsidRDefault="00BC542A" w:rsidP="00C723DF">
            <w:pPr>
              <w:spacing w:after="0" w:line="240" w:lineRule="auto"/>
              <w:jc w:val="center"/>
              <w:rPr>
                <w:rFonts w:ascii="Times New Roman" w:eastAsia="Times New Roman" w:hAnsi="Times New Roman" w:cs="Times New Roman"/>
                <w:sz w:val="24"/>
                <w:szCs w:val="24"/>
                <w:lang w:eastAsia="ru-RU"/>
              </w:rPr>
            </w:pPr>
          </w:p>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10%</w:t>
            </w:r>
          </w:p>
        </w:tc>
      </w:tr>
      <w:tr w:rsidR="00277949"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723DF" w:rsidRPr="009206E2" w:rsidRDefault="009206E2" w:rsidP="00C723D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1.6</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C723DF" w:rsidRPr="009206E2" w:rsidRDefault="00C723DF" w:rsidP="00C723DF">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тонн</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BC542A" w:rsidRPr="00BE6DC6" w:rsidRDefault="00BC542A" w:rsidP="00C723DF">
            <w:pPr>
              <w:spacing w:after="0" w:line="240" w:lineRule="auto"/>
              <w:jc w:val="center"/>
              <w:rPr>
                <w:rFonts w:ascii="Times New Roman" w:eastAsia="Times New Roman" w:hAnsi="Times New Roman" w:cs="Times New Roman"/>
                <w:sz w:val="24"/>
                <w:szCs w:val="24"/>
                <w:lang w:eastAsia="ru-RU"/>
              </w:rPr>
            </w:pPr>
          </w:p>
          <w:p w:rsidR="00C723DF" w:rsidRPr="00BE6DC6" w:rsidRDefault="00BE6DC6" w:rsidP="00C723DF">
            <w:pPr>
              <w:spacing w:after="0" w:line="240" w:lineRule="auto"/>
              <w:jc w:val="center"/>
              <w:rPr>
                <w:rFonts w:ascii="Times New Roman" w:eastAsia="Times New Roman" w:hAnsi="Times New Roman" w:cs="Times New Roman"/>
                <w:sz w:val="24"/>
                <w:szCs w:val="24"/>
                <w:lang w:eastAsia="ru-RU"/>
              </w:rPr>
            </w:pPr>
            <w:r w:rsidRPr="00BE6DC6">
              <w:rPr>
                <w:rFonts w:ascii="Times New Roman" w:eastAsia="Times New Roman" w:hAnsi="Times New Roman" w:cs="Times New Roman"/>
                <w:sz w:val="24"/>
                <w:szCs w:val="24"/>
                <w:lang w:eastAsia="ru-RU"/>
              </w:rPr>
              <w:t>2049,20</w:t>
            </w:r>
          </w:p>
        </w:tc>
        <w:tc>
          <w:tcPr>
            <w:tcW w:w="1134" w:type="dxa"/>
            <w:tcBorders>
              <w:top w:val="single" w:sz="4" w:space="0" w:color="auto"/>
              <w:left w:val="single" w:sz="4" w:space="0" w:color="auto"/>
              <w:bottom w:val="single" w:sz="4" w:space="0" w:color="auto"/>
              <w:right w:val="single" w:sz="4" w:space="0" w:color="auto"/>
            </w:tcBorders>
          </w:tcPr>
          <w:p w:rsidR="00BC542A" w:rsidRPr="00BE6DC6" w:rsidRDefault="00BC542A" w:rsidP="00C723DF">
            <w:pPr>
              <w:spacing w:after="0" w:line="240" w:lineRule="auto"/>
              <w:jc w:val="center"/>
              <w:rPr>
                <w:rFonts w:ascii="Times New Roman" w:eastAsia="Times New Roman" w:hAnsi="Times New Roman" w:cs="Times New Roman"/>
                <w:sz w:val="24"/>
                <w:szCs w:val="24"/>
                <w:lang w:eastAsia="ru-RU"/>
              </w:rPr>
            </w:pPr>
          </w:p>
          <w:p w:rsidR="00C723DF" w:rsidRPr="00BE6DC6" w:rsidRDefault="00BE6DC6" w:rsidP="00BE6DC6">
            <w:pPr>
              <w:spacing w:after="0" w:line="240" w:lineRule="auto"/>
              <w:jc w:val="center"/>
              <w:rPr>
                <w:rFonts w:ascii="Times New Roman" w:eastAsia="Times New Roman" w:hAnsi="Times New Roman" w:cs="Times New Roman"/>
                <w:sz w:val="24"/>
                <w:szCs w:val="24"/>
                <w:lang w:eastAsia="ru-RU"/>
              </w:rPr>
            </w:pPr>
            <w:r w:rsidRPr="00BE6DC6">
              <w:rPr>
                <w:rFonts w:ascii="Times New Roman" w:eastAsia="Times New Roman" w:hAnsi="Times New Roman" w:cs="Times New Roman"/>
                <w:sz w:val="24"/>
                <w:szCs w:val="24"/>
                <w:lang w:eastAsia="ru-RU"/>
              </w:rPr>
              <w:t>2100,0</w:t>
            </w:r>
            <w:r w:rsidR="00C723DF" w:rsidRPr="00BE6DC6">
              <w:rPr>
                <w:rFonts w:ascii="Times New Roman" w:eastAsia="Times New Roman" w:hAnsi="Times New Roman" w:cs="Times New Roman"/>
                <w:sz w:val="24"/>
                <w:szCs w:val="24"/>
                <w:lang w:eastAsia="ru-RU"/>
              </w:rPr>
              <w:t>0</w:t>
            </w:r>
          </w:p>
        </w:tc>
        <w:tc>
          <w:tcPr>
            <w:tcW w:w="1280" w:type="dxa"/>
            <w:tcBorders>
              <w:top w:val="single" w:sz="4" w:space="0" w:color="auto"/>
              <w:left w:val="single" w:sz="4" w:space="0" w:color="auto"/>
              <w:bottom w:val="single" w:sz="4" w:space="0" w:color="auto"/>
              <w:right w:val="single" w:sz="4" w:space="0" w:color="auto"/>
            </w:tcBorders>
          </w:tcPr>
          <w:p w:rsidR="00BC542A" w:rsidRPr="00BE6DC6" w:rsidRDefault="00BC542A" w:rsidP="00C723DF">
            <w:pPr>
              <w:spacing w:after="0" w:line="240" w:lineRule="auto"/>
              <w:jc w:val="center"/>
              <w:rPr>
                <w:rFonts w:ascii="Times New Roman" w:eastAsia="Times New Roman" w:hAnsi="Times New Roman" w:cs="Times New Roman"/>
                <w:sz w:val="24"/>
                <w:szCs w:val="24"/>
                <w:lang w:eastAsia="ru-RU"/>
              </w:rPr>
            </w:pPr>
          </w:p>
          <w:p w:rsidR="00C723DF" w:rsidRPr="00BE6DC6" w:rsidRDefault="00BE6DC6" w:rsidP="00BE6DC6">
            <w:pPr>
              <w:spacing w:after="0" w:line="240" w:lineRule="auto"/>
              <w:jc w:val="center"/>
              <w:rPr>
                <w:rFonts w:ascii="Times New Roman" w:eastAsia="Times New Roman" w:hAnsi="Times New Roman" w:cs="Times New Roman"/>
                <w:sz w:val="24"/>
                <w:szCs w:val="24"/>
                <w:lang w:eastAsia="ru-RU"/>
              </w:rPr>
            </w:pPr>
            <w:r w:rsidRPr="00BE6DC6">
              <w:rPr>
                <w:rFonts w:ascii="Times New Roman" w:eastAsia="Times New Roman" w:hAnsi="Times New Roman" w:cs="Times New Roman"/>
                <w:sz w:val="24"/>
                <w:szCs w:val="24"/>
                <w:lang w:eastAsia="ru-RU"/>
              </w:rPr>
              <w:t>2100</w:t>
            </w:r>
            <w:r w:rsidR="00C723DF" w:rsidRPr="00BE6DC6">
              <w:rPr>
                <w:rFonts w:ascii="Times New Roman" w:eastAsia="Times New Roman" w:hAnsi="Times New Roman" w:cs="Times New Roman"/>
                <w:sz w:val="24"/>
                <w:szCs w:val="24"/>
                <w:lang w:eastAsia="ru-RU"/>
              </w:rPr>
              <w:t>,</w:t>
            </w:r>
            <w:r w:rsidRPr="00BE6DC6">
              <w:rPr>
                <w:rFonts w:ascii="Times New Roman" w:eastAsia="Times New Roman" w:hAnsi="Times New Roman" w:cs="Times New Roman"/>
                <w:sz w:val="24"/>
                <w:szCs w:val="24"/>
                <w:lang w:eastAsia="ru-RU"/>
              </w:rPr>
              <w:t>0</w:t>
            </w:r>
            <w:r w:rsidR="00C723DF" w:rsidRPr="00BE6DC6">
              <w:rPr>
                <w:rFonts w:ascii="Times New Roman" w:eastAsia="Times New Roman" w:hAnsi="Times New Roman" w:cs="Times New Roman"/>
                <w:sz w:val="24"/>
                <w:szCs w:val="24"/>
                <w:lang w:eastAsia="ru-RU"/>
              </w:rPr>
              <w:t>0</w:t>
            </w:r>
          </w:p>
        </w:tc>
        <w:tc>
          <w:tcPr>
            <w:tcW w:w="1272" w:type="dxa"/>
            <w:tcBorders>
              <w:top w:val="single" w:sz="4" w:space="0" w:color="auto"/>
              <w:left w:val="single" w:sz="4" w:space="0" w:color="auto"/>
              <w:bottom w:val="single" w:sz="4" w:space="0" w:color="auto"/>
              <w:right w:val="single" w:sz="4" w:space="0" w:color="auto"/>
            </w:tcBorders>
          </w:tcPr>
          <w:p w:rsidR="00BC542A" w:rsidRPr="00BE6DC6" w:rsidRDefault="00BC542A" w:rsidP="00C723DF">
            <w:pPr>
              <w:spacing w:after="0" w:line="240" w:lineRule="auto"/>
              <w:jc w:val="center"/>
              <w:rPr>
                <w:rFonts w:ascii="Times New Roman" w:eastAsia="Times New Roman" w:hAnsi="Times New Roman" w:cs="Times New Roman"/>
                <w:sz w:val="24"/>
                <w:szCs w:val="24"/>
                <w:lang w:eastAsia="ru-RU"/>
              </w:rPr>
            </w:pPr>
          </w:p>
          <w:p w:rsidR="00C723DF" w:rsidRPr="00BE6DC6" w:rsidRDefault="00BE6DC6" w:rsidP="00BE6DC6">
            <w:pPr>
              <w:spacing w:after="0" w:line="240" w:lineRule="auto"/>
              <w:jc w:val="center"/>
              <w:rPr>
                <w:rFonts w:ascii="Times New Roman" w:eastAsia="Times New Roman" w:hAnsi="Times New Roman" w:cs="Times New Roman"/>
                <w:sz w:val="24"/>
                <w:szCs w:val="24"/>
                <w:lang w:eastAsia="ru-RU"/>
              </w:rPr>
            </w:pPr>
            <w:r w:rsidRPr="00BE6DC6">
              <w:rPr>
                <w:rFonts w:ascii="Times New Roman" w:eastAsia="Times New Roman" w:hAnsi="Times New Roman" w:cs="Times New Roman"/>
                <w:sz w:val="24"/>
                <w:szCs w:val="24"/>
                <w:lang w:eastAsia="ru-RU"/>
              </w:rPr>
              <w:t>2100</w:t>
            </w:r>
            <w:r w:rsidR="00C723DF" w:rsidRPr="00BE6DC6">
              <w:rPr>
                <w:rFonts w:ascii="Times New Roman" w:eastAsia="Times New Roman" w:hAnsi="Times New Roman" w:cs="Times New Roman"/>
                <w:sz w:val="24"/>
                <w:szCs w:val="24"/>
                <w:lang w:eastAsia="ru-RU"/>
              </w:rPr>
              <w:t>,</w:t>
            </w:r>
            <w:r w:rsidRPr="00BE6DC6">
              <w:rPr>
                <w:rFonts w:ascii="Times New Roman" w:eastAsia="Times New Roman" w:hAnsi="Times New Roman" w:cs="Times New Roman"/>
                <w:sz w:val="24"/>
                <w:szCs w:val="24"/>
                <w:lang w:eastAsia="ru-RU"/>
              </w:rPr>
              <w:t>0</w:t>
            </w:r>
            <w:r w:rsidR="00C723DF" w:rsidRPr="00BE6DC6">
              <w:rPr>
                <w:rFonts w:ascii="Times New Roman" w:eastAsia="Times New Roman" w:hAnsi="Times New Roman" w:cs="Times New Roman"/>
                <w:sz w:val="24"/>
                <w:szCs w:val="24"/>
                <w:lang w:eastAsia="ru-RU"/>
              </w:rPr>
              <w:t>0</w:t>
            </w: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9206E2"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1.7</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9206E2" w:rsidRDefault="00E21B2C" w:rsidP="00E21B2C">
            <w:pPr>
              <w:spacing w:after="0" w:line="240" w:lineRule="auto"/>
              <w:jc w:val="both"/>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Валовой сбор картофеля в сельскохозяйственных организациях, крестьянских (фермерских) хозяйствах, включая индивидуальных предпринимателей</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E61806" w:rsidRDefault="00E21B2C" w:rsidP="00E21B2C">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тонн</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BE6DC6" w:rsidRDefault="00E21B2C" w:rsidP="00E21B2C">
            <w:pPr>
              <w:spacing w:after="0" w:line="240" w:lineRule="auto"/>
              <w:jc w:val="center"/>
              <w:rPr>
                <w:rFonts w:ascii="Times New Roman" w:eastAsia="Times New Roman" w:hAnsi="Times New Roman" w:cs="Times New Roman"/>
                <w:sz w:val="24"/>
                <w:szCs w:val="24"/>
                <w:lang w:eastAsia="ru-RU"/>
              </w:rPr>
            </w:pPr>
            <w:r w:rsidRPr="00BE6DC6">
              <w:rPr>
                <w:rFonts w:ascii="Times New Roman" w:eastAsia="Times New Roman" w:hAnsi="Times New Roman" w:cs="Times New Roman"/>
                <w:sz w:val="24"/>
                <w:szCs w:val="24"/>
                <w:lang w:eastAsia="ru-RU"/>
              </w:rPr>
              <w:t>175</w:t>
            </w:r>
          </w:p>
        </w:tc>
        <w:tc>
          <w:tcPr>
            <w:tcW w:w="1134" w:type="dxa"/>
            <w:tcBorders>
              <w:top w:val="single" w:sz="4" w:space="0" w:color="auto"/>
              <w:left w:val="single" w:sz="4" w:space="0" w:color="auto"/>
              <w:bottom w:val="single" w:sz="4" w:space="0" w:color="auto"/>
              <w:right w:val="single" w:sz="4" w:space="0" w:color="auto"/>
            </w:tcBorders>
          </w:tcPr>
          <w:p w:rsidR="00E21B2C" w:rsidRPr="00BE6DC6" w:rsidRDefault="00E21B2C" w:rsidP="00E21B2C">
            <w:pPr>
              <w:spacing w:after="0" w:line="240" w:lineRule="auto"/>
              <w:jc w:val="center"/>
              <w:rPr>
                <w:rFonts w:ascii="Times New Roman" w:eastAsia="Times New Roman" w:hAnsi="Times New Roman" w:cs="Times New Roman"/>
                <w:sz w:val="24"/>
                <w:szCs w:val="24"/>
                <w:lang w:eastAsia="ru-RU"/>
              </w:rPr>
            </w:pPr>
            <w:r w:rsidRPr="00BE6DC6">
              <w:rPr>
                <w:rFonts w:ascii="Times New Roman" w:eastAsia="Times New Roman" w:hAnsi="Times New Roman" w:cs="Times New Roman"/>
                <w:sz w:val="24"/>
                <w:szCs w:val="24"/>
                <w:lang w:eastAsia="ru-RU"/>
              </w:rPr>
              <w:t>180</w:t>
            </w:r>
          </w:p>
        </w:tc>
        <w:tc>
          <w:tcPr>
            <w:tcW w:w="1280" w:type="dxa"/>
            <w:tcBorders>
              <w:top w:val="single" w:sz="4" w:space="0" w:color="auto"/>
              <w:left w:val="single" w:sz="4" w:space="0" w:color="auto"/>
              <w:bottom w:val="single" w:sz="4" w:space="0" w:color="auto"/>
              <w:right w:val="single" w:sz="4" w:space="0" w:color="auto"/>
            </w:tcBorders>
          </w:tcPr>
          <w:p w:rsidR="00E21B2C" w:rsidRPr="00BE6DC6" w:rsidRDefault="00E21B2C" w:rsidP="00E21B2C">
            <w:pPr>
              <w:spacing w:after="0" w:line="240" w:lineRule="auto"/>
              <w:jc w:val="center"/>
              <w:rPr>
                <w:rFonts w:ascii="Times New Roman" w:eastAsia="Times New Roman" w:hAnsi="Times New Roman" w:cs="Times New Roman"/>
                <w:sz w:val="24"/>
                <w:szCs w:val="24"/>
                <w:lang w:eastAsia="ru-RU"/>
              </w:rPr>
            </w:pPr>
            <w:r w:rsidRPr="00BE6DC6">
              <w:rPr>
                <w:rFonts w:ascii="Times New Roman" w:eastAsia="Times New Roman" w:hAnsi="Times New Roman" w:cs="Times New Roman"/>
                <w:sz w:val="24"/>
                <w:szCs w:val="24"/>
                <w:lang w:eastAsia="ru-RU"/>
              </w:rPr>
              <w:t>180</w:t>
            </w:r>
          </w:p>
        </w:tc>
        <w:tc>
          <w:tcPr>
            <w:tcW w:w="1272" w:type="dxa"/>
            <w:tcBorders>
              <w:top w:val="single" w:sz="4" w:space="0" w:color="auto"/>
              <w:left w:val="single" w:sz="4" w:space="0" w:color="auto"/>
              <w:bottom w:val="single" w:sz="4" w:space="0" w:color="auto"/>
              <w:right w:val="single" w:sz="4" w:space="0" w:color="auto"/>
            </w:tcBorders>
          </w:tcPr>
          <w:p w:rsidR="00E21B2C" w:rsidRPr="00BE6DC6" w:rsidRDefault="00E21B2C" w:rsidP="00E21B2C">
            <w:pPr>
              <w:spacing w:after="0" w:line="240" w:lineRule="auto"/>
              <w:jc w:val="center"/>
              <w:rPr>
                <w:rFonts w:ascii="Times New Roman" w:eastAsia="Times New Roman" w:hAnsi="Times New Roman" w:cs="Times New Roman"/>
                <w:sz w:val="24"/>
                <w:szCs w:val="24"/>
                <w:lang w:eastAsia="ru-RU"/>
              </w:rPr>
            </w:pPr>
            <w:r w:rsidRPr="00BE6DC6">
              <w:rPr>
                <w:rFonts w:ascii="Times New Roman" w:eastAsia="Times New Roman" w:hAnsi="Times New Roman" w:cs="Times New Roman"/>
                <w:sz w:val="24"/>
                <w:szCs w:val="24"/>
                <w:lang w:eastAsia="ru-RU"/>
              </w:rPr>
              <w:t>180</w:t>
            </w: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9206E2"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1.8</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9206E2" w:rsidRDefault="00E21B2C" w:rsidP="00E21B2C">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Валовой сбор овощей открытого и закрытого грунта в сельскохозяйственных организациях, крестьянских (фермерских) хозяйствах, включая индивидуальных предпринимателей</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E61806" w:rsidRDefault="00E21B2C" w:rsidP="00E21B2C">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тонн</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p>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29,0</w:t>
            </w:r>
          </w:p>
        </w:tc>
        <w:tc>
          <w:tcPr>
            <w:tcW w:w="1134"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p>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20,0</w:t>
            </w:r>
          </w:p>
        </w:tc>
        <w:tc>
          <w:tcPr>
            <w:tcW w:w="1280"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p>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20,0</w:t>
            </w:r>
          </w:p>
        </w:tc>
        <w:tc>
          <w:tcPr>
            <w:tcW w:w="1272"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p>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20,0</w:t>
            </w: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9206E2"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1.9</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9206E2" w:rsidRDefault="00E21B2C" w:rsidP="00E21B2C">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Внесение минеральных удобрений</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E61806" w:rsidRDefault="00E21B2C" w:rsidP="00E21B2C">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тонн</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10,0</w:t>
            </w:r>
          </w:p>
        </w:tc>
        <w:tc>
          <w:tcPr>
            <w:tcW w:w="1280"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10,0</w:t>
            </w:r>
          </w:p>
        </w:tc>
        <w:tc>
          <w:tcPr>
            <w:tcW w:w="1272"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10,0</w:t>
            </w: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9206E2"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1.10</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9206E2" w:rsidRDefault="00E21B2C" w:rsidP="00E21B2C">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Внесение органических удобрений</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E61806" w:rsidRDefault="00E21B2C" w:rsidP="00E21B2C">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тонн</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1500</w:t>
            </w:r>
          </w:p>
        </w:tc>
        <w:tc>
          <w:tcPr>
            <w:tcW w:w="1280"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1500</w:t>
            </w:r>
          </w:p>
        </w:tc>
        <w:tc>
          <w:tcPr>
            <w:tcW w:w="1272"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1500</w:t>
            </w: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9206E2"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1.11</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9206E2" w:rsidRDefault="00E21B2C" w:rsidP="00E21B2C">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Размер посевных площадей, занятых зерновыми, зернобобовыми, масличными и кормовыми сельскохозяйственными культурами</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E61806" w:rsidRDefault="00E21B2C" w:rsidP="00E21B2C">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га</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9579</w:t>
            </w:r>
          </w:p>
        </w:tc>
        <w:tc>
          <w:tcPr>
            <w:tcW w:w="1134" w:type="dxa"/>
            <w:tcBorders>
              <w:top w:val="single" w:sz="4" w:space="0" w:color="auto"/>
              <w:left w:val="single" w:sz="4" w:space="0" w:color="auto"/>
              <w:bottom w:val="single" w:sz="4" w:space="0" w:color="auto"/>
              <w:right w:val="single" w:sz="4" w:space="0" w:color="auto"/>
            </w:tcBorders>
          </w:tcPr>
          <w:p w:rsidR="00E21B2C" w:rsidRPr="00CD25CC" w:rsidRDefault="00A6360A" w:rsidP="00A636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9579</w:t>
            </w:r>
          </w:p>
        </w:tc>
        <w:tc>
          <w:tcPr>
            <w:tcW w:w="1280" w:type="dxa"/>
            <w:tcBorders>
              <w:top w:val="single" w:sz="4" w:space="0" w:color="auto"/>
              <w:left w:val="single" w:sz="4" w:space="0" w:color="auto"/>
              <w:bottom w:val="single" w:sz="4" w:space="0" w:color="auto"/>
              <w:right w:val="single" w:sz="4" w:space="0" w:color="auto"/>
            </w:tcBorders>
          </w:tcPr>
          <w:p w:rsidR="00E21B2C" w:rsidRPr="00CD25CC" w:rsidRDefault="00A6360A" w:rsidP="00A636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9579</w:t>
            </w:r>
          </w:p>
        </w:tc>
        <w:tc>
          <w:tcPr>
            <w:tcW w:w="1272" w:type="dxa"/>
            <w:tcBorders>
              <w:top w:val="single" w:sz="4" w:space="0" w:color="auto"/>
              <w:left w:val="single" w:sz="4" w:space="0" w:color="auto"/>
              <w:bottom w:val="single" w:sz="4" w:space="0" w:color="auto"/>
              <w:right w:val="single" w:sz="4" w:space="0" w:color="auto"/>
            </w:tcBorders>
          </w:tcPr>
          <w:p w:rsidR="00E21B2C" w:rsidRPr="00CD25CC" w:rsidRDefault="00A6360A" w:rsidP="00A636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9579</w:t>
            </w: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9206E2"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1.12</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9206E2" w:rsidRDefault="00E21B2C" w:rsidP="00A6360A">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Доля площади, засеваемой элитными и семенами 1-</w:t>
            </w:r>
            <w:r w:rsidR="00A6360A">
              <w:rPr>
                <w:rFonts w:ascii="Times New Roman" w:eastAsia="Times New Roman" w:hAnsi="Times New Roman" w:cs="Times New Roman"/>
                <w:sz w:val="24"/>
                <w:szCs w:val="24"/>
                <w:lang w:eastAsia="ru-RU"/>
              </w:rPr>
              <w:t>2</w:t>
            </w:r>
            <w:r w:rsidRPr="009206E2">
              <w:rPr>
                <w:rFonts w:ascii="Times New Roman" w:eastAsia="Times New Roman" w:hAnsi="Times New Roman" w:cs="Times New Roman"/>
                <w:sz w:val="24"/>
                <w:szCs w:val="24"/>
                <w:lang w:eastAsia="ru-RU"/>
              </w:rPr>
              <w:t xml:space="preserve"> репродукции семенами, в общей площади посевов</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E61806" w:rsidRDefault="00E21B2C" w:rsidP="00E21B2C">
            <w:pPr>
              <w:spacing w:after="0" w:line="240" w:lineRule="auto"/>
              <w:jc w:val="center"/>
              <w:rPr>
                <w:rFonts w:ascii="Times New Roman" w:eastAsia="Times New Roman" w:hAnsi="Times New Roman" w:cs="Times New Roman"/>
                <w:sz w:val="24"/>
                <w:szCs w:val="24"/>
                <w:lang w:eastAsia="ru-RU"/>
              </w:rPr>
            </w:pPr>
            <w:r w:rsidRPr="00E61806">
              <w:rPr>
                <w:rFonts w:ascii="Times New Roman" w:eastAsia="Times New Roman" w:hAnsi="Times New Roman" w:cs="Times New Roman"/>
                <w:sz w:val="24"/>
                <w:szCs w:val="24"/>
                <w:lang w:eastAsia="ru-RU"/>
              </w:rPr>
              <w: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CD25CC" w:rsidRDefault="00A6360A" w:rsidP="00E21B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50</w:t>
            </w:r>
          </w:p>
        </w:tc>
        <w:tc>
          <w:tcPr>
            <w:tcW w:w="1280"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50</w:t>
            </w:r>
          </w:p>
        </w:tc>
        <w:tc>
          <w:tcPr>
            <w:tcW w:w="1272"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50</w:t>
            </w: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9206E2"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1.13</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9206E2" w:rsidRDefault="00E21B2C" w:rsidP="00E21B2C">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Производство скота и птицы на убой в живом весе в сельскохозяйственных организациях, крестьянских (фермерских) хозяйствах, включая индивидуальных предпринимателей</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E61806" w:rsidRDefault="00E21B2C" w:rsidP="00E21B2C">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тонн</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82,0</w:t>
            </w:r>
          </w:p>
        </w:tc>
        <w:tc>
          <w:tcPr>
            <w:tcW w:w="1134"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82,0</w:t>
            </w:r>
          </w:p>
        </w:tc>
        <w:tc>
          <w:tcPr>
            <w:tcW w:w="1280"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83,0</w:t>
            </w:r>
          </w:p>
        </w:tc>
        <w:tc>
          <w:tcPr>
            <w:tcW w:w="1272" w:type="dxa"/>
            <w:tcBorders>
              <w:top w:val="single" w:sz="4" w:space="0" w:color="auto"/>
              <w:left w:val="single" w:sz="4" w:space="0" w:color="auto"/>
              <w:bottom w:val="single" w:sz="4" w:space="0" w:color="auto"/>
              <w:right w:val="single" w:sz="4" w:space="0" w:color="auto"/>
            </w:tcBorders>
          </w:tcPr>
          <w:p w:rsidR="00E21B2C" w:rsidRPr="00CD25CC" w:rsidRDefault="00E21B2C" w:rsidP="00E21B2C">
            <w:pPr>
              <w:spacing w:after="0" w:line="240" w:lineRule="auto"/>
              <w:jc w:val="center"/>
              <w:rPr>
                <w:rFonts w:ascii="Times New Roman" w:eastAsia="Times New Roman" w:hAnsi="Times New Roman" w:cs="Times New Roman"/>
                <w:sz w:val="24"/>
                <w:szCs w:val="24"/>
                <w:lang w:eastAsia="ru-RU"/>
              </w:rPr>
            </w:pPr>
            <w:r w:rsidRPr="00CD25CC">
              <w:rPr>
                <w:rFonts w:ascii="Times New Roman" w:eastAsia="Times New Roman" w:hAnsi="Times New Roman" w:cs="Times New Roman"/>
                <w:sz w:val="24"/>
                <w:szCs w:val="24"/>
                <w:lang w:eastAsia="ru-RU"/>
              </w:rPr>
              <w:t>83,0</w:t>
            </w: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9206E2"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1.14</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9206E2" w:rsidRDefault="00E21B2C" w:rsidP="00E21B2C">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E61806" w:rsidRDefault="00E21B2C" w:rsidP="00E21B2C">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тонн</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E3148B" w:rsidRDefault="00E21B2C" w:rsidP="00E21B2C">
            <w:pPr>
              <w:spacing w:after="0" w:line="240" w:lineRule="auto"/>
              <w:jc w:val="center"/>
              <w:rPr>
                <w:rFonts w:ascii="Times New Roman" w:eastAsia="Times New Roman" w:hAnsi="Times New Roman" w:cs="Times New Roman"/>
                <w:sz w:val="24"/>
                <w:szCs w:val="24"/>
                <w:lang w:eastAsia="ru-RU"/>
              </w:rPr>
            </w:pPr>
            <w:r w:rsidRPr="00E3148B">
              <w:rPr>
                <w:rFonts w:ascii="Times New Roman" w:eastAsia="Times New Roman" w:hAnsi="Times New Roman" w:cs="Times New Roman"/>
                <w:sz w:val="24"/>
                <w:szCs w:val="24"/>
                <w:lang w:eastAsia="ru-RU"/>
              </w:rPr>
              <w:t>247,0</w:t>
            </w:r>
          </w:p>
        </w:tc>
        <w:tc>
          <w:tcPr>
            <w:tcW w:w="1134" w:type="dxa"/>
            <w:tcBorders>
              <w:top w:val="single" w:sz="4" w:space="0" w:color="auto"/>
              <w:left w:val="single" w:sz="4" w:space="0" w:color="auto"/>
              <w:bottom w:val="single" w:sz="4" w:space="0" w:color="auto"/>
              <w:right w:val="single" w:sz="4" w:space="0" w:color="auto"/>
            </w:tcBorders>
          </w:tcPr>
          <w:p w:rsidR="00E21B2C" w:rsidRPr="00E3148B" w:rsidRDefault="00E21B2C" w:rsidP="00E21B2C">
            <w:pPr>
              <w:spacing w:after="0" w:line="240" w:lineRule="auto"/>
              <w:jc w:val="center"/>
              <w:rPr>
                <w:rFonts w:ascii="Times New Roman" w:eastAsia="Times New Roman" w:hAnsi="Times New Roman" w:cs="Times New Roman"/>
                <w:sz w:val="24"/>
                <w:szCs w:val="24"/>
                <w:lang w:eastAsia="ru-RU"/>
              </w:rPr>
            </w:pPr>
            <w:r w:rsidRPr="00E3148B">
              <w:rPr>
                <w:rFonts w:ascii="Times New Roman" w:eastAsia="Times New Roman" w:hAnsi="Times New Roman" w:cs="Times New Roman"/>
                <w:sz w:val="24"/>
                <w:szCs w:val="24"/>
                <w:lang w:eastAsia="ru-RU"/>
              </w:rPr>
              <w:t>247,0</w:t>
            </w:r>
          </w:p>
        </w:tc>
        <w:tc>
          <w:tcPr>
            <w:tcW w:w="1280" w:type="dxa"/>
            <w:tcBorders>
              <w:top w:val="single" w:sz="4" w:space="0" w:color="auto"/>
              <w:left w:val="single" w:sz="4" w:space="0" w:color="auto"/>
              <w:bottom w:val="single" w:sz="4" w:space="0" w:color="auto"/>
              <w:right w:val="single" w:sz="4" w:space="0" w:color="auto"/>
            </w:tcBorders>
          </w:tcPr>
          <w:p w:rsidR="00E21B2C" w:rsidRPr="00E3148B" w:rsidRDefault="00A6360A" w:rsidP="00E21B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247,0</w:t>
            </w:r>
          </w:p>
        </w:tc>
        <w:tc>
          <w:tcPr>
            <w:tcW w:w="1272" w:type="dxa"/>
            <w:tcBorders>
              <w:top w:val="single" w:sz="4" w:space="0" w:color="auto"/>
              <w:left w:val="single" w:sz="4" w:space="0" w:color="auto"/>
              <w:bottom w:val="single" w:sz="4" w:space="0" w:color="auto"/>
              <w:right w:val="single" w:sz="4" w:space="0" w:color="auto"/>
            </w:tcBorders>
          </w:tcPr>
          <w:p w:rsidR="00E21B2C" w:rsidRPr="00E3148B" w:rsidRDefault="00A6360A" w:rsidP="00A636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247</w:t>
            </w:r>
            <w:r w:rsidR="00E21B2C" w:rsidRPr="00E3148B">
              <w:rPr>
                <w:rFonts w:ascii="Times New Roman" w:eastAsia="Times New Roman" w:hAnsi="Times New Roman" w:cs="Times New Roman"/>
                <w:sz w:val="24"/>
                <w:szCs w:val="24"/>
                <w:lang w:eastAsia="ru-RU"/>
              </w:rPr>
              <w:t>,0</w:t>
            </w: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9206E2"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1.15</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9206E2" w:rsidRDefault="00E21B2C" w:rsidP="00E21B2C">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Поголовье коров на конец отчетного периода в сельскохозяйственных организациях, крестьянских (фермерских) хозяйствах, включая индивидуальных предпринимателей</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21B2C" w:rsidRPr="00E61806" w:rsidRDefault="00E21B2C" w:rsidP="00E21B2C">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голов</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5C31FE" w:rsidRDefault="00E21B2C" w:rsidP="00E21B2C">
            <w:pPr>
              <w:spacing w:after="0" w:line="240" w:lineRule="auto"/>
              <w:jc w:val="center"/>
              <w:rPr>
                <w:rFonts w:ascii="Times New Roman" w:eastAsia="Times New Roman" w:hAnsi="Times New Roman" w:cs="Times New Roman"/>
                <w:sz w:val="24"/>
                <w:szCs w:val="24"/>
                <w:lang w:eastAsia="ru-RU"/>
              </w:rPr>
            </w:pPr>
            <w:r w:rsidRPr="005C31FE">
              <w:rPr>
                <w:rFonts w:ascii="Times New Roman" w:eastAsia="Times New Roman" w:hAnsi="Times New Roman" w:cs="Times New Roman"/>
                <w:sz w:val="24"/>
                <w:szCs w:val="24"/>
                <w:lang w:eastAsia="ru-RU"/>
              </w:rPr>
              <w:t>328</w:t>
            </w:r>
          </w:p>
        </w:tc>
        <w:tc>
          <w:tcPr>
            <w:tcW w:w="1134" w:type="dxa"/>
            <w:tcBorders>
              <w:top w:val="single" w:sz="4" w:space="0" w:color="auto"/>
              <w:left w:val="single" w:sz="4" w:space="0" w:color="auto"/>
              <w:bottom w:val="single" w:sz="4" w:space="0" w:color="auto"/>
              <w:right w:val="single" w:sz="4" w:space="0" w:color="auto"/>
            </w:tcBorders>
          </w:tcPr>
          <w:p w:rsidR="00E21B2C" w:rsidRPr="005C31FE" w:rsidRDefault="00E21B2C" w:rsidP="00E21B2C">
            <w:pPr>
              <w:spacing w:after="0" w:line="240" w:lineRule="auto"/>
              <w:jc w:val="center"/>
              <w:rPr>
                <w:rFonts w:ascii="Times New Roman" w:eastAsia="Times New Roman" w:hAnsi="Times New Roman" w:cs="Times New Roman"/>
                <w:sz w:val="24"/>
                <w:szCs w:val="24"/>
                <w:lang w:eastAsia="ru-RU"/>
              </w:rPr>
            </w:pPr>
            <w:r w:rsidRPr="005C31FE">
              <w:rPr>
                <w:rFonts w:ascii="Times New Roman" w:eastAsia="Times New Roman" w:hAnsi="Times New Roman" w:cs="Times New Roman"/>
                <w:sz w:val="24"/>
                <w:szCs w:val="24"/>
                <w:lang w:eastAsia="ru-RU"/>
              </w:rPr>
              <w:t>328</w:t>
            </w:r>
          </w:p>
        </w:tc>
        <w:tc>
          <w:tcPr>
            <w:tcW w:w="1280" w:type="dxa"/>
            <w:tcBorders>
              <w:top w:val="single" w:sz="4" w:space="0" w:color="auto"/>
              <w:left w:val="single" w:sz="4" w:space="0" w:color="auto"/>
              <w:bottom w:val="single" w:sz="4" w:space="0" w:color="auto"/>
              <w:right w:val="single" w:sz="4" w:space="0" w:color="auto"/>
            </w:tcBorders>
          </w:tcPr>
          <w:p w:rsidR="00E21B2C" w:rsidRPr="005C31FE" w:rsidRDefault="00E21B2C" w:rsidP="00E21B2C">
            <w:pPr>
              <w:spacing w:after="0" w:line="240" w:lineRule="auto"/>
              <w:jc w:val="center"/>
              <w:rPr>
                <w:rFonts w:ascii="Times New Roman" w:eastAsia="Times New Roman" w:hAnsi="Times New Roman" w:cs="Times New Roman"/>
                <w:sz w:val="24"/>
                <w:szCs w:val="24"/>
                <w:lang w:eastAsia="ru-RU"/>
              </w:rPr>
            </w:pPr>
            <w:r w:rsidRPr="005C31FE">
              <w:rPr>
                <w:rFonts w:ascii="Times New Roman" w:eastAsia="Times New Roman" w:hAnsi="Times New Roman" w:cs="Times New Roman"/>
                <w:sz w:val="24"/>
                <w:szCs w:val="24"/>
                <w:lang w:eastAsia="ru-RU"/>
              </w:rPr>
              <w:t>330</w:t>
            </w:r>
          </w:p>
        </w:tc>
        <w:tc>
          <w:tcPr>
            <w:tcW w:w="1272" w:type="dxa"/>
            <w:tcBorders>
              <w:top w:val="single" w:sz="4" w:space="0" w:color="auto"/>
              <w:left w:val="single" w:sz="4" w:space="0" w:color="auto"/>
              <w:bottom w:val="single" w:sz="4" w:space="0" w:color="auto"/>
              <w:right w:val="single" w:sz="4" w:space="0" w:color="auto"/>
            </w:tcBorders>
          </w:tcPr>
          <w:p w:rsidR="00E21B2C" w:rsidRPr="005C31FE" w:rsidRDefault="00E21B2C" w:rsidP="00E21B2C">
            <w:pPr>
              <w:spacing w:after="0" w:line="240" w:lineRule="auto"/>
              <w:jc w:val="center"/>
              <w:rPr>
                <w:rFonts w:ascii="Times New Roman" w:eastAsia="Times New Roman" w:hAnsi="Times New Roman" w:cs="Times New Roman"/>
                <w:sz w:val="24"/>
                <w:szCs w:val="24"/>
                <w:lang w:eastAsia="ru-RU"/>
              </w:rPr>
            </w:pPr>
            <w:r w:rsidRPr="005C31FE">
              <w:rPr>
                <w:rFonts w:ascii="Times New Roman" w:eastAsia="Times New Roman" w:hAnsi="Times New Roman" w:cs="Times New Roman"/>
                <w:sz w:val="24"/>
                <w:szCs w:val="24"/>
                <w:lang w:eastAsia="ru-RU"/>
              </w:rPr>
              <w:t>330</w:t>
            </w:r>
          </w:p>
        </w:tc>
      </w:tr>
    </w:tbl>
    <w:p w:rsidR="00D34564" w:rsidRDefault="00D34564" w:rsidP="00C723D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sectPr w:rsidR="00D34564" w:rsidSect="00587E52">
          <w:pgSz w:w="16838" w:h="11906" w:orient="landscape"/>
          <w:pgMar w:top="993" w:right="539" w:bottom="284" w:left="539" w:header="709" w:footer="709" w:gutter="0"/>
          <w:cols w:space="708"/>
          <w:docGrid w:linePitch="360"/>
        </w:sectPr>
      </w:pPr>
    </w:p>
    <w:tbl>
      <w:tblPr>
        <w:tblpPr w:leftFromText="180" w:rightFromText="180" w:vertAnchor="text" w:tblpY="1"/>
        <w:tblOverlap w:val="never"/>
        <w:tblW w:w="15590" w:type="dxa"/>
        <w:tblLayout w:type="fixed"/>
        <w:tblCellMar>
          <w:left w:w="84" w:type="dxa"/>
          <w:right w:w="84" w:type="dxa"/>
        </w:tblCellMar>
        <w:tblLook w:val="04A0" w:firstRow="1" w:lastRow="0" w:firstColumn="1" w:lastColumn="0" w:noHBand="0" w:noVBand="1"/>
      </w:tblPr>
      <w:tblGrid>
        <w:gridCol w:w="564"/>
        <w:gridCol w:w="8876"/>
        <w:gridCol w:w="1245"/>
        <w:gridCol w:w="1219"/>
        <w:gridCol w:w="1134"/>
        <w:gridCol w:w="1280"/>
        <w:gridCol w:w="1272"/>
      </w:tblGrid>
      <w:tr w:rsidR="00C723DF"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723DF" w:rsidRPr="009206E2" w:rsidRDefault="009206E2" w:rsidP="00C723D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1.16</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C723DF" w:rsidRPr="009206E2" w:rsidRDefault="00C723DF" w:rsidP="00C723DF">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Численность маточного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голов</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723DF" w:rsidRPr="005C31FE" w:rsidRDefault="00C723DF" w:rsidP="005C31FE">
            <w:pPr>
              <w:spacing w:after="0" w:line="240" w:lineRule="auto"/>
              <w:jc w:val="center"/>
              <w:rPr>
                <w:rFonts w:ascii="Times New Roman" w:eastAsia="Times New Roman" w:hAnsi="Times New Roman" w:cs="Times New Roman"/>
                <w:sz w:val="24"/>
                <w:szCs w:val="24"/>
                <w:lang w:eastAsia="ru-RU"/>
              </w:rPr>
            </w:pPr>
            <w:r w:rsidRPr="005C31FE">
              <w:rPr>
                <w:rFonts w:ascii="Times New Roman" w:eastAsia="Times New Roman" w:hAnsi="Times New Roman" w:cs="Times New Roman"/>
                <w:sz w:val="24"/>
                <w:szCs w:val="24"/>
                <w:lang w:eastAsia="ru-RU"/>
              </w:rPr>
              <w:t>2</w:t>
            </w:r>
            <w:r w:rsidR="005C31FE" w:rsidRPr="005C31FE">
              <w:rPr>
                <w:rFonts w:ascii="Times New Roman" w:eastAsia="Times New Roman" w:hAnsi="Times New Roman" w:cs="Times New Roman"/>
                <w:sz w:val="24"/>
                <w:szCs w:val="24"/>
                <w:lang w:eastAsia="ru-RU"/>
              </w:rPr>
              <w:t>71</w:t>
            </w:r>
          </w:p>
        </w:tc>
        <w:tc>
          <w:tcPr>
            <w:tcW w:w="1134" w:type="dxa"/>
            <w:tcBorders>
              <w:top w:val="single" w:sz="4" w:space="0" w:color="auto"/>
              <w:left w:val="single" w:sz="4" w:space="0" w:color="auto"/>
              <w:bottom w:val="single" w:sz="4" w:space="0" w:color="auto"/>
              <w:right w:val="single" w:sz="4" w:space="0" w:color="auto"/>
            </w:tcBorders>
          </w:tcPr>
          <w:p w:rsidR="00C723DF" w:rsidRPr="005C31FE" w:rsidRDefault="005C31FE" w:rsidP="005C31FE">
            <w:pPr>
              <w:spacing w:after="0" w:line="240" w:lineRule="auto"/>
              <w:jc w:val="center"/>
              <w:rPr>
                <w:rFonts w:ascii="Times New Roman" w:eastAsia="Times New Roman" w:hAnsi="Times New Roman" w:cs="Times New Roman"/>
                <w:sz w:val="24"/>
                <w:szCs w:val="24"/>
                <w:lang w:eastAsia="ru-RU"/>
              </w:rPr>
            </w:pPr>
            <w:r w:rsidRPr="005C31FE">
              <w:rPr>
                <w:rFonts w:ascii="Times New Roman" w:eastAsia="Times New Roman" w:hAnsi="Times New Roman" w:cs="Times New Roman"/>
                <w:sz w:val="24"/>
                <w:szCs w:val="24"/>
                <w:lang w:eastAsia="ru-RU"/>
              </w:rPr>
              <w:t>271</w:t>
            </w:r>
          </w:p>
        </w:tc>
        <w:tc>
          <w:tcPr>
            <w:tcW w:w="1280" w:type="dxa"/>
            <w:tcBorders>
              <w:top w:val="single" w:sz="4" w:space="0" w:color="auto"/>
              <w:left w:val="single" w:sz="4" w:space="0" w:color="auto"/>
              <w:bottom w:val="single" w:sz="4" w:space="0" w:color="auto"/>
              <w:right w:val="single" w:sz="4" w:space="0" w:color="auto"/>
            </w:tcBorders>
          </w:tcPr>
          <w:p w:rsidR="00C723DF" w:rsidRPr="005C31FE" w:rsidRDefault="005C31FE" w:rsidP="005C31FE">
            <w:pPr>
              <w:spacing w:after="0" w:line="240" w:lineRule="auto"/>
              <w:jc w:val="center"/>
              <w:rPr>
                <w:rFonts w:ascii="Times New Roman" w:eastAsia="Times New Roman" w:hAnsi="Times New Roman" w:cs="Times New Roman"/>
                <w:sz w:val="24"/>
                <w:szCs w:val="24"/>
                <w:lang w:eastAsia="ru-RU"/>
              </w:rPr>
            </w:pPr>
            <w:r w:rsidRPr="005C31FE">
              <w:rPr>
                <w:rFonts w:ascii="Times New Roman" w:eastAsia="Times New Roman" w:hAnsi="Times New Roman" w:cs="Times New Roman"/>
                <w:sz w:val="24"/>
                <w:szCs w:val="24"/>
                <w:lang w:eastAsia="ru-RU"/>
              </w:rPr>
              <w:t>272</w:t>
            </w:r>
          </w:p>
        </w:tc>
        <w:tc>
          <w:tcPr>
            <w:tcW w:w="1272" w:type="dxa"/>
            <w:tcBorders>
              <w:top w:val="single" w:sz="4" w:space="0" w:color="auto"/>
              <w:left w:val="single" w:sz="4" w:space="0" w:color="auto"/>
              <w:bottom w:val="single" w:sz="4" w:space="0" w:color="auto"/>
              <w:right w:val="single" w:sz="4" w:space="0" w:color="auto"/>
            </w:tcBorders>
          </w:tcPr>
          <w:p w:rsidR="00C723DF" w:rsidRPr="005C31FE" w:rsidRDefault="005C31FE" w:rsidP="005C31FE">
            <w:pPr>
              <w:spacing w:after="0" w:line="240" w:lineRule="auto"/>
              <w:jc w:val="center"/>
              <w:rPr>
                <w:rFonts w:ascii="Times New Roman" w:eastAsia="Times New Roman" w:hAnsi="Times New Roman" w:cs="Times New Roman"/>
                <w:sz w:val="24"/>
                <w:szCs w:val="24"/>
                <w:lang w:eastAsia="ru-RU"/>
              </w:rPr>
            </w:pPr>
            <w:r w:rsidRPr="005C31FE">
              <w:rPr>
                <w:rFonts w:ascii="Times New Roman" w:eastAsia="Times New Roman" w:hAnsi="Times New Roman" w:cs="Times New Roman"/>
                <w:sz w:val="24"/>
                <w:szCs w:val="24"/>
                <w:lang w:eastAsia="ru-RU"/>
              </w:rPr>
              <w:t>273</w:t>
            </w:r>
          </w:p>
        </w:tc>
      </w:tr>
      <w:tr w:rsidR="00C723DF"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723DF" w:rsidRPr="009206E2" w:rsidRDefault="009206E2" w:rsidP="00C723D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1.17</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C723DF" w:rsidRPr="009206E2" w:rsidRDefault="00C723DF" w:rsidP="00C723DF">
            <w:pPr>
              <w:spacing w:after="0" w:line="240" w:lineRule="auto"/>
              <w:rPr>
                <w:rFonts w:ascii="Times New Roman" w:eastAsia="Times New Roman" w:hAnsi="Times New Roman" w:cs="Times New Roman"/>
                <w:sz w:val="24"/>
                <w:szCs w:val="24"/>
                <w:lang w:eastAsia="ru-RU"/>
              </w:rPr>
            </w:pPr>
            <w:r w:rsidRPr="009206E2">
              <w:rPr>
                <w:rFonts w:ascii="Times New Roman" w:eastAsia="Times New Roman" w:hAnsi="Times New Roman" w:cs="Times New Roman"/>
                <w:sz w:val="24"/>
                <w:szCs w:val="24"/>
                <w:lang w:eastAsia="ru-RU"/>
              </w:rPr>
              <w:t>Численность маточного поголовья овец и коз в сельскохозяйственных организациях, крестьянских (фермерских) хозяйствах, включая индивидуальных предпринимателей</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C723DF" w:rsidRPr="00E61806" w:rsidRDefault="00C723DF" w:rsidP="00C723DF">
            <w:pPr>
              <w:spacing w:after="0" w:line="240" w:lineRule="auto"/>
              <w:jc w:val="center"/>
              <w:rPr>
                <w:rFonts w:ascii="Times New Roman" w:eastAsia="Times New Roman" w:hAnsi="Times New Roman" w:cs="Times New Roman"/>
                <w:sz w:val="24"/>
                <w:szCs w:val="24"/>
                <w:lang w:eastAsia="ru-RU"/>
              </w:rPr>
            </w:pPr>
            <w:proofErr w:type="gramStart"/>
            <w:r w:rsidRPr="00E61806">
              <w:rPr>
                <w:rFonts w:ascii="Times New Roman" w:eastAsia="Times New Roman" w:hAnsi="Times New Roman" w:cs="Times New Roman"/>
                <w:sz w:val="24"/>
                <w:szCs w:val="24"/>
                <w:lang w:eastAsia="ru-RU"/>
              </w:rPr>
              <w:t>голов</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723DF" w:rsidRPr="005C31FE" w:rsidRDefault="00C723DF" w:rsidP="00C723DF">
            <w:pPr>
              <w:spacing w:after="0" w:line="240" w:lineRule="auto"/>
              <w:jc w:val="center"/>
              <w:rPr>
                <w:rFonts w:ascii="Times New Roman" w:eastAsia="Times New Roman" w:hAnsi="Times New Roman" w:cs="Times New Roman"/>
                <w:sz w:val="24"/>
                <w:szCs w:val="24"/>
                <w:lang w:eastAsia="ru-RU"/>
              </w:rPr>
            </w:pPr>
          </w:p>
          <w:p w:rsidR="00C723DF" w:rsidRPr="005C31FE" w:rsidRDefault="005C31FE" w:rsidP="005C31FE">
            <w:pPr>
              <w:spacing w:after="0" w:line="240" w:lineRule="auto"/>
              <w:jc w:val="center"/>
              <w:rPr>
                <w:rFonts w:ascii="Times New Roman" w:eastAsia="Times New Roman" w:hAnsi="Times New Roman" w:cs="Times New Roman"/>
                <w:sz w:val="24"/>
                <w:szCs w:val="24"/>
                <w:lang w:eastAsia="ru-RU"/>
              </w:rPr>
            </w:pPr>
            <w:r w:rsidRPr="005C31FE">
              <w:rPr>
                <w:rFonts w:ascii="Times New Roman" w:eastAsia="Times New Roman" w:hAnsi="Times New Roman" w:cs="Times New Roman"/>
                <w:sz w:val="24"/>
                <w:szCs w:val="24"/>
                <w:lang w:eastAsia="ru-RU"/>
              </w:rPr>
              <w:t>174</w:t>
            </w:r>
          </w:p>
        </w:tc>
        <w:tc>
          <w:tcPr>
            <w:tcW w:w="1134" w:type="dxa"/>
            <w:tcBorders>
              <w:top w:val="single" w:sz="4" w:space="0" w:color="auto"/>
              <w:left w:val="single" w:sz="4" w:space="0" w:color="auto"/>
              <w:bottom w:val="single" w:sz="4" w:space="0" w:color="auto"/>
              <w:right w:val="single" w:sz="4" w:space="0" w:color="auto"/>
            </w:tcBorders>
          </w:tcPr>
          <w:p w:rsidR="00C723DF" w:rsidRPr="005C31FE" w:rsidRDefault="00C723DF" w:rsidP="00C723DF">
            <w:pPr>
              <w:spacing w:after="0" w:line="240" w:lineRule="auto"/>
              <w:jc w:val="center"/>
              <w:rPr>
                <w:rFonts w:ascii="Times New Roman" w:eastAsia="Times New Roman" w:hAnsi="Times New Roman" w:cs="Times New Roman"/>
                <w:sz w:val="24"/>
                <w:szCs w:val="24"/>
                <w:lang w:eastAsia="ru-RU"/>
              </w:rPr>
            </w:pPr>
          </w:p>
          <w:p w:rsidR="00C723DF" w:rsidRPr="005C31FE" w:rsidRDefault="005C31FE" w:rsidP="00A6360A">
            <w:pPr>
              <w:spacing w:after="0" w:line="240" w:lineRule="auto"/>
              <w:jc w:val="center"/>
              <w:rPr>
                <w:rFonts w:ascii="Times New Roman" w:eastAsia="Times New Roman" w:hAnsi="Times New Roman" w:cs="Times New Roman"/>
                <w:sz w:val="24"/>
                <w:szCs w:val="24"/>
                <w:lang w:eastAsia="ru-RU"/>
              </w:rPr>
            </w:pPr>
            <w:r w:rsidRPr="005C31FE">
              <w:rPr>
                <w:rFonts w:ascii="Times New Roman" w:eastAsia="Times New Roman" w:hAnsi="Times New Roman" w:cs="Times New Roman"/>
                <w:sz w:val="24"/>
                <w:szCs w:val="24"/>
                <w:lang w:eastAsia="ru-RU"/>
              </w:rPr>
              <w:t>17</w:t>
            </w:r>
            <w:r w:rsidR="00A6360A">
              <w:rPr>
                <w:rFonts w:ascii="Times New Roman" w:eastAsia="Times New Roman" w:hAnsi="Times New Roman" w:cs="Times New Roman"/>
                <w:sz w:val="24"/>
                <w:szCs w:val="24"/>
                <w:lang w:eastAsia="ru-RU"/>
              </w:rPr>
              <w:t>4</w:t>
            </w:r>
          </w:p>
        </w:tc>
        <w:tc>
          <w:tcPr>
            <w:tcW w:w="1280" w:type="dxa"/>
            <w:tcBorders>
              <w:top w:val="single" w:sz="4" w:space="0" w:color="auto"/>
              <w:left w:val="single" w:sz="4" w:space="0" w:color="auto"/>
              <w:bottom w:val="single" w:sz="4" w:space="0" w:color="auto"/>
              <w:right w:val="single" w:sz="4" w:space="0" w:color="auto"/>
            </w:tcBorders>
          </w:tcPr>
          <w:p w:rsidR="00C723DF" w:rsidRPr="005C31FE" w:rsidRDefault="00C723DF" w:rsidP="00C723DF">
            <w:pPr>
              <w:spacing w:after="0" w:line="240" w:lineRule="auto"/>
              <w:jc w:val="center"/>
              <w:rPr>
                <w:rFonts w:ascii="Times New Roman" w:eastAsia="Times New Roman" w:hAnsi="Times New Roman" w:cs="Times New Roman"/>
                <w:sz w:val="24"/>
                <w:szCs w:val="24"/>
                <w:lang w:eastAsia="ru-RU"/>
              </w:rPr>
            </w:pPr>
          </w:p>
          <w:p w:rsidR="00C723DF" w:rsidRPr="005C31FE" w:rsidRDefault="005C31FE" w:rsidP="00A6360A">
            <w:pPr>
              <w:spacing w:after="0" w:line="240" w:lineRule="auto"/>
              <w:jc w:val="center"/>
              <w:rPr>
                <w:rFonts w:ascii="Times New Roman" w:eastAsia="Times New Roman" w:hAnsi="Times New Roman" w:cs="Times New Roman"/>
                <w:sz w:val="24"/>
                <w:szCs w:val="24"/>
                <w:lang w:eastAsia="ru-RU"/>
              </w:rPr>
            </w:pPr>
            <w:r w:rsidRPr="005C31FE">
              <w:rPr>
                <w:rFonts w:ascii="Times New Roman" w:eastAsia="Times New Roman" w:hAnsi="Times New Roman" w:cs="Times New Roman"/>
                <w:sz w:val="24"/>
                <w:szCs w:val="24"/>
                <w:lang w:eastAsia="ru-RU"/>
              </w:rPr>
              <w:t>17</w:t>
            </w:r>
            <w:r w:rsidR="00A6360A">
              <w:rPr>
                <w:rFonts w:ascii="Times New Roman" w:eastAsia="Times New Roman" w:hAnsi="Times New Roman" w:cs="Times New Roman"/>
                <w:sz w:val="24"/>
                <w:szCs w:val="24"/>
                <w:lang w:eastAsia="ru-RU"/>
              </w:rPr>
              <w:t>4</w:t>
            </w:r>
          </w:p>
        </w:tc>
        <w:tc>
          <w:tcPr>
            <w:tcW w:w="1272" w:type="dxa"/>
            <w:tcBorders>
              <w:top w:val="single" w:sz="4" w:space="0" w:color="auto"/>
              <w:left w:val="single" w:sz="4" w:space="0" w:color="auto"/>
              <w:bottom w:val="single" w:sz="4" w:space="0" w:color="auto"/>
              <w:right w:val="single" w:sz="4" w:space="0" w:color="auto"/>
            </w:tcBorders>
          </w:tcPr>
          <w:p w:rsidR="00C723DF" w:rsidRPr="005C31FE" w:rsidRDefault="00C723DF" w:rsidP="00C723DF">
            <w:pPr>
              <w:spacing w:after="0" w:line="240" w:lineRule="auto"/>
              <w:jc w:val="center"/>
              <w:rPr>
                <w:rFonts w:ascii="Times New Roman" w:eastAsia="Times New Roman" w:hAnsi="Times New Roman" w:cs="Times New Roman"/>
                <w:sz w:val="24"/>
                <w:szCs w:val="24"/>
                <w:lang w:eastAsia="ru-RU"/>
              </w:rPr>
            </w:pPr>
          </w:p>
          <w:p w:rsidR="00C723DF" w:rsidRPr="005C31FE" w:rsidRDefault="005C31FE" w:rsidP="00A6360A">
            <w:pPr>
              <w:spacing w:after="0" w:line="240" w:lineRule="auto"/>
              <w:jc w:val="center"/>
              <w:rPr>
                <w:rFonts w:ascii="Times New Roman" w:eastAsia="Times New Roman" w:hAnsi="Times New Roman" w:cs="Times New Roman"/>
                <w:sz w:val="24"/>
                <w:szCs w:val="24"/>
                <w:lang w:eastAsia="ru-RU"/>
              </w:rPr>
            </w:pPr>
            <w:r w:rsidRPr="005C31FE">
              <w:rPr>
                <w:rFonts w:ascii="Times New Roman" w:eastAsia="Times New Roman" w:hAnsi="Times New Roman" w:cs="Times New Roman"/>
                <w:sz w:val="24"/>
                <w:szCs w:val="24"/>
                <w:lang w:eastAsia="ru-RU"/>
              </w:rPr>
              <w:t>17</w:t>
            </w:r>
            <w:r w:rsidR="00A6360A">
              <w:rPr>
                <w:rFonts w:ascii="Times New Roman" w:eastAsia="Times New Roman" w:hAnsi="Times New Roman" w:cs="Times New Roman"/>
                <w:sz w:val="24"/>
                <w:szCs w:val="24"/>
                <w:lang w:eastAsia="ru-RU"/>
              </w:rPr>
              <w:t>4</w:t>
            </w:r>
          </w:p>
        </w:tc>
      </w:tr>
      <w:tr w:rsidR="00D75E10" w:rsidRPr="00AA5E00" w:rsidTr="00D34564">
        <w:trPr>
          <w:trHeight w:val="457"/>
        </w:trPr>
        <w:tc>
          <w:tcPr>
            <w:tcW w:w="944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75E10" w:rsidRPr="009206E2" w:rsidRDefault="00D75E10" w:rsidP="003E691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b/>
                <w:color w:val="000000"/>
                <w:sz w:val="24"/>
                <w:szCs w:val="24"/>
                <w:lang w:eastAsia="ru-RU"/>
              </w:rPr>
              <w:t>Подпрограмма 3 «</w:t>
            </w:r>
            <w:r w:rsidR="003E691F" w:rsidRPr="009206E2">
              <w:rPr>
                <w:rFonts w:ascii="Times New Roman" w:eastAsia="Times New Roman" w:hAnsi="Times New Roman" w:cs="Times New Roman"/>
                <w:b/>
                <w:color w:val="000000"/>
                <w:sz w:val="24"/>
                <w:szCs w:val="24"/>
                <w:lang w:eastAsia="ru-RU"/>
              </w:rPr>
              <w:t>Обеспечение реализации Муниципальной программы</w:t>
            </w:r>
            <w:r w:rsidRPr="009206E2">
              <w:rPr>
                <w:rFonts w:ascii="Times New Roman" w:eastAsia="Times New Roman" w:hAnsi="Times New Roman" w:cs="Times New Roman"/>
                <w:b/>
                <w:color w:val="000000"/>
                <w:sz w:val="24"/>
                <w:szCs w:val="24"/>
                <w:lang w:eastAsia="ru-RU"/>
              </w:rPr>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75E10" w:rsidRPr="00AA5E00" w:rsidRDefault="00D75E10" w:rsidP="00D75E10">
            <w:pPr>
              <w:autoSpaceDE w:val="0"/>
              <w:autoSpaceDN w:val="0"/>
              <w:spacing w:after="0" w:line="240" w:lineRule="auto"/>
              <w:jc w:val="center"/>
              <w:rPr>
                <w:rFonts w:ascii="Times New Roman" w:eastAsia="Times New Roman" w:hAnsi="Times New Roman" w:cs="Times New Roman"/>
                <w:sz w:val="24"/>
                <w:szCs w:val="24"/>
                <w:highlight w:val="yellow"/>
                <w:lang w:eastAsia="ru-RU"/>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75E10" w:rsidRPr="003041E1" w:rsidRDefault="00D75E10"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cyan"/>
                <w:lang w:eastAsia="ru-RU"/>
              </w:rPr>
            </w:pPr>
          </w:p>
        </w:tc>
        <w:tc>
          <w:tcPr>
            <w:tcW w:w="1134" w:type="dxa"/>
            <w:tcBorders>
              <w:top w:val="single" w:sz="4" w:space="0" w:color="auto"/>
              <w:left w:val="single" w:sz="4" w:space="0" w:color="auto"/>
              <w:bottom w:val="single" w:sz="4" w:space="0" w:color="auto"/>
              <w:right w:val="single" w:sz="4" w:space="0" w:color="auto"/>
            </w:tcBorders>
          </w:tcPr>
          <w:p w:rsidR="00D75E10" w:rsidRPr="003041E1" w:rsidRDefault="00D75E10"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cyan"/>
                <w:lang w:eastAsia="ru-RU"/>
              </w:rPr>
            </w:pPr>
          </w:p>
        </w:tc>
        <w:tc>
          <w:tcPr>
            <w:tcW w:w="1280" w:type="dxa"/>
            <w:tcBorders>
              <w:top w:val="single" w:sz="4" w:space="0" w:color="auto"/>
              <w:left w:val="single" w:sz="4" w:space="0" w:color="auto"/>
              <w:bottom w:val="single" w:sz="4" w:space="0" w:color="auto"/>
              <w:right w:val="single" w:sz="4" w:space="0" w:color="auto"/>
            </w:tcBorders>
          </w:tcPr>
          <w:p w:rsidR="00D75E10" w:rsidRPr="003041E1" w:rsidRDefault="00D75E10"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cyan"/>
                <w:lang w:eastAsia="ru-RU"/>
              </w:rPr>
            </w:pPr>
          </w:p>
        </w:tc>
        <w:tc>
          <w:tcPr>
            <w:tcW w:w="1272" w:type="dxa"/>
            <w:tcBorders>
              <w:top w:val="single" w:sz="4" w:space="0" w:color="auto"/>
              <w:left w:val="single" w:sz="4" w:space="0" w:color="auto"/>
              <w:bottom w:val="single" w:sz="4" w:space="0" w:color="auto"/>
              <w:right w:val="single" w:sz="4" w:space="0" w:color="auto"/>
            </w:tcBorders>
          </w:tcPr>
          <w:p w:rsidR="00D75E10" w:rsidRPr="003041E1" w:rsidRDefault="00D75E10"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cyan"/>
                <w:lang w:eastAsia="ru-RU"/>
              </w:rPr>
            </w:pPr>
          </w:p>
        </w:tc>
      </w:tr>
      <w:tr w:rsidR="003E691F" w:rsidRPr="00AA5E00" w:rsidTr="00D34564">
        <w:tc>
          <w:tcPr>
            <w:tcW w:w="944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E691F" w:rsidRPr="009206E2" w:rsidRDefault="003E691F" w:rsidP="00D75E1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b/>
                <w:color w:val="000000"/>
                <w:sz w:val="24"/>
                <w:szCs w:val="24"/>
                <w:lang w:eastAsia="ru-RU"/>
              </w:rPr>
              <w:t>Индикаторы достижения целей и задач подпрограммы:</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E691F" w:rsidRPr="00AA5E00" w:rsidRDefault="003E691F" w:rsidP="00D75E10">
            <w:pPr>
              <w:autoSpaceDE w:val="0"/>
              <w:autoSpaceDN w:val="0"/>
              <w:spacing w:after="0" w:line="240" w:lineRule="auto"/>
              <w:jc w:val="center"/>
              <w:rPr>
                <w:rFonts w:ascii="Times New Roman" w:eastAsia="Times New Roman" w:hAnsi="Times New Roman" w:cs="Times New Roman"/>
                <w:sz w:val="24"/>
                <w:szCs w:val="24"/>
                <w:highlight w:val="yellow"/>
                <w:lang w:eastAsia="ru-RU"/>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E691F" w:rsidRPr="00AA5E00" w:rsidRDefault="003E691F"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yellow"/>
                <w:lang w:eastAsia="ru-RU"/>
              </w:rPr>
            </w:pPr>
          </w:p>
        </w:tc>
        <w:tc>
          <w:tcPr>
            <w:tcW w:w="1134" w:type="dxa"/>
            <w:tcBorders>
              <w:top w:val="single" w:sz="4" w:space="0" w:color="auto"/>
              <w:left w:val="single" w:sz="4" w:space="0" w:color="auto"/>
              <w:bottom w:val="single" w:sz="4" w:space="0" w:color="auto"/>
              <w:right w:val="single" w:sz="4" w:space="0" w:color="auto"/>
            </w:tcBorders>
          </w:tcPr>
          <w:p w:rsidR="003E691F" w:rsidRPr="00AA5E00" w:rsidRDefault="003E691F"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yellow"/>
                <w:lang w:eastAsia="ru-RU"/>
              </w:rPr>
            </w:pPr>
          </w:p>
        </w:tc>
        <w:tc>
          <w:tcPr>
            <w:tcW w:w="1280" w:type="dxa"/>
            <w:tcBorders>
              <w:top w:val="single" w:sz="4" w:space="0" w:color="auto"/>
              <w:left w:val="single" w:sz="4" w:space="0" w:color="auto"/>
              <w:bottom w:val="single" w:sz="4" w:space="0" w:color="auto"/>
              <w:right w:val="single" w:sz="4" w:space="0" w:color="auto"/>
            </w:tcBorders>
          </w:tcPr>
          <w:p w:rsidR="003E691F" w:rsidRPr="00AA5E00" w:rsidRDefault="003E691F"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yellow"/>
                <w:lang w:eastAsia="ru-RU"/>
              </w:rPr>
            </w:pPr>
          </w:p>
        </w:tc>
        <w:tc>
          <w:tcPr>
            <w:tcW w:w="1272" w:type="dxa"/>
            <w:tcBorders>
              <w:top w:val="single" w:sz="4" w:space="0" w:color="auto"/>
              <w:left w:val="single" w:sz="4" w:space="0" w:color="auto"/>
              <w:bottom w:val="single" w:sz="4" w:space="0" w:color="auto"/>
              <w:right w:val="single" w:sz="4" w:space="0" w:color="auto"/>
            </w:tcBorders>
          </w:tcPr>
          <w:p w:rsidR="003E691F" w:rsidRPr="00AA5E00" w:rsidRDefault="003E691F"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yellow"/>
                <w:lang w:eastAsia="ru-RU"/>
              </w:rPr>
            </w:pPr>
          </w:p>
        </w:tc>
      </w:tr>
      <w:tr w:rsidR="00D75E10"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75E10" w:rsidRPr="009206E2" w:rsidRDefault="009206E2"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3.1</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75E10" w:rsidRPr="009206E2" w:rsidRDefault="00334E7F" w:rsidP="00D75E1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sz w:val="24"/>
                <w:szCs w:val="24"/>
                <w:lang w:eastAsia="ru-RU"/>
              </w:rPr>
              <w:t>Уровень участия Тоншаевского муниципального округа в реализации муниципальной программы развития агропромышленного комплекса</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75E10" w:rsidRPr="00AA5E00" w:rsidRDefault="00334E7F" w:rsidP="00D75E10">
            <w:pPr>
              <w:autoSpaceDE w:val="0"/>
              <w:autoSpaceDN w:val="0"/>
              <w:spacing w:after="0" w:line="240" w:lineRule="auto"/>
              <w:jc w:val="center"/>
              <w:rPr>
                <w:rFonts w:ascii="Times New Roman" w:eastAsia="Times New Roman" w:hAnsi="Times New Roman" w:cs="Times New Roman"/>
                <w:sz w:val="24"/>
                <w:szCs w:val="24"/>
                <w:highlight w:val="yellow"/>
                <w:lang w:eastAsia="ru-RU"/>
              </w:rPr>
            </w:pPr>
            <w:proofErr w:type="gramStart"/>
            <w:r w:rsidRPr="003B4AC1">
              <w:rPr>
                <w:rFonts w:ascii="Times New Roman" w:eastAsia="Times New Roman" w:hAnsi="Times New Roman" w:cs="Times New Roman"/>
                <w:color w:val="000000"/>
                <w:sz w:val="24"/>
                <w:szCs w:val="24"/>
                <w:lang w:eastAsia="ru-RU"/>
              </w:rPr>
              <w:t>процентов</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75E10" w:rsidRPr="00334E7F" w:rsidRDefault="00334E7F"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tcPr>
          <w:p w:rsidR="00D75E10" w:rsidRPr="00334E7F" w:rsidRDefault="00334E7F"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c>
          <w:tcPr>
            <w:tcW w:w="1280" w:type="dxa"/>
            <w:tcBorders>
              <w:top w:val="single" w:sz="4" w:space="0" w:color="auto"/>
              <w:left w:val="single" w:sz="4" w:space="0" w:color="auto"/>
              <w:bottom w:val="single" w:sz="4" w:space="0" w:color="auto"/>
              <w:right w:val="single" w:sz="4" w:space="0" w:color="auto"/>
            </w:tcBorders>
          </w:tcPr>
          <w:p w:rsidR="00D75E10" w:rsidRPr="00334E7F" w:rsidRDefault="00334E7F"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c>
          <w:tcPr>
            <w:tcW w:w="1272" w:type="dxa"/>
            <w:tcBorders>
              <w:top w:val="single" w:sz="4" w:space="0" w:color="auto"/>
              <w:left w:val="single" w:sz="4" w:space="0" w:color="auto"/>
              <w:bottom w:val="single" w:sz="4" w:space="0" w:color="auto"/>
              <w:right w:val="single" w:sz="4" w:space="0" w:color="auto"/>
            </w:tcBorders>
          </w:tcPr>
          <w:p w:rsidR="00D75E10" w:rsidRPr="00334E7F" w:rsidRDefault="00334E7F"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r>
      <w:tr w:rsidR="00334E7F"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34E7F" w:rsidRPr="009206E2" w:rsidRDefault="009206E2"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3.2</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34E7F" w:rsidRPr="009206E2" w:rsidRDefault="00334E7F" w:rsidP="00334E7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sz w:val="24"/>
                <w:szCs w:val="24"/>
                <w:lang w:eastAsia="ru-RU"/>
              </w:rPr>
              <w:t>Укомплектованность должностей муниципальной службы в управлении сельского хозяйства</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34E7F" w:rsidRPr="00AA5E00" w:rsidRDefault="00334E7F" w:rsidP="00334E7F">
            <w:pPr>
              <w:autoSpaceDE w:val="0"/>
              <w:autoSpaceDN w:val="0"/>
              <w:spacing w:after="0" w:line="240" w:lineRule="auto"/>
              <w:jc w:val="center"/>
              <w:rPr>
                <w:rFonts w:ascii="Times New Roman" w:eastAsia="Times New Roman" w:hAnsi="Times New Roman" w:cs="Times New Roman"/>
                <w:sz w:val="24"/>
                <w:szCs w:val="24"/>
                <w:highlight w:val="yellow"/>
                <w:lang w:eastAsia="ru-RU"/>
              </w:rPr>
            </w:pPr>
            <w:proofErr w:type="gramStart"/>
            <w:r w:rsidRPr="003B4AC1">
              <w:rPr>
                <w:rFonts w:ascii="Times New Roman" w:eastAsia="Times New Roman" w:hAnsi="Times New Roman" w:cs="Times New Roman"/>
                <w:color w:val="000000"/>
                <w:sz w:val="24"/>
                <w:szCs w:val="24"/>
                <w:lang w:eastAsia="ru-RU"/>
              </w:rPr>
              <w:t>процентов</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34E7F" w:rsidRPr="00334E7F" w:rsidRDefault="00334E7F"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tcPr>
          <w:p w:rsidR="00334E7F" w:rsidRPr="00334E7F" w:rsidRDefault="00334E7F"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c>
          <w:tcPr>
            <w:tcW w:w="1280" w:type="dxa"/>
            <w:tcBorders>
              <w:top w:val="single" w:sz="4" w:space="0" w:color="auto"/>
              <w:left w:val="single" w:sz="4" w:space="0" w:color="auto"/>
              <w:bottom w:val="single" w:sz="4" w:space="0" w:color="auto"/>
              <w:right w:val="single" w:sz="4" w:space="0" w:color="auto"/>
            </w:tcBorders>
          </w:tcPr>
          <w:p w:rsidR="00334E7F" w:rsidRPr="00334E7F" w:rsidRDefault="00334E7F"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c>
          <w:tcPr>
            <w:tcW w:w="1272" w:type="dxa"/>
            <w:tcBorders>
              <w:top w:val="single" w:sz="4" w:space="0" w:color="auto"/>
              <w:left w:val="single" w:sz="4" w:space="0" w:color="auto"/>
              <w:bottom w:val="single" w:sz="4" w:space="0" w:color="auto"/>
              <w:right w:val="single" w:sz="4" w:space="0" w:color="auto"/>
            </w:tcBorders>
          </w:tcPr>
          <w:p w:rsidR="00334E7F" w:rsidRPr="00334E7F" w:rsidRDefault="00334E7F"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r>
      <w:tr w:rsidR="003E691F" w:rsidRPr="00AA5E00" w:rsidTr="00D34564">
        <w:tc>
          <w:tcPr>
            <w:tcW w:w="944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E691F" w:rsidRPr="009206E2" w:rsidRDefault="003E691F" w:rsidP="00D75E1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b/>
                <w:color w:val="000000"/>
                <w:sz w:val="24"/>
                <w:szCs w:val="24"/>
                <w:lang w:eastAsia="ru-RU"/>
              </w:rPr>
              <w:t>Непосредственные результаты реализации подпрограммы:</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E691F" w:rsidRPr="00AA5E00" w:rsidRDefault="003E691F" w:rsidP="00D75E10">
            <w:pPr>
              <w:autoSpaceDE w:val="0"/>
              <w:autoSpaceDN w:val="0"/>
              <w:spacing w:after="0" w:line="240" w:lineRule="auto"/>
              <w:jc w:val="center"/>
              <w:rPr>
                <w:rFonts w:ascii="Times New Roman" w:eastAsia="Times New Roman" w:hAnsi="Times New Roman" w:cs="Times New Roman"/>
                <w:sz w:val="24"/>
                <w:szCs w:val="24"/>
                <w:highlight w:val="yellow"/>
                <w:lang w:eastAsia="ru-RU"/>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E691F" w:rsidRPr="00334E7F" w:rsidRDefault="003E691F"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3E691F" w:rsidRPr="00334E7F" w:rsidRDefault="003E691F"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3E691F" w:rsidRPr="00334E7F" w:rsidRDefault="003E691F"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72" w:type="dxa"/>
            <w:tcBorders>
              <w:top w:val="single" w:sz="4" w:space="0" w:color="auto"/>
              <w:left w:val="single" w:sz="4" w:space="0" w:color="auto"/>
              <w:bottom w:val="single" w:sz="4" w:space="0" w:color="auto"/>
              <w:right w:val="single" w:sz="4" w:space="0" w:color="auto"/>
            </w:tcBorders>
          </w:tcPr>
          <w:p w:rsidR="003E691F" w:rsidRPr="00334E7F" w:rsidRDefault="003E691F"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334E7F"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34E7F" w:rsidRPr="009206E2" w:rsidRDefault="009206E2"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3.3</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34E7F" w:rsidRPr="009206E2" w:rsidRDefault="00334E7F" w:rsidP="00334E7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sz w:val="24"/>
                <w:szCs w:val="24"/>
                <w:lang w:eastAsia="ru-RU"/>
              </w:rPr>
              <w:t>Обеспечение выполнения целей, задач и показателей муниципальной программы в целом и в разрезе подпрограмм</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34E7F" w:rsidRPr="00AA5E00" w:rsidRDefault="00334E7F" w:rsidP="00334E7F">
            <w:pPr>
              <w:autoSpaceDE w:val="0"/>
              <w:autoSpaceDN w:val="0"/>
              <w:spacing w:after="0" w:line="240" w:lineRule="auto"/>
              <w:jc w:val="center"/>
              <w:rPr>
                <w:rFonts w:ascii="Times New Roman" w:eastAsia="Times New Roman" w:hAnsi="Times New Roman" w:cs="Times New Roman"/>
                <w:sz w:val="24"/>
                <w:szCs w:val="24"/>
                <w:highlight w:val="yellow"/>
                <w:lang w:eastAsia="ru-RU"/>
              </w:rPr>
            </w:pPr>
            <w:proofErr w:type="gramStart"/>
            <w:r w:rsidRPr="003B4AC1">
              <w:rPr>
                <w:rFonts w:ascii="Times New Roman" w:eastAsia="Times New Roman" w:hAnsi="Times New Roman" w:cs="Times New Roman"/>
                <w:color w:val="000000"/>
                <w:sz w:val="24"/>
                <w:szCs w:val="24"/>
                <w:lang w:eastAsia="ru-RU"/>
              </w:rPr>
              <w:t>процентов</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34E7F" w:rsidRPr="00334E7F" w:rsidRDefault="00334E7F"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tcPr>
          <w:p w:rsidR="00334E7F" w:rsidRPr="00334E7F" w:rsidRDefault="00334E7F"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c>
          <w:tcPr>
            <w:tcW w:w="1280" w:type="dxa"/>
            <w:tcBorders>
              <w:top w:val="single" w:sz="4" w:space="0" w:color="auto"/>
              <w:left w:val="single" w:sz="4" w:space="0" w:color="auto"/>
              <w:bottom w:val="single" w:sz="4" w:space="0" w:color="auto"/>
              <w:right w:val="single" w:sz="4" w:space="0" w:color="auto"/>
            </w:tcBorders>
          </w:tcPr>
          <w:p w:rsidR="00334E7F" w:rsidRPr="00334E7F" w:rsidRDefault="00334E7F"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c>
          <w:tcPr>
            <w:tcW w:w="1272" w:type="dxa"/>
            <w:tcBorders>
              <w:top w:val="single" w:sz="4" w:space="0" w:color="auto"/>
              <w:left w:val="single" w:sz="4" w:space="0" w:color="auto"/>
              <w:bottom w:val="single" w:sz="4" w:space="0" w:color="auto"/>
              <w:right w:val="single" w:sz="4" w:space="0" w:color="auto"/>
            </w:tcBorders>
          </w:tcPr>
          <w:p w:rsidR="00334E7F" w:rsidRPr="00334E7F" w:rsidRDefault="00334E7F"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9206E2"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color w:val="000000"/>
                <w:sz w:val="24"/>
                <w:szCs w:val="24"/>
                <w:lang w:eastAsia="ru-RU"/>
              </w:rPr>
              <w:t>3.4</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9206E2" w:rsidRDefault="00E21B2C" w:rsidP="00E21B2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206E2">
              <w:rPr>
                <w:rFonts w:ascii="Times New Roman" w:eastAsia="Times New Roman" w:hAnsi="Times New Roman" w:cs="Times New Roman"/>
                <w:sz w:val="24"/>
                <w:szCs w:val="24"/>
                <w:lang w:eastAsia="ru-RU"/>
              </w:rPr>
              <w:t>Оказание консультационных услуг для сельскохозяйственных товаропроизводителей, организа</w:t>
            </w:r>
            <w:r>
              <w:rPr>
                <w:rFonts w:ascii="Times New Roman" w:eastAsia="Times New Roman" w:hAnsi="Times New Roman" w:cs="Times New Roman"/>
                <w:sz w:val="24"/>
                <w:szCs w:val="24"/>
                <w:lang w:eastAsia="ru-RU"/>
              </w:rPr>
              <w:t>ций агропромышленного комплекса</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AA5E00" w:rsidRDefault="00E21B2C" w:rsidP="00E21B2C">
            <w:pPr>
              <w:autoSpaceDE w:val="0"/>
              <w:autoSpaceDN w:val="0"/>
              <w:spacing w:after="0" w:line="240" w:lineRule="auto"/>
              <w:jc w:val="center"/>
              <w:rPr>
                <w:rFonts w:ascii="Times New Roman" w:eastAsia="Times New Roman" w:hAnsi="Times New Roman" w:cs="Times New Roman"/>
                <w:sz w:val="24"/>
                <w:szCs w:val="24"/>
                <w:highlight w:val="yellow"/>
                <w:lang w:eastAsia="ru-RU"/>
              </w:rPr>
            </w:pPr>
            <w:proofErr w:type="gramStart"/>
            <w:r w:rsidRPr="003B4AC1">
              <w:rPr>
                <w:rFonts w:ascii="Times New Roman" w:eastAsia="Times New Roman" w:hAnsi="Times New Roman" w:cs="Times New Roman"/>
                <w:color w:val="000000"/>
                <w:sz w:val="24"/>
                <w:szCs w:val="24"/>
                <w:lang w:eastAsia="ru-RU"/>
              </w:rPr>
              <w:t>процентов</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34E7F"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tcPr>
          <w:p w:rsidR="00E21B2C" w:rsidRPr="00334E7F"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c>
          <w:tcPr>
            <w:tcW w:w="1280" w:type="dxa"/>
            <w:tcBorders>
              <w:top w:val="single" w:sz="4" w:space="0" w:color="auto"/>
              <w:left w:val="single" w:sz="4" w:space="0" w:color="auto"/>
              <w:bottom w:val="single" w:sz="4" w:space="0" w:color="auto"/>
              <w:right w:val="single" w:sz="4" w:space="0" w:color="auto"/>
            </w:tcBorders>
          </w:tcPr>
          <w:p w:rsidR="00E21B2C" w:rsidRPr="00334E7F"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c>
          <w:tcPr>
            <w:tcW w:w="1272" w:type="dxa"/>
            <w:tcBorders>
              <w:top w:val="single" w:sz="4" w:space="0" w:color="auto"/>
              <w:left w:val="single" w:sz="4" w:space="0" w:color="auto"/>
              <w:bottom w:val="single" w:sz="4" w:space="0" w:color="auto"/>
              <w:right w:val="single" w:sz="4" w:space="0" w:color="auto"/>
            </w:tcBorders>
          </w:tcPr>
          <w:p w:rsidR="00E21B2C" w:rsidRPr="00334E7F"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34E7F">
              <w:rPr>
                <w:rFonts w:ascii="Times New Roman" w:eastAsia="Times New Roman" w:hAnsi="Times New Roman" w:cs="Times New Roman"/>
                <w:color w:val="000000"/>
                <w:sz w:val="24"/>
                <w:szCs w:val="24"/>
                <w:lang w:eastAsia="ru-RU"/>
              </w:rPr>
              <w:t>100</w:t>
            </w:r>
          </w:p>
        </w:tc>
      </w:tr>
      <w:tr w:rsidR="00E21B2C" w:rsidRPr="00AA5E00" w:rsidTr="00B25353">
        <w:tc>
          <w:tcPr>
            <w:tcW w:w="944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AA5E00" w:rsidRDefault="00E21B2C" w:rsidP="00E21B2C">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A5E00">
              <w:rPr>
                <w:rFonts w:ascii="Times New Roman" w:eastAsia="Times New Roman" w:hAnsi="Times New Roman" w:cs="Times New Roman"/>
                <w:b/>
                <w:color w:val="000000"/>
                <w:sz w:val="24"/>
                <w:szCs w:val="24"/>
                <w:lang w:eastAsia="ru-RU"/>
              </w:rPr>
              <w:t>Подпрограмма 4 «Комплексное развитие сельских территорий»</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34E7F"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21B2C" w:rsidRPr="00334E7F"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E21B2C" w:rsidRPr="00334E7F"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72" w:type="dxa"/>
            <w:tcBorders>
              <w:top w:val="single" w:sz="4" w:space="0" w:color="auto"/>
              <w:left w:val="single" w:sz="4" w:space="0" w:color="auto"/>
              <w:bottom w:val="single" w:sz="4" w:space="0" w:color="auto"/>
              <w:right w:val="single" w:sz="4" w:space="0" w:color="auto"/>
            </w:tcBorders>
          </w:tcPr>
          <w:p w:rsidR="00E21B2C" w:rsidRPr="00334E7F"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E21B2C" w:rsidRPr="00AA5E00" w:rsidTr="00B25353">
        <w:tc>
          <w:tcPr>
            <w:tcW w:w="944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AA5E00" w:rsidRDefault="00E21B2C" w:rsidP="00E21B2C">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A5E00">
              <w:rPr>
                <w:rFonts w:ascii="Times New Roman" w:eastAsia="Times New Roman" w:hAnsi="Times New Roman" w:cs="Times New Roman"/>
                <w:b/>
                <w:color w:val="000000"/>
                <w:sz w:val="24"/>
                <w:szCs w:val="24"/>
                <w:lang w:eastAsia="ru-RU"/>
              </w:rPr>
              <w:t>Индикаторы достижения целей и задач подпрограммы:</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34E7F"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21B2C" w:rsidRPr="00334E7F"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E21B2C" w:rsidRPr="00334E7F"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72" w:type="dxa"/>
            <w:tcBorders>
              <w:top w:val="single" w:sz="4" w:space="0" w:color="auto"/>
              <w:left w:val="single" w:sz="4" w:space="0" w:color="auto"/>
              <w:bottom w:val="single" w:sz="4" w:space="0" w:color="auto"/>
              <w:right w:val="single" w:sz="4" w:space="0" w:color="auto"/>
            </w:tcBorders>
          </w:tcPr>
          <w:p w:rsidR="00E21B2C" w:rsidRPr="00334E7F"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3B4AC1">
              <w:rPr>
                <w:rFonts w:ascii="Times New Roman" w:eastAsia="Times New Roman" w:hAnsi="Times New Roman" w:cs="Times New Roman"/>
                <w:color w:val="000000"/>
                <w:sz w:val="24"/>
                <w:szCs w:val="24"/>
                <w:lang w:eastAsia="ru-RU"/>
              </w:rPr>
              <w:t>.1</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spacing w:after="0" w:line="240" w:lineRule="auto"/>
              <w:jc w:val="both"/>
              <w:rPr>
                <w:rFonts w:ascii="Tahoma" w:eastAsia="Times New Roman" w:hAnsi="Tahoma" w:cs="Times New Roman"/>
                <w:sz w:val="24"/>
                <w:szCs w:val="24"/>
              </w:rPr>
            </w:pPr>
            <w:r w:rsidRPr="003B4AC1">
              <w:rPr>
                <w:rFonts w:ascii="Times New Roman" w:eastAsia="Times New Roman" w:hAnsi="Times New Roman" w:cs="Times New Roman"/>
                <w:sz w:val="24"/>
                <w:szCs w:val="24"/>
                <w:lang w:eastAsia="ru-RU"/>
              </w:rPr>
              <w:t>Повышение удовлетворенности населения качеством жизни на селе</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roofErr w:type="gramStart"/>
            <w:r w:rsidRPr="003B4AC1">
              <w:rPr>
                <w:rFonts w:ascii="Times New Roman" w:eastAsia="Times New Roman" w:hAnsi="Times New Roman" w:cs="Times New Roman"/>
                <w:color w:val="000000"/>
                <w:sz w:val="24"/>
                <w:szCs w:val="24"/>
                <w:lang w:eastAsia="ru-RU"/>
              </w:rPr>
              <w:t>процентов</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5C31FE"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C31FE">
              <w:rPr>
                <w:rFonts w:ascii="Times New Roman" w:eastAsia="Times New Roman" w:hAnsi="Times New Roman" w:cs="Times New Roman"/>
                <w:color w:val="000000"/>
                <w:sz w:val="24"/>
                <w:szCs w:val="24"/>
                <w:lang w:eastAsia="ru-RU"/>
              </w:rPr>
              <w:t>75</w:t>
            </w:r>
          </w:p>
        </w:tc>
        <w:tc>
          <w:tcPr>
            <w:tcW w:w="1134" w:type="dxa"/>
            <w:tcBorders>
              <w:top w:val="single" w:sz="4" w:space="0" w:color="auto"/>
              <w:left w:val="single" w:sz="4" w:space="0" w:color="auto"/>
              <w:bottom w:val="single" w:sz="4" w:space="0" w:color="auto"/>
              <w:right w:val="single" w:sz="4" w:space="0" w:color="auto"/>
            </w:tcBorders>
          </w:tcPr>
          <w:p w:rsidR="00E21B2C" w:rsidRPr="005C31FE"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C31FE">
              <w:rPr>
                <w:rFonts w:ascii="Times New Roman" w:eastAsia="Times New Roman" w:hAnsi="Times New Roman" w:cs="Times New Roman"/>
                <w:color w:val="000000"/>
                <w:sz w:val="24"/>
                <w:szCs w:val="24"/>
                <w:lang w:eastAsia="ru-RU"/>
              </w:rPr>
              <w:t>75</w:t>
            </w:r>
          </w:p>
        </w:tc>
        <w:tc>
          <w:tcPr>
            <w:tcW w:w="1280" w:type="dxa"/>
            <w:tcBorders>
              <w:top w:val="single" w:sz="4" w:space="0" w:color="auto"/>
              <w:left w:val="single" w:sz="4" w:space="0" w:color="auto"/>
              <w:bottom w:val="single" w:sz="4" w:space="0" w:color="auto"/>
              <w:right w:val="single" w:sz="4" w:space="0" w:color="auto"/>
            </w:tcBorders>
          </w:tcPr>
          <w:p w:rsidR="00E21B2C" w:rsidRPr="005C31FE"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C31FE">
              <w:rPr>
                <w:rFonts w:ascii="Times New Roman" w:eastAsia="Times New Roman" w:hAnsi="Times New Roman" w:cs="Times New Roman"/>
                <w:color w:val="000000"/>
                <w:sz w:val="24"/>
                <w:szCs w:val="24"/>
                <w:lang w:eastAsia="ru-RU"/>
              </w:rPr>
              <w:t>76</w:t>
            </w:r>
          </w:p>
        </w:tc>
        <w:tc>
          <w:tcPr>
            <w:tcW w:w="1272" w:type="dxa"/>
            <w:tcBorders>
              <w:top w:val="single" w:sz="4" w:space="0" w:color="auto"/>
              <w:left w:val="single" w:sz="4" w:space="0" w:color="auto"/>
              <w:bottom w:val="single" w:sz="4" w:space="0" w:color="auto"/>
              <w:right w:val="single" w:sz="4" w:space="0" w:color="auto"/>
            </w:tcBorders>
          </w:tcPr>
          <w:p w:rsidR="00E21B2C" w:rsidRPr="005C31FE"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C31FE">
              <w:rPr>
                <w:rFonts w:ascii="Times New Roman" w:eastAsia="Times New Roman" w:hAnsi="Times New Roman" w:cs="Times New Roman"/>
                <w:color w:val="000000"/>
                <w:sz w:val="24"/>
                <w:szCs w:val="24"/>
                <w:lang w:eastAsia="ru-RU"/>
              </w:rPr>
              <w:t>76</w:t>
            </w: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3B4AC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spacing w:after="0" w:line="240" w:lineRule="auto"/>
              <w:jc w:val="both"/>
              <w:rPr>
                <w:rFonts w:ascii="Tahoma" w:eastAsia="Times New Roman" w:hAnsi="Tahoma" w:cs="Times New Roman"/>
                <w:sz w:val="24"/>
                <w:szCs w:val="24"/>
              </w:rPr>
            </w:pPr>
            <w:r w:rsidRPr="003B4AC1">
              <w:rPr>
                <w:rFonts w:ascii="Times New Roman" w:eastAsia="Times New Roman" w:hAnsi="Times New Roman" w:cs="Times New Roman"/>
                <w:sz w:val="24"/>
                <w:szCs w:val="24"/>
              </w:rPr>
              <w:t>Количество семей, улучшивших жилищные условия</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roofErr w:type="gramStart"/>
            <w:r w:rsidRPr="003B4AC1">
              <w:rPr>
                <w:rFonts w:ascii="Times New Roman" w:eastAsia="Times New Roman" w:hAnsi="Times New Roman" w:cs="Times New Roman"/>
                <w:color w:val="000000"/>
                <w:sz w:val="24"/>
                <w:szCs w:val="24"/>
                <w:lang w:eastAsia="ru-RU"/>
              </w:rPr>
              <w:t>единиц</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5C31FE"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C31FE">
              <w:rPr>
                <w:rFonts w:ascii="Times New Roman" w:eastAsia="Times New Roman" w:hAnsi="Times New Roman" w:cs="Times New Roman"/>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21B2C" w:rsidRPr="005C31FE"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C31FE">
              <w:rPr>
                <w:rFonts w:ascii="Times New Roman" w:eastAsia="Times New Roman" w:hAnsi="Times New Roman" w:cs="Times New Roman"/>
                <w:color w:val="000000"/>
                <w:sz w:val="24"/>
                <w:szCs w:val="24"/>
                <w:lang w:eastAsia="ru-RU"/>
              </w:rPr>
              <w:t>1</w:t>
            </w:r>
          </w:p>
        </w:tc>
        <w:tc>
          <w:tcPr>
            <w:tcW w:w="1280" w:type="dxa"/>
            <w:tcBorders>
              <w:top w:val="single" w:sz="4" w:space="0" w:color="auto"/>
              <w:left w:val="single" w:sz="4" w:space="0" w:color="auto"/>
              <w:bottom w:val="single" w:sz="4" w:space="0" w:color="auto"/>
              <w:right w:val="single" w:sz="4" w:space="0" w:color="auto"/>
            </w:tcBorders>
          </w:tcPr>
          <w:p w:rsidR="00E21B2C" w:rsidRPr="005C31FE"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C31FE">
              <w:rPr>
                <w:rFonts w:ascii="Times New Roman" w:eastAsia="Times New Roman" w:hAnsi="Times New Roman" w:cs="Times New Roman"/>
                <w:color w:val="000000"/>
                <w:sz w:val="24"/>
                <w:szCs w:val="24"/>
                <w:lang w:eastAsia="ru-RU"/>
              </w:rPr>
              <w:t>1</w:t>
            </w:r>
          </w:p>
        </w:tc>
        <w:tc>
          <w:tcPr>
            <w:tcW w:w="1272" w:type="dxa"/>
            <w:tcBorders>
              <w:top w:val="single" w:sz="4" w:space="0" w:color="auto"/>
              <w:left w:val="single" w:sz="4" w:space="0" w:color="auto"/>
              <w:bottom w:val="single" w:sz="4" w:space="0" w:color="auto"/>
              <w:right w:val="single" w:sz="4" w:space="0" w:color="auto"/>
            </w:tcBorders>
          </w:tcPr>
          <w:p w:rsidR="00E21B2C" w:rsidRPr="005C31FE"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5C31FE">
              <w:rPr>
                <w:rFonts w:ascii="Times New Roman" w:eastAsia="Times New Roman" w:hAnsi="Times New Roman" w:cs="Times New Roman"/>
                <w:color w:val="000000"/>
                <w:sz w:val="24"/>
                <w:szCs w:val="24"/>
                <w:lang w:eastAsia="ru-RU"/>
              </w:rPr>
              <w:t>2</w:t>
            </w:r>
          </w:p>
        </w:tc>
      </w:tr>
      <w:tr w:rsidR="00E21B2C" w:rsidRPr="00AA5E00" w:rsidTr="00B25353">
        <w:tc>
          <w:tcPr>
            <w:tcW w:w="944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spacing w:after="0" w:line="240" w:lineRule="auto"/>
              <w:jc w:val="both"/>
              <w:rPr>
                <w:rFonts w:ascii="Times New Roman" w:eastAsia="Times New Roman" w:hAnsi="Times New Roman" w:cs="Times New Roman"/>
                <w:sz w:val="24"/>
                <w:szCs w:val="24"/>
              </w:rPr>
            </w:pPr>
            <w:r w:rsidRPr="003B4AC1">
              <w:rPr>
                <w:rFonts w:ascii="Times New Roman" w:eastAsia="Times New Roman" w:hAnsi="Times New Roman" w:cs="Times New Roman"/>
                <w:b/>
                <w:color w:val="000000"/>
                <w:sz w:val="24"/>
                <w:szCs w:val="24"/>
                <w:lang w:eastAsia="ru-RU"/>
              </w:rPr>
              <w:t>Непосредственные результаты реализации подпрограммы:</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5C31FE"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21B2C" w:rsidRPr="005C31FE"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E21B2C" w:rsidRPr="005C31FE"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72" w:type="dxa"/>
            <w:tcBorders>
              <w:top w:val="single" w:sz="4" w:space="0" w:color="auto"/>
              <w:left w:val="single" w:sz="4" w:space="0" w:color="auto"/>
              <w:bottom w:val="single" w:sz="4" w:space="0" w:color="auto"/>
              <w:right w:val="single" w:sz="4" w:space="0" w:color="auto"/>
            </w:tcBorders>
          </w:tcPr>
          <w:p w:rsidR="00E21B2C" w:rsidRPr="005C31FE"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spacing w:after="0" w:line="240" w:lineRule="auto"/>
              <w:ind w:left="82" w:hanging="100"/>
              <w:jc w:val="both"/>
              <w:rPr>
                <w:rFonts w:ascii="Tahoma" w:eastAsia="Times New Roman" w:hAnsi="Tahoma" w:cs="Times New Roman"/>
                <w:sz w:val="24"/>
                <w:szCs w:val="24"/>
              </w:rPr>
            </w:pPr>
            <w:r w:rsidRPr="003B4AC1">
              <w:rPr>
                <w:rFonts w:ascii="Times New Roman" w:eastAsia="Times New Roman" w:hAnsi="Times New Roman" w:cs="Times New Roman"/>
                <w:sz w:val="24"/>
                <w:szCs w:val="24"/>
              </w:rPr>
              <w:t>Объем ввода (приобретение) жилья в сельской местности, всего:</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proofErr w:type="gramStart"/>
            <w:r w:rsidRPr="003B4AC1">
              <w:rPr>
                <w:rFonts w:ascii="Times New Roman" w:eastAsia="Times New Roman" w:hAnsi="Times New Roman" w:cs="Times New Roman"/>
                <w:color w:val="000000"/>
                <w:sz w:val="24"/>
                <w:szCs w:val="24"/>
                <w:lang w:eastAsia="ru-RU"/>
              </w:rPr>
              <w:t>м</w:t>
            </w:r>
            <w:proofErr w:type="gramEnd"/>
            <w:r w:rsidRPr="003B4AC1">
              <w:rPr>
                <w:rFonts w:ascii="Times New Roman" w:eastAsia="Times New Roman" w:hAnsi="Times New Roman" w:cs="Times New Roman"/>
                <w:color w:val="000000"/>
                <w:sz w:val="24"/>
                <w:szCs w:val="24"/>
                <w:vertAlign w:val="superscript"/>
                <w:lang w:eastAsia="ru-RU"/>
              </w:rPr>
              <w:t>2</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108</w:t>
            </w:r>
          </w:p>
        </w:tc>
        <w:tc>
          <w:tcPr>
            <w:tcW w:w="1280" w:type="dxa"/>
            <w:tcBorders>
              <w:top w:val="single" w:sz="4" w:space="0" w:color="auto"/>
              <w:left w:val="single" w:sz="4" w:space="0" w:color="auto"/>
              <w:bottom w:val="single" w:sz="4" w:space="0" w:color="auto"/>
              <w:right w:val="single" w:sz="4" w:space="0" w:color="auto"/>
            </w:tcBorders>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54</w:t>
            </w:r>
          </w:p>
        </w:tc>
        <w:tc>
          <w:tcPr>
            <w:tcW w:w="1272" w:type="dxa"/>
            <w:tcBorders>
              <w:top w:val="single" w:sz="4" w:space="0" w:color="auto"/>
              <w:left w:val="single" w:sz="4" w:space="0" w:color="auto"/>
              <w:bottom w:val="single" w:sz="4" w:space="0" w:color="auto"/>
              <w:right w:val="single" w:sz="4" w:space="0" w:color="auto"/>
            </w:tcBorders>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126</w:t>
            </w:r>
          </w:p>
        </w:tc>
      </w:tr>
      <w:tr w:rsidR="00E21B2C" w:rsidRPr="00AA5E00" w:rsidTr="00D34564">
        <w:tc>
          <w:tcPr>
            <w:tcW w:w="5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8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spacing w:after="0" w:line="240" w:lineRule="auto"/>
              <w:jc w:val="both"/>
              <w:rPr>
                <w:rFonts w:ascii="Tahoma" w:eastAsia="Times New Roman" w:hAnsi="Tahoma" w:cs="Times New Roman"/>
                <w:sz w:val="24"/>
                <w:szCs w:val="24"/>
              </w:rPr>
            </w:pPr>
            <w:r w:rsidRPr="003B4AC1">
              <w:rPr>
                <w:rFonts w:ascii="Times New Roman" w:eastAsia="Times New Roman" w:hAnsi="Times New Roman" w:cs="Times New Roman"/>
                <w:sz w:val="24"/>
                <w:szCs w:val="24"/>
                <w:lang w:eastAsia="ru-RU"/>
              </w:rPr>
              <w:t>Получившие пользу от благоустройства территории</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roofErr w:type="gramStart"/>
            <w:r w:rsidRPr="003B4AC1">
              <w:rPr>
                <w:rFonts w:ascii="Times New Roman" w:eastAsia="Times New Roman" w:hAnsi="Times New Roman" w:cs="Times New Roman"/>
                <w:color w:val="000000"/>
                <w:sz w:val="24"/>
                <w:szCs w:val="24"/>
                <w:lang w:eastAsia="ru-RU"/>
              </w:rPr>
              <w:t>человек</w:t>
            </w:r>
            <w:proofErr w:type="gramEnd"/>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9191</w:t>
            </w:r>
          </w:p>
        </w:tc>
        <w:tc>
          <w:tcPr>
            <w:tcW w:w="1134" w:type="dxa"/>
            <w:tcBorders>
              <w:top w:val="single" w:sz="4" w:space="0" w:color="auto"/>
              <w:left w:val="single" w:sz="4" w:space="0" w:color="auto"/>
              <w:bottom w:val="single" w:sz="4" w:space="0" w:color="auto"/>
              <w:right w:val="single" w:sz="4" w:space="0" w:color="auto"/>
            </w:tcBorders>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10000</w:t>
            </w:r>
          </w:p>
        </w:tc>
        <w:tc>
          <w:tcPr>
            <w:tcW w:w="1280" w:type="dxa"/>
            <w:tcBorders>
              <w:top w:val="single" w:sz="4" w:space="0" w:color="auto"/>
              <w:left w:val="single" w:sz="4" w:space="0" w:color="auto"/>
              <w:bottom w:val="single" w:sz="4" w:space="0" w:color="auto"/>
              <w:right w:val="single" w:sz="4" w:space="0" w:color="auto"/>
            </w:tcBorders>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10000</w:t>
            </w:r>
          </w:p>
        </w:tc>
        <w:tc>
          <w:tcPr>
            <w:tcW w:w="1272" w:type="dxa"/>
            <w:tcBorders>
              <w:top w:val="single" w:sz="4" w:space="0" w:color="auto"/>
              <w:left w:val="single" w:sz="4" w:space="0" w:color="auto"/>
              <w:bottom w:val="single" w:sz="4" w:space="0" w:color="auto"/>
              <w:right w:val="single" w:sz="4" w:space="0" w:color="auto"/>
            </w:tcBorders>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10000</w:t>
            </w:r>
          </w:p>
        </w:tc>
      </w:tr>
      <w:tr w:rsidR="00E21B2C" w:rsidRPr="00AA5E00" w:rsidTr="00B25353">
        <w:tc>
          <w:tcPr>
            <w:tcW w:w="944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3B4AC1">
              <w:rPr>
                <w:rFonts w:ascii="Times New Roman" w:eastAsia="Times New Roman" w:hAnsi="Times New Roman" w:cs="Times New Roman"/>
                <w:b/>
                <w:color w:val="000000"/>
                <w:sz w:val="24"/>
                <w:szCs w:val="24"/>
                <w:lang w:eastAsia="ru-RU"/>
              </w:rPr>
              <w:t>Подпрограмма 5 «Эффективное вовлечение в оборот земель сельскохозяйственного назначения»</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72" w:type="dxa"/>
            <w:tcBorders>
              <w:top w:val="single" w:sz="4" w:space="0" w:color="auto"/>
              <w:left w:val="single" w:sz="4" w:space="0" w:color="auto"/>
              <w:bottom w:val="single" w:sz="4" w:space="0" w:color="auto"/>
              <w:right w:val="single" w:sz="4" w:space="0" w:color="auto"/>
            </w:tcBorders>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r w:rsidR="00E21B2C" w:rsidRPr="00AA5E00" w:rsidTr="00B25353">
        <w:tc>
          <w:tcPr>
            <w:tcW w:w="944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3B4AC1">
              <w:rPr>
                <w:rFonts w:ascii="Times New Roman" w:eastAsia="Times New Roman" w:hAnsi="Times New Roman" w:cs="Times New Roman"/>
                <w:b/>
                <w:color w:val="000000"/>
                <w:sz w:val="24"/>
                <w:szCs w:val="24"/>
                <w:lang w:eastAsia="ru-RU"/>
              </w:rPr>
              <w:t>Индикаторы достижения целей и задач подпрограммы:</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3B4AC1"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72" w:type="dxa"/>
            <w:tcBorders>
              <w:top w:val="single" w:sz="4" w:space="0" w:color="auto"/>
              <w:left w:val="single" w:sz="4" w:space="0" w:color="auto"/>
              <w:bottom w:val="single" w:sz="4" w:space="0" w:color="auto"/>
              <w:right w:val="single" w:sz="4" w:space="0" w:color="auto"/>
            </w:tcBorders>
          </w:tcPr>
          <w:p w:rsidR="00E21B2C" w:rsidRPr="007A247D" w:rsidRDefault="00E21B2C" w:rsidP="00E21B2C">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r>
    </w:tbl>
    <w:p w:rsidR="00D34564" w:rsidRDefault="00D34564"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2C245E" w:rsidRDefault="002C245E"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E21B2C" w:rsidRDefault="00E21B2C"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E21B2C" w:rsidRDefault="00E21B2C"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E21B2C" w:rsidRDefault="00E21B2C"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E21B2C" w:rsidRDefault="00E21B2C" w:rsidP="00334E7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sectPr w:rsidR="00E21B2C" w:rsidSect="00587E52">
          <w:pgSz w:w="16838" w:h="11906" w:orient="landscape"/>
          <w:pgMar w:top="993" w:right="539" w:bottom="284" w:left="539" w:header="709" w:footer="709" w:gutter="0"/>
          <w:cols w:space="708"/>
          <w:docGrid w:linePitch="360"/>
        </w:sectPr>
      </w:pPr>
    </w:p>
    <w:tbl>
      <w:tblPr>
        <w:tblpPr w:leftFromText="180" w:rightFromText="180" w:vertAnchor="text" w:tblpY="1"/>
        <w:tblOverlap w:val="never"/>
        <w:tblW w:w="15590" w:type="dxa"/>
        <w:tblLayout w:type="fixed"/>
        <w:tblCellMar>
          <w:left w:w="84" w:type="dxa"/>
          <w:right w:w="84" w:type="dxa"/>
        </w:tblCellMar>
        <w:tblLook w:val="04A0" w:firstRow="1" w:lastRow="0" w:firstColumn="1" w:lastColumn="0" w:noHBand="0" w:noVBand="1"/>
      </w:tblPr>
      <w:tblGrid>
        <w:gridCol w:w="564"/>
        <w:gridCol w:w="8876"/>
        <w:gridCol w:w="1245"/>
        <w:gridCol w:w="1219"/>
        <w:gridCol w:w="1134"/>
        <w:gridCol w:w="1280"/>
        <w:gridCol w:w="1272"/>
      </w:tblGrid>
      <w:tr w:rsidR="00795369" w:rsidRPr="00AA5E00" w:rsidTr="00D34564">
        <w:tc>
          <w:tcPr>
            <w:tcW w:w="564"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3B4AC1" w:rsidRDefault="00405FAC"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w:t>
            </w:r>
          </w:p>
        </w:tc>
        <w:tc>
          <w:tcPr>
            <w:tcW w:w="8876"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3B4AC1" w:rsidRDefault="0037771D" w:rsidP="00D75E1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7771D">
              <w:rPr>
                <w:rFonts w:ascii="Times New Roman" w:eastAsia="Times New Roman" w:hAnsi="Times New Roman" w:cs="Times New Roman"/>
                <w:color w:val="000000"/>
                <w:sz w:val="24"/>
                <w:szCs w:val="24"/>
                <w:lang w:eastAsia="ru-RU"/>
              </w:rPr>
              <w:t>Площадь земельных участков из состава земель сельскохозяйственного назначения, государственная собственность на которые не разграничена, и земельных участков, выделяемых в счет невостребованных земельных долей, находящихся в собственности Тоншаевского муниципального округа, в отношении которых проведены кадастровые работы и осуществлен государственный кадастровый учет, с внесением в Единый государственный реестр недвижимости сведений о таких земельных участках, в том числе об их границах, соответствующих требованиям законодательства Российской Федерации</w:t>
            </w:r>
            <w:r w:rsidR="00795369" w:rsidRPr="003B4AC1">
              <w:rPr>
                <w:rFonts w:ascii="Times New Roman" w:eastAsia="Times New Roman" w:hAnsi="Times New Roman" w:cs="Times New Roman"/>
                <w:color w:val="000000"/>
                <w:sz w:val="24"/>
                <w:szCs w:val="24"/>
                <w:lang w:eastAsia="ru-RU"/>
              </w:rPr>
              <w:t xml:space="preserve"> (нарастающим итогом)</w:t>
            </w:r>
          </w:p>
        </w:tc>
        <w:tc>
          <w:tcPr>
            <w:tcW w:w="1245"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3B4AC1"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roofErr w:type="gramStart"/>
            <w:r w:rsidRPr="003B4AC1">
              <w:rPr>
                <w:rFonts w:ascii="Times New Roman" w:eastAsia="Times New Roman" w:hAnsi="Times New Roman" w:cs="Times New Roman"/>
                <w:color w:val="000000"/>
                <w:sz w:val="24"/>
                <w:szCs w:val="24"/>
                <w:lang w:eastAsia="ru-RU"/>
              </w:rPr>
              <w:t>га</w:t>
            </w:r>
            <w:proofErr w:type="gramEnd"/>
          </w:p>
        </w:tc>
        <w:tc>
          <w:tcPr>
            <w:tcW w:w="1219"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7A247D"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400</w:t>
            </w:r>
          </w:p>
        </w:tc>
        <w:tc>
          <w:tcPr>
            <w:tcW w:w="1134" w:type="dxa"/>
            <w:tcBorders>
              <w:top w:val="single" w:sz="2" w:space="0" w:color="auto"/>
              <w:left w:val="single" w:sz="2" w:space="0" w:color="auto"/>
              <w:bottom w:val="single" w:sz="2" w:space="0" w:color="auto"/>
              <w:right w:val="single" w:sz="2" w:space="0" w:color="auto"/>
            </w:tcBorders>
          </w:tcPr>
          <w:p w:rsidR="00795369" w:rsidRPr="007A247D"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600</w:t>
            </w:r>
          </w:p>
        </w:tc>
        <w:tc>
          <w:tcPr>
            <w:tcW w:w="1280" w:type="dxa"/>
            <w:tcBorders>
              <w:top w:val="single" w:sz="2" w:space="0" w:color="auto"/>
              <w:left w:val="single" w:sz="2" w:space="0" w:color="auto"/>
              <w:bottom w:val="single" w:sz="2" w:space="0" w:color="auto"/>
              <w:right w:val="single" w:sz="2" w:space="0" w:color="auto"/>
            </w:tcBorders>
          </w:tcPr>
          <w:p w:rsidR="00795369" w:rsidRPr="007A247D" w:rsidRDefault="003041E1" w:rsidP="003041E1">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600</w:t>
            </w:r>
          </w:p>
        </w:tc>
        <w:tc>
          <w:tcPr>
            <w:tcW w:w="1272" w:type="dxa"/>
            <w:tcBorders>
              <w:top w:val="single" w:sz="2" w:space="0" w:color="auto"/>
              <w:left w:val="single" w:sz="2" w:space="0" w:color="auto"/>
              <w:bottom w:val="single" w:sz="2" w:space="0" w:color="auto"/>
              <w:right w:val="single" w:sz="2" w:space="0" w:color="auto"/>
            </w:tcBorders>
          </w:tcPr>
          <w:p w:rsidR="00795369" w:rsidRPr="007A247D" w:rsidRDefault="003041E1" w:rsidP="003041E1">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600</w:t>
            </w:r>
          </w:p>
        </w:tc>
      </w:tr>
      <w:tr w:rsidR="00795369" w:rsidRPr="00AA5E00" w:rsidTr="00D34564">
        <w:trPr>
          <w:trHeight w:val="335"/>
        </w:trPr>
        <w:tc>
          <w:tcPr>
            <w:tcW w:w="9440" w:type="dxa"/>
            <w:gridSpan w:val="2"/>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795369" w:rsidP="00D75E1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AA5E00">
              <w:rPr>
                <w:rFonts w:ascii="Times New Roman" w:eastAsia="Times New Roman" w:hAnsi="Times New Roman" w:cs="Times New Roman"/>
                <w:b/>
                <w:color w:val="000000"/>
                <w:sz w:val="24"/>
                <w:szCs w:val="24"/>
                <w:lang w:eastAsia="ru-RU"/>
              </w:rPr>
              <w:t>Подпрограмма 6 «Мероприятия по борьбе с борщевиком Сосновского»</w:t>
            </w:r>
          </w:p>
        </w:tc>
        <w:tc>
          <w:tcPr>
            <w:tcW w:w="1245"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AA5E00" w:rsidRDefault="00795369" w:rsidP="00D75E10">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19"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3041E1"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cyan"/>
                <w:lang w:eastAsia="ru-RU"/>
              </w:rPr>
            </w:pPr>
          </w:p>
        </w:tc>
        <w:tc>
          <w:tcPr>
            <w:tcW w:w="1134" w:type="dxa"/>
            <w:tcBorders>
              <w:top w:val="single" w:sz="2" w:space="0" w:color="auto"/>
              <w:left w:val="single" w:sz="2" w:space="0" w:color="auto"/>
              <w:bottom w:val="single" w:sz="2" w:space="0" w:color="auto"/>
              <w:right w:val="single" w:sz="2" w:space="0" w:color="auto"/>
            </w:tcBorders>
          </w:tcPr>
          <w:p w:rsidR="00795369" w:rsidRPr="003041E1"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cyan"/>
                <w:lang w:eastAsia="ru-RU"/>
              </w:rPr>
            </w:pPr>
          </w:p>
        </w:tc>
        <w:tc>
          <w:tcPr>
            <w:tcW w:w="1280" w:type="dxa"/>
            <w:tcBorders>
              <w:top w:val="single" w:sz="2" w:space="0" w:color="auto"/>
              <w:left w:val="single" w:sz="2" w:space="0" w:color="auto"/>
              <w:bottom w:val="single" w:sz="2" w:space="0" w:color="auto"/>
              <w:right w:val="single" w:sz="2" w:space="0" w:color="auto"/>
            </w:tcBorders>
          </w:tcPr>
          <w:p w:rsidR="00795369" w:rsidRPr="003041E1"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cyan"/>
                <w:lang w:eastAsia="ru-RU"/>
              </w:rPr>
            </w:pPr>
          </w:p>
        </w:tc>
        <w:tc>
          <w:tcPr>
            <w:tcW w:w="1272" w:type="dxa"/>
            <w:tcBorders>
              <w:top w:val="single" w:sz="2" w:space="0" w:color="auto"/>
              <w:left w:val="single" w:sz="2" w:space="0" w:color="auto"/>
              <w:bottom w:val="single" w:sz="2" w:space="0" w:color="auto"/>
              <w:right w:val="single" w:sz="2" w:space="0" w:color="auto"/>
            </w:tcBorders>
          </w:tcPr>
          <w:p w:rsidR="00795369" w:rsidRPr="003041E1"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cyan"/>
                <w:lang w:eastAsia="ru-RU"/>
              </w:rPr>
            </w:pPr>
          </w:p>
        </w:tc>
      </w:tr>
      <w:tr w:rsidR="00795369" w:rsidRPr="00AA5E00" w:rsidTr="00D34564">
        <w:tc>
          <w:tcPr>
            <w:tcW w:w="9440" w:type="dxa"/>
            <w:gridSpan w:val="2"/>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795369" w:rsidP="00D75E10">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AA5E00">
              <w:rPr>
                <w:rFonts w:ascii="Times New Roman" w:eastAsia="Times New Roman" w:hAnsi="Times New Roman" w:cs="Times New Roman"/>
                <w:b/>
                <w:color w:val="000000"/>
                <w:sz w:val="24"/>
                <w:szCs w:val="24"/>
                <w:lang w:eastAsia="ru-RU"/>
              </w:rPr>
              <w:t>Индикаторы достижения целей и задач подпрограммы:</w:t>
            </w:r>
          </w:p>
        </w:tc>
        <w:tc>
          <w:tcPr>
            <w:tcW w:w="1245"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AA5E00" w:rsidRDefault="00795369" w:rsidP="00D75E10">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19"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3041E1"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cyan"/>
                <w:lang w:eastAsia="ru-RU"/>
              </w:rPr>
            </w:pPr>
          </w:p>
        </w:tc>
        <w:tc>
          <w:tcPr>
            <w:tcW w:w="1134" w:type="dxa"/>
            <w:tcBorders>
              <w:top w:val="single" w:sz="2" w:space="0" w:color="auto"/>
              <w:left w:val="single" w:sz="2" w:space="0" w:color="auto"/>
              <w:bottom w:val="single" w:sz="2" w:space="0" w:color="auto"/>
              <w:right w:val="single" w:sz="2" w:space="0" w:color="auto"/>
            </w:tcBorders>
          </w:tcPr>
          <w:p w:rsidR="00795369" w:rsidRPr="003041E1"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cyan"/>
                <w:lang w:eastAsia="ru-RU"/>
              </w:rPr>
            </w:pPr>
          </w:p>
        </w:tc>
        <w:tc>
          <w:tcPr>
            <w:tcW w:w="1280" w:type="dxa"/>
            <w:tcBorders>
              <w:top w:val="single" w:sz="2" w:space="0" w:color="auto"/>
              <w:left w:val="single" w:sz="2" w:space="0" w:color="auto"/>
              <w:bottom w:val="single" w:sz="2" w:space="0" w:color="auto"/>
              <w:right w:val="single" w:sz="2" w:space="0" w:color="auto"/>
            </w:tcBorders>
          </w:tcPr>
          <w:p w:rsidR="00795369" w:rsidRPr="003041E1"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cyan"/>
                <w:lang w:eastAsia="ru-RU"/>
              </w:rPr>
            </w:pPr>
          </w:p>
        </w:tc>
        <w:tc>
          <w:tcPr>
            <w:tcW w:w="1272" w:type="dxa"/>
            <w:tcBorders>
              <w:top w:val="single" w:sz="2" w:space="0" w:color="auto"/>
              <w:left w:val="single" w:sz="2" w:space="0" w:color="auto"/>
              <w:bottom w:val="single" w:sz="2" w:space="0" w:color="auto"/>
              <w:right w:val="single" w:sz="2" w:space="0" w:color="auto"/>
            </w:tcBorders>
          </w:tcPr>
          <w:p w:rsidR="00795369" w:rsidRPr="003041E1"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highlight w:val="cyan"/>
                <w:lang w:eastAsia="ru-RU"/>
              </w:rPr>
            </w:pPr>
          </w:p>
        </w:tc>
      </w:tr>
      <w:tr w:rsidR="00795369" w:rsidRPr="00AA5E00" w:rsidTr="00D34564">
        <w:tc>
          <w:tcPr>
            <w:tcW w:w="564"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405FAC"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p>
        </w:tc>
        <w:tc>
          <w:tcPr>
            <w:tcW w:w="8876"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795369" w:rsidP="00D75E1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A7087">
              <w:rPr>
                <w:rFonts w:ascii="Times New Roman" w:eastAsia="Times New Roman" w:hAnsi="Times New Roman" w:cs="Times New Roman"/>
                <w:sz w:val="24"/>
                <w:szCs w:val="24"/>
                <w:lang w:eastAsia="ru-RU"/>
              </w:rPr>
              <w:t>Территориальная обработка от борщевика Сосновского</w:t>
            </w:r>
            <w:r w:rsidRPr="00AA5E00">
              <w:rPr>
                <w:rFonts w:ascii="Times New Roman" w:eastAsia="Times New Roman" w:hAnsi="Times New Roman" w:cs="Times New Roman"/>
                <w:color w:val="000000"/>
                <w:sz w:val="24"/>
                <w:szCs w:val="24"/>
                <w:lang w:eastAsia="ru-RU"/>
              </w:rPr>
              <w:t xml:space="preserve"> </w:t>
            </w:r>
          </w:p>
        </w:tc>
        <w:tc>
          <w:tcPr>
            <w:tcW w:w="1245"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795369" w:rsidP="00D75E10">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га</w:t>
            </w:r>
            <w:proofErr w:type="gramEnd"/>
          </w:p>
        </w:tc>
        <w:tc>
          <w:tcPr>
            <w:tcW w:w="1219"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7A247D" w:rsidRDefault="007A247D" w:rsidP="007A247D">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25</w:t>
            </w:r>
          </w:p>
        </w:tc>
        <w:tc>
          <w:tcPr>
            <w:tcW w:w="1134" w:type="dxa"/>
            <w:tcBorders>
              <w:top w:val="single" w:sz="2" w:space="0" w:color="auto"/>
              <w:left w:val="single" w:sz="2" w:space="0" w:color="auto"/>
              <w:bottom w:val="single" w:sz="2" w:space="0" w:color="auto"/>
              <w:right w:val="single" w:sz="2" w:space="0" w:color="auto"/>
            </w:tcBorders>
          </w:tcPr>
          <w:p w:rsidR="00795369" w:rsidRPr="007A247D" w:rsidRDefault="007A247D" w:rsidP="007A247D">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30</w:t>
            </w:r>
          </w:p>
        </w:tc>
        <w:tc>
          <w:tcPr>
            <w:tcW w:w="1280" w:type="dxa"/>
            <w:tcBorders>
              <w:top w:val="single" w:sz="2" w:space="0" w:color="auto"/>
              <w:left w:val="single" w:sz="2" w:space="0" w:color="auto"/>
              <w:bottom w:val="single" w:sz="2" w:space="0" w:color="auto"/>
              <w:right w:val="single" w:sz="2" w:space="0" w:color="auto"/>
            </w:tcBorders>
          </w:tcPr>
          <w:p w:rsidR="00795369" w:rsidRPr="007A247D" w:rsidRDefault="007A247D" w:rsidP="007A247D">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30</w:t>
            </w:r>
          </w:p>
        </w:tc>
        <w:tc>
          <w:tcPr>
            <w:tcW w:w="1272" w:type="dxa"/>
            <w:tcBorders>
              <w:top w:val="single" w:sz="2" w:space="0" w:color="auto"/>
              <w:left w:val="single" w:sz="2" w:space="0" w:color="auto"/>
              <w:bottom w:val="single" w:sz="2" w:space="0" w:color="auto"/>
              <w:right w:val="single" w:sz="2" w:space="0" w:color="auto"/>
            </w:tcBorders>
          </w:tcPr>
          <w:p w:rsidR="00795369" w:rsidRPr="007A247D" w:rsidRDefault="007A247D" w:rsidP="007A247D">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7A247D">
              <w:rPr>
                <w:rFonts w:ascii="Times New Roman" w:eastAsia="Times New Roman" w:hAnsi="Times New Roman" w:cs="Times New Roman"/>
                <w:color w:val="000000"/>
                <w:sz w:val="24"/>
                <w:szCs w:val="24"/>
                <w:lang w:eastAsia="ru-RU"/>
              </w:rPr>
              <w:t>3</w:t>
            </w:r>
            <w:r w:rsidR="0024282E" w:rsidRPr="007A247D">
              <w:rPr>
                <w:rFonts w:ascii="Times New Roman" w:eastAsia="Times New Roman" w:hAnsi="Times New Roman" w:cs="Times New Roman"/>
                <w:color w:val="000000"/>
                <w:sz w:val="24"/>
                <w:szCs w:val="24"/>
                <w:lang w:eastAsia="ru-RU"/>
              </w:rPr>
              <w:t>0</w:t>
            </w:r>
          </w:p>
        </w:tc>
      </w:tr>
      <w:tr w:rsidR="00795369" w:rsidRPr="00AA5E00" w:rsidTr="00D34564">
        <w:tc>
          <w:tcPr>
            <w:tcW w:w="9440" w:type="dxa"/>
            <w:gridSpan w:val="2"/>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795369" w:rsidP="00D75E10">
            <w:pPr>
              <w:autoSpaceDE w:val="0"/>
              <w:autoSpaceDN w:val="0"/>
              <w:spacing w:after="0" w:line="240" w:lineRule="auto"/>
              <w:rPr>
                <w:rFonts w:ascii="Times New Roman" w:eastAsia="Times New Roman" w:hAnsi="Times New Roman" w:cs="Times New Roman"/>
                <w:sz w:val="24"/>
                <w:szCs w:val="24"/>
                <w:lang w:eastAsia="ru-RU"/>
              </w:rPr>
            </w:pPr>
            <w:r w:rsidRPr="00AA5E00">
              <w:rPr>
                <w:rFonts w:ascii="Times New Roman" w:eastAsia="Times New Roman" w:hAnsi="Times New Roman" w:cs="Times New Roman"/>
                <w:b/>
                <w:sz w:val="24"/>
                <w:szCs w:val="24"/>
                <w:lang w:eastAsia="ru-RU"/>
              </w:rPr>
              <w:t>Непосредственные результаты реализации подпрограммы:</w:t>
            </w:r>
          </w:p>
        </w:tc>
        <w:tc>
          <w:tcPr>
            <w:tcW w:w="1245"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AA5E00" w:rsidRDefault="00795369" w:rsidP="00D75E10">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19"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7A247D"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134" w:type="dxa"/>
            <w:tcBorders>
              <w:top w:val="single" w:sz="2" w:space="0" w:color="auto"/>
              <w:left w:val="single" w:sz="2" w:space="0" w:color="auto"/>
              <w:bottom w:val="single" w:sz="2" w:space="0" w:color="auto"/>
              <w:right w:val="single" w:sz="2" w:space="0" w:color="auto"/>
            </w:tcBorders>
          </w:tcPr>
          <w:p w:rsidR="00795369" w:rsidRPr="007A247D" w:rsidRDefault="00795369"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1280" w:type="dxa"/>
            <w:tcBorders>
              <w:top w:val="single" w:sz="2" w:space="0" w:color="auto"/>
              <w:left w:val="single" w:sz="2" w:space="0" w:color="auto"/>
              <w:bottom w:val="single" w:sz="2" w:space="0" w:color="auto"/>
              <w:right w:val="single" w:sz="2" w:space="0" w:color="auto"/>
            </w:tcBorders>
          </w:tcPr>
          <w:p w:rsidR="00795369" w:rsidRPr="007A247D" w:rsidRDefault="00795369" w:rsidP="00D75E10">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1272" w:type="dxa"/>
            <w:tcBorders>
              <w:top w:val="single" w:sz="2" w:space="0" w:color="auto"/>
              <w:left w:val="single" w:sz="2" w:space="0" w:color="auto"/>
              <w:bottom w:val="single" w:sz="2" w:space="0" w:color="auto"/>
              <w:right w:val="single" w:sz="2" w:space="0" w:color="auto"/>
            </w:tcBorders>
          </w:tcPr>
          <w:p w:rsidR="00795369" w:rsidRPr="007A247D" w:rsidRDefault="00795369" w:rsidP="00D75E10">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r>
      <w:tr w:rsidR="00795369" w:rsidRPr="00AA5E00" w:rsidTr="00D34564">
        <w:tc>
          <w:tcPr>
            <w:tcW w:w="564"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405FAC" w:rsidP="00D75E1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8876"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795369" w:rsidP="00D75E1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Д</w:t>
            </w:r>
            <w:r w:rsidRPr="00E55D1A">
              <w:rPr>
                <w:rFonts w:ascii="Times New Roman" w:eastAsia="Times New Roman" w:hAnsi="Times New Roman" w:cs="Times New Roman"/>
                <w:sz w:val="24"/>
                <w:szCs w:val="24"/>
                <w:lang w:eastAsia="ru-RU"/>
              </w:rPr>
              <w:t>оля площади земельных территорий,</w:t>
            </w:r>
            <w:r>
              <w:rPr>
                <w:rFonts w:ascii="Times New Roman" w:eastAsia="Times New Roman" w:hAnsi="Times New Roman" w:cs="Times New Roman"/>
                <w:sz w:val="24"/>
                <w:szCs w:val="24"/>
                <w:lang w:eastAsia="ru-RU"/>
              </w:rPr>
              <w:t xml:space="preserve"> </w:t>
            </w:r>
            <w:r w:rsidRPr="00E55D1A">
              <w:rPr>
                <w:rFonts w:ascii="Times New Roman" w:eastAsia="Times New Roman" w:hAnsi="Times New Roman" w:cs="Times New Roman"/>
                <w:sz w:val="24"/>
                <w:szCs w:val="24"/>
                <w:lang w:eastAsia="ru-RU"/>
              </w:rPr>
              <w:t>обработанных от борщевика Сосновского –</w:t>
            </w:r>
            <w:r>
              <w:rPr>
                <w:rFonts w:ascii="Times New Roman" w:eastAsia="Times New Roman" w:hAnsi="Times New Roman" w:cs="Times New Roman"/>
                <w:sz w:val="24"/>
                <w:szCs w:val="24"/>
                <w:lang w:eastAsia="ru-RU"/>
              </w:rPr>
              <w:t xml:space="preserve"> 100%</w:t>
            </w:r>
          </w:p>
        </w:tc>
        <w:tc>
          <w:tcPr>
            <w:tcW w:w="1245"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hideMark/>
          </w:tcPr>
          <w:p w:rsidR="00795369" w:rsidRPr="00AA5E00" w:rsidRDefault="00795369" w:rsidP="00D75E10">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процентов</w:t>
            </w:r>
            <w:proofErr w:type="gramEnd"/>
            <w:r w:rsidRPr="00AA5E00">
              <w:rPr>
                <w:rFonts w:ascii="Times New Roman" w:eastAsia="Times New Roman" w:hAnsi="Times New Roman" w:cs="Times New Roman"/>
                <w:sz w:val="24"/>
                <w:szCs w:val="24"/>
                <w:lang w:eastAsia="ru-RU"/>
              </w:rPr>
              <w:t xml:space="preserve"> </w:t>
            </w:r>
          </w:p>
        </w:tc>
        <w:tc>
          <w:tcPr>
            <w:tcW w:w="1219"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rsidR="00795369" w:rsidRPr="007A247D" w:rsidRDefault="00A6360A" w:rsidP="007A247D">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w:t>
            </w:r>
          </w:p>
        </w:tc>
        <w:tc>
          <w:tcPr>
            <w:tcW w:w="1134" w:type="dxa"/>
            <w:tcBorders>
              <w:top w:val="single" w:sz="2" w:space="0" w:color="auto"/>
              <w:left w:val="single" w:sz="2" w:space="0" w:color="auto"/>
              <w:bottom w:val="single" w:sz="2" w:space="0" w:color="auto"/>
              <w:right w:val="single" w:sz="2" w:space="0" w:color="auto"/>
            </w:tcBorders>
          </w:tcPr>
          <w:p w:rsidR="00795369" w:rsidRPr="007A247D" w:rsidRDefault="00A6360A" w:rsidP="007A247D">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007A247D" w:rsidRPr="007A247D">
              <w:rPr>
                <w:rFonts w:ascii="Times New Roman" w:eastAsia="Times New Roman" w:hAnsi="Times New Roman" w:cs="Times New Roman"/>
                <w:color w:val="000000"/>
                <w:sz w:val="24"/>
                <w:szCs w:val="24"/>
                <w:lang w:eastAsia="ru-RU"/>
              </w:rPr>
              <w:t>0</w:t>
            </w:r>
          </w:p>
        </w:tc>
        <w:tc>
          <w:tcPr>
            <w:tcW w:w="1280" w:type="dxa"/>
            <w:tcBorders>
              <w:top w:val="single" w:sz="2" w:space="0" w:color="auto"/>
              <w:left w:val="single" w:sz="2" w:space="0" w:color="auto"/>
              <w:bottom w:val="single" w:sz="2" w:space="0" w:color="auto"/>
              <w:right w:val="single" w:sz="2" w:space="0" w:color="auto"/>
            </w:tcBorders>
          </w:tcPr>
          <w:p w:rsidR="00795369" w:rsidRPr="007A247D" w:rsidRDefault="00A6360A" w:rsidP="007A247D">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0024282E" w:rsidRPr="007A247D">
              <w:rPr>
                <w:rFonts w:ascii="Times New Roman" w:eastAsia="Times New Roman" w:hAnsi="Times New Roman" w:cs="Times New Roman"/>
                <w:color w:val="000000"/>
                <w:sz w:val="24"/>
                <w:szCs w:val="24"/>
                <w:lang w:eastAsia="ru-RU"/>
              </w:rPr>
              <w:t>0</w:t>
            </w:r>
          </w:p>
        </w:tc>
        <w:tc>
          <w:tcPr>
            <w:tcW w:w="1272" w:type="dxa"/>
            <w:tcBorders>
              <w:top w:val="single" w:sz="2" w:space="0" w:color="auto"/>
              <w:left w:val="single" w:sz="2" w:space="0" w:color="auto"/>
              <w:bottom w:val="single" w:sz="2" w:space="0" w:color="auto"/>
              <w:right w:val="single" w:sz="2" w:space="0" w:color="auto"/>
            </w:tcBorders>
          </w:tcPr>
          <w:p w:rsidR="00795369" w:rsidRPr="007A247D" w:rsidRDefault="00A6360A" w:rsidP="007A247D">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0024282E" w:rsidRPr="007A247D">
              <w:rPr>
                <w:rFonts w:ascii="Times New Roman" w:eastAsia="Times New Roman" w:hAnsi="Times New Roman" w:cs="Times New Roman"/>
                <w:color w:val="000000"/>
                <w:sz w:val="24"/>
                <w:szCs w:val="24"/>
                <w:lang w:eastAsia="ru-RU"/>
              </w:rPr>
              <w:t>0</w:t>
            </w:r>
          </w:p>
        </w:tc>
      </w:tr>
    </w:tbl>
    <w:p w:rsidR="0024282E" w:rsidRDefault="0024282E" w:rsidP="00E232BA">
      <w:pPr>
        <w:spacing w:after="0" w:line="240" w:lineRule="auto"/>
        <w:jc w:val="center"/>
        <w:rPr>
          <w:rFonts w:ascii="Times New Roman" w:eastAsia="Times New Roman" w:hAnsi="Times New Roman" w:cs="Times New Roman"/>
          <w:sz w:val="28"/>
          <w:szCs w:val="28"/>
          <w:lang w:eastAsia="ru-RU"/>
        </w:rPr>
      </w:pPr>
    </w:p>
    <w:p w:rsidR="00E232BA" w:rsidRPr="00465565" w:rsidRDefault="00E232BA" w:rsidP="00E232BA">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sectPr w:rsidR="00E232BA" w:rsidRPr="00465565" w:rsidSect="00D34564">
          <w:pgSz w:w="16838" w:h="11906" w:orient="landscape"/>
          <w:pgMar w:top="1134" w:right="567" w:bottom="1134" w:left="567" w:header="709" w:footer="709" w:gutter="0"/>
          <w:cols w:space="708"/>
          <w:docGrid w:linePitch="360"/>
        </w:sectPr>
      </w:pPr>
    </w:p>
    <w:p w:rsidR="00E232BA" w:rsidRPr="00465565"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65565">
        <w:rPr>
          <w:rFonts w:ascii="Times New Roman" w:eastAsia="Times New Roman" w:hAnsi="Times New Roman" w:cs="Times New Roman"/>
          <w:b/>
          <w:sz w:val="28"/>
          <w:szCs w:val="28"/>
          <w:lang w:eastAsia="ru-RU"/>
        </w:rPr>
        <w:t>3. Анализ рисков реализации</w:t>
      </w:r>
      <w:r>
        <w:rPr>
          <w:rFonts w:ascii="Times New Roman" w:eastAsia="Times New Roman" w:hAnsi="Times New Roman" w:cs="Times New Roman"/>
          <w:b/>
          <w:sz w:val="28"/>
          <w:szCs w:val="28"/>
          <w:lang w:eastAsia="ru-RU"/>
        </w:rPr>
        <w:t xml:space="preserve"> Муниципальной п</w:t>
      </w:r>
      <w:r w:rsidRPr="00465565">
        <w:rPr>
          <w:rFonts w:ascii="Times New Roman" w:eastAsia="Times New Roman" w:hAnsi="Times New Roman" w:cs="Times New Roman"/>
          <w:b/>
          <w:sz w:val="28"/>
          <w:szCs w:val="28"/>
          <w:lang w:eastAsia="ru-RU"/>
        </w:rPr>
        <w:t>рограммы</w:t>
      </w:r>
    </w:p>
    <w:p w:rsidR="00E232BA" w:rsidRPr="00465565" w:rsidRDefault="00E232BA" w:rsidP="00E232BA">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 xml:space="preserve">К возможным внешним факторам риска реализации </w:t>
      </w:r>
      <w:r>
        <w:rPr>
          <w:rFonts w:ascii="Times New Roman" w:eastAsia="Times New Roman" w:hAnsi="Times New Roman" w:cs="Times New Roman"/>
          <w:color w:val="000000"/>
          <w:sz w:val="28"/>
          <w:szCs w:val="28"/>
          <w:lang w:eastAsia="ru-RU"/>
        </w:rPr>
        <w:t>Муниципальной п</w:t>
      </w:r>
      <w:r w:rsidRPr="00465565">
        <w:rPr>
          <w:rFonts w:ascii="Times New Roman" w:eastAsia="Times New Roman" w:hAnsi="Times New Roman" w:cs="Times New Roman"/>
          <w:color w:val="000000"/>
          <w:sz w:val="28"/>
          <w:szCs w:val="28"/>
          <w:lang w:eastAsia="ru-RU"/>
        </w:rPr>
        <w:t>рограммы относятся:</w:t>
      </w: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отсутствие</w:t>
      </w:r>
      <w:proofErr w:type="gramEnd"/>
      <w:r w:rsidRPr="00465565">
        <w:rPr>
          <w:rFonts w:ascii="Times New Roman" w:eastAsia="Times New Roman" w:hAnsi="Times New Roman" w:cs="Times New Roman"/>
          <w:color w:val="000000"/>
          <w:sz w:val="28"/>
          <w:szCs w:val="28"/>
          <w:lang w:eastAsia="ru-RU"/>
        </w:rPr>
        <w:t xml:space="preserve"> финансирования (неполное финансирование) из различных источников, предусмотренных Программой;</w:t>
      </w:r>
    </w:p>
    <w:p w:rsidR="00E232BA"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неблагоприятные</w:t>
      </w:r>
      <w:proofErr w:type="gramEnd"/>
      <w:r w:rsidRPr="00465565">
        <w:rPr>
          <w:rFonts w:ascii="Times New Roman" w:eastAsia="Times New Roman" w:hAnsi="Times New Roman" w:cs="Times New Roman"/>
          <w:color w:val="000000"/>
          <w:sz w:val="28"/>
          <w:szCs w:val="28"/>
          <w:lang w:eastAsia="ru-RU"/>
        </w:rPr>
        <w:t xml:space="preserve"> погодные условия, пожар, град, наводнение и другие обстоятельства непреодолимой силы, которые могут вызвать гибель посевов, животных, запасов товарных и материальных ценностей, порчу и выведение из строя основных и оборотных фондов. Механизмом снижения негативного влияния данного фактора должно быть страхование посевов, животных, основных и оборотных фондов.</w:t>
      </w:r>
    </w:p>
    <w:p w:rsidR="00E232BA" w:rsidRPr="000275BD"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275BD">
        <w:rPr>
          <w:rFonts w:ascii="Times New Roman" w:eastAsia="Times New Roman" w:hAnsi="Times New Roman" w:cs="Times New Roman"/>
          <w:color w:val="000000"/>
          <w:sz w:val="28"/>
          <w:szCs w:val="28"/>
          <w:lang w:eastAsia="ru-RU"/>
        </w:rPr>
        <w:t>В пр</w:t>
      </w:r>
      <w:r>
        <w:rPr>
          <w:rFonts w:ascii="Times New Roman" w:eastAsia="Times New Roman" w:hAnsi="Times New Roman" w:cs="Times New Roman"/>
          <w:color w:val="000000"/>
          <w:sz w:val="28"/>
          <w:szCs w:val="28"/>
          <w:lang w:eastAsia="ru-RU"/>
        </w:rPr>
        <w:t>оцессе реализации Подпрограммы 4 «</w:t>
      </w:r>
      <w:r w:rsidRPr="000275BD">
        <w:rPr>
          <w:rFonts w:ascii="Times New Roman" w:eastAsia="Times New Roman" w:hAnsi="Times New Roman" w:cs="Times New Roman"/>
          <w:color w:val="000000"/>
          <w:sz w:val="28"/>
          <w:szCs w:val="28"/>
          <w:lang w:eastAsia="ru-RU"/>
        </w:rPr>
        <w:t>Комплексное развитие сельских территорий Тоншаевского муниципального округа Нижегородской области</w:t>
      </w:r>
      <w:r>
        <w:rPr>
          <w:rFonts w:ascii="Times New Roman" w:eastAsia="Times New Roman" w:hAnsi="Times New Roman" w:cs="Times New Roman"/>
          <w:color w:val="000000"/>
          <w:sz w:val="28"/>
          <w:szCs w:val="28"/>
          <w:lang w:eastAsia="ru-RU"/>
        </w:rPr>
        <w:t>»</w:t>
      </w:r>
      <w:r w:rsidRPr="000275BD">
        <w:rPr>
          <w:rFonts w:ascii="Times New Roman" w:eastAsia="Times New Roman" w:hAnsi="Times New Roman" w:cs="Times New Roman"/>
          <w:color w:val="000000"/>
          <w:sz w:val="28"/>
          <w:szCs w:val="28"/>
          <w:lang w:eastAsia="ru-RU"/>
        </w:rPr>
        <w:t xml:space="preserve"> могут проявиться внешние факторы (риски), негативно влияющие на ее реализацию:</w:t>
      </w:r>
    </w:p>
    <w:p w:rsidR="00E232BA" w:rsidRPr="000275BD"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275BD">
        <w:rPr>
          <w:rFonts w:ascii="Times New Roman" w:eastAsia="Times New Roman" w:hAnsi="Times New Roman" w:cs="Times New Roman"/>
          <w:color w:val="000000"/>
          <w:sz w:val="28"/>
          <w:szCs w:val="28"/>
          <w:lang w:eastAsia="ru-RU"/>
        </w:rPr>
        <w:t>- сокращение бюджетного финансирования, выделенного на выполнение Подпрограммы, что повлечет, исходя из новых бюджетных параметров, пересмотр задач с точки зрения снижения ожидаемых результатов от их решения, запланированных сроков выполнения мероприятий;</w:t>
      </w:r>
    </w:p>
    <w:p w:rsidR="00E232BA" w:rsidRPr="000275BD"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275BD">
        <w:rPr>
          <w:rFonts w:ascii="Times New Roman" w:eastAsia="Times New Roman" w:hAnsi="Times New Roman" w:cs="Times New Roman"/>
          <w:color w:val="000000"/>
          <w:sz w:val="28"/>
          <w:szCs w:val="28"/>
          <w:lang w:eastAsia="ru-RU"/>
        </w:rPr>
        <w:t>- рост цен на отдельные виды работ, услуг, предусмотренных в рамках подпрограммных мероприятий, что может повлечь увеличение затрат на их реализацию;</w:t>
      </w:r>
    </w:p>
    <w:p w:rsidR="00E232BA"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275BD">
        <w:rPr>
          <w:rFonts w:ascii="Times New Roman" w:eastAsia="Times New Roman" w:hAnsi="Times New Roman" w:cs="Times New Roman"/>
          <w:color w:val="000000"/>
          <w:sz w:val="28"/>
          <w:szCs w:val="28"/>
          <w:lang w:eastAsia="ru-RU"/>
        </w:rPr>
        <w:t>- отсутствие организаций агропромышленного комплекса (крестьянских (фермерских) хозяйств), готовых привлекать собственные средства на проведение подпрограммных мероприятий.</w:t>
      </w: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К основным внутренним факторам риска можно отнести:</w:t>
      </w: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недостаток</w:t>
      </w:r>
      <w:proofErr w:type="gramEnd"/>
      <w:r w:rsidRPr="00465565">
        <w:rPr>
          <w:rFonts w:ascii="Times New Roman" w:eastAsia="Times New Roman" w:hAnsi="Times New Roman" w:cs="Times New Roman"/>
          <w:color w:val="000000"/>
          <w:sz w:val="28"/>
          <w:szCs w:val="28"/>
          <w:lang w:eastAsia="ru-RU"/>
        </w:rPr>
        <w:t xml:space="preserve"> квалифицированных руководящих кадров и специалистов в сельскохозяйственных организациях, что снижает уровень качества принятия управленческих решений по реализации Программы;</w:t>
      </w: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незавершенность</w:t>
      </w:r>
      <w:proofErr w:type="gramEnd"/>
      <w:r w:rsidRPr="00465565">
        <w:rPr>
          <w:rFonts w:ascii="Times New Roman" w:eastAsia="Times New Roman" w:hAnsi="Times New Roman" w:cs="Times New Roman"/>
          <w:color w:val="000000"/>
          <w:sz w:val="28"/>
          <w:szCs w:val="28"/>
          <w:lang w:eastAsia="ru-RU"/>
        </w:rPr>
        <w:t xml:space="preserve"> процессов реструктуризации и интеграции многих сельскохозяйственных организаций, что в дальнейшем может повлечь за собой изменение планов деятельности в связи со сменой руководства или собственника;</w:t>
      </w: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не</w:t>
      </w:r>
      <w:proofErr w:type="gramEnd"/>
      <w:r w:rsidRPr="00465565">
        <w:rPr>
          <w:rFonts w:ascii="Times New Roman" w:eastAsia="Times New Roman" w:hAnsi="Times New Roman" w:cs="Times New Roman"/>
          <w:color w:val="000000"/>
          <w:sz w:val="28"/>
          <w:szCs w:val="28"/>
          <w:lang w:eastAsia="ru-RU"/>
        </w:rPr>
        <w:t xml:space="preserve"> стабильная ситуация с ценами на рынке сельскохозяйственной продукции и неп</w:t>
      </w:r>
      <w:r>
        <w:rPr>
          <w:rFonts w:ascii="Times New Roman" w:eastAsia="Times New Roman" w:hAnsi="Times New Roman" w:cs="Times New Roman"/>
          <w:color w:val="000000"/>
          <w:sz w:val="28"/>
          <w:szCs w:val="28"/>
          <w:lang w:eastAsia="ru-RU"/>
        </w:rPr>
        <w:t xml:space="preserve">редсказуемый рост цен на </w:t>
      </w:r>
      <w:proofErr w:type="spellStart"/>
      <w:r>
        <w:rPr>
          <w:rFonts w:ascii="Times New Roman" w:eastAsia="Times New Roman" w:hAnsi="Times New Roman" w:cs="Times New Roman"/>
          <w:color w:val="000000"/>
          <w:sz w:val="28"/>
          <w:szCs w:val="28"/>
          <w:lang w:eastAsia="ru-RU"/>
        </w:rPr>
        <w:t>энерго</w:t>
      </w:r>
      <w:proofErr w:type="spellEnd"/>
      <w:r w:rsidRPr="00465565">
        <w:rPr>
          <w:rFonts w:ascii="Times New Roman" w:eastAsia="Times New Roman" w:hAnsi="Times New Roman" w:cs="Times New Roman"/>
          <w:color w:val="000000"/>
          <w:sz w:val="28"/>
          <w:szCs w:val="28"/>
          <w:lang w:eastAsia="ru-RU"/>
        </w:rPr>
        <w:t>- и материально-технические ресурсы, используемые в АПК.</w:t>
      </w: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Для уменьшения риска, связанного с этими факторами, используются механизмы согласования различных проектов, претендующих на получение государственной поддержки, заключение соглашений о сотрудничестве между министерством сельского хозяйства и продовольственных ресурсов Нижегородской области и органами местного самоуправления муниципального округа.</w:t>
      </w: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Механизм реализации Программы предусматривает осуществление деятельности Управления сельского хозяйства Тоншаевского муниципального округа как заказчика - координатора Программы во взаимодействии с управлением сельского хозяйства в рамках его полномочий.</w:t>
      </w:r>
    </w:p>
    <w:p w:rsidR="00E232BA" w:rsidRPr="00DE337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 xml:space="preserve">Взаимодействие Управления сельского хозяйства Тоншаевского муниципального округа с </w:t>
      </w:r>
      <w:proofErr w:type="spellStart"/>
      <w:r w:rsidRPr="00465565">
        <w:rPr>
          <w:rFonts w:ascii="Times New Roman" w:eastAsia="Times New Roman" w:hAnsi="Times New Roman" w:cs="Times New Roman"/>
          <w:color w:val="000000"/>
          <w:sz w:val="28"/>
          <w:szCs w:val="28"/>
          <w:lang w:eastAsia="ru-RU"/>
        </w:rPr>
        <w:t>сельхозтоваропроизводителями</w:t>
      </w:r>
      <w:proofErr w:type="spellEnd"/>
      <w:r w:rsidRPr="00465565">
        <w:rPr>
          <w:rFonts w:ascii="Times New Roman" w:eastAsia="Times New Roman" w:hAnsi="Times New Roman" w:cs="Times New Roman"/>
          <w:color w:val="000000"/>
          <w:sz w:val="28"/>
          <w:szCs w:val="28"/>
          <w:lang w:eastAsia="ru-RU"/>
        </w:rPr>
        <w:t xml:space="preserve"> по реализации мероприятий Муниципальной программы осуществляется на основе заключения соглашений об участии в Муниципальной программе. Указанные соглашения предусматривают предоставление администрацией Тоншаевского муниципального округа Нижегородской области государственной поддержки в рамках основных мероприятий Программы, а также обязательства сельхозтоваропроизводителей по достижению </w:t>
      </w:r>
      <w:r w:rsidRPr="00DE3378">
        <w:rPr>
          <w:rFonts w:ascii="Times New Roman" w:eastAsia="Times New Roman" w:hAnsi="Times New Roman" w:cs="Times New Roman"/>
          <w:color w:val="000000"/>
          <w:sz w:val="28"/>
          <w:szCs w:val="28"/>
          <w:lang w:eastAsia="ru-RU"/>
        </w:rPr>
        <w:t xml:space="preserve">показателей (индикаторов) Программы. </w:t>
      </w:r>
    </w:p>
    <w:p w:rsidR="00E232BA" w:rsidRPr="00DE3378" w:rsidRDefault="00E232BA" w:rsidP="00E232BA">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p>
    <w:p w:rsidR="00E232BA" w:rsidRPr="00465565" w:rsidRDefault="00E232BA" w:rsidP="00E232BA">
      <w:pPr>
        <w:widowControl w:val="0"/>
        <w:autoSpaceDE w:val="0"/>
        <w:autoSpaceDN w:val="0"/>
        <w:adjustRightInd w:val="0"/>
        <w:spacing w:after="0" w:line="240" w:lineRule="auto"/>
        <w:jc w:val="center"/>
        <w:outlineLvl w:val="1"/>
        <w:rPr>
          <w:rFonts w:ascii="Times New Roman" w:eastAsia="Times New Roman" w:hAnsi="Times New Roman" w:cs="Times New Roman"/>
          <w:b/>
          <w:bCs/>
          <w:sz w:val="28"/>
          <w:szCs w:val="20"/>
          <w:lang w:eastAsia="ru-RU"/>
        </w:rPr>
      </w:pPr>
      <w:r w:rsidRPr="00DE3378">
        <w:rPr>
          <w:rFonts w:ascii="Times New Roman" w:eastAsia="Times New Roman" w:hAnsi="Times New Roman" w:cs="Times New Roman"/>
          <w:b/>
          <w:sz w:val="28"/>
          <w:szCs w:val="20"/>
          <w:lang w:eastAsia="ru-RU"/>
        </w:rPr>
        <w:t xml:space="preserve">Подпрограмма 1 </w:t>
      </w:r>
      <w:r>
        <w:rPr>
          <w:rFonts w:ascii="Times New Roman" w:eastAsia="Times New Roman" w:hAnsi="Times New Roman" w:cs="Times New Roman"/>
          <w:b/>
          <w:bCs/>
          <w:sz w:val="28"/>
          <w:szCs w:val="20"/>
          <w:lang w:eastAsia="ru-RU"/>
        </w:rPr>
        <w:t>«</w:t>
      </w:r>
      <w:r w:rsidRPr="00DE3378">
        <w:rPr>
          <w:rFonts w:ascii="Times New Roman" w:eastAsia="Times New Roman" w:hAnsi="Times New Roman" w:cs="Times New Roman"/>
          <w:b/>
          <w:bCs/>
          <w:sz w:val="28"/>
          <w:szCs w:val="20"/>
          <w:lang w:eastAsia="ru-RU"/>
        </w:rPr>
        <w:t>Развитие производства</w:t>
      </w:r>
      <w:r>
        <w:rPr>
          <w:rFonts w:ascii="Times New Roman" w:eastAsia="Times New Roman" w:hAnsi="Times New Roman" w:cs="Times New Roman"/>
          <w:b/>
          <w:bCs/>
          <w:sz w:val="28"/>
          <w:szCs w:val="20"/>
          <w:lang w:eastAsia="ru-RU"/>
        </w:rPr>
        <w:t>»</w:t>
      </w:r>
    </w:p>
    <w:p w:rsidR="00E232BA" w:rsidRPr="00465565"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232BA" w:rsidRDefault="00E232BA" w:rsidP="00E232BA">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1. Паспорт Подпрограммы 1</w:t>
      </w:r>
    </w:p>
    <w:p w:rsidR="00352E4F" w:rsidRPr="00465565" w:rsidRDefault="00352E4F" w:rsidP="00E232BA">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0"/>
          <w:lang w:eastAsia="ru-RU"/>
        </w:rPr>
      </w:pPr>
    </w:p>
    <w:tbl>
      <w:tblPr>
        <w:tblW w:w="10343" w:type="dxa"/>
        <w:jc w:val="right"/>
        <w:tblCellSpacing w:w="5" w:type="nil"/>
        <w:tblLayout w:type="fixed"/>
        <w:tblCellMar>
          <w:left w:w="75" w:type="dxa"/>
          <w:right w:w="75" w:type="dxa"/>
        </w:tblCellMar>
        <w:tblLook w:val="0000" w:firstRow="0" w:lastRow="0" w:firstColumn="0" w:lastColumn="0" w:noHBand="0" w:noVBand="0"/>
      </w:tblPr>
      <w:tblGrid>
        <w:gridCol w:w="2053"/>
        <w:gridCol w:w="8290"/>
      </w:tblGrid>
      <w:tr w:rsidR="004501BB" w:rsidRPr="00465565" w:rsidTr="00587E52">
        <w:trPr>
          <w:trHeight w:val="1117"/>
          <w:tblCellSpacing w:w="5" w:type="nil"/>
          <w:jc w:val="right"/>
        </w:trPr>
        <w:tc>
          <w:tcPr>
            <w:tcW w:w="2053" w:type="dxa"/>
            <w:tcBorders>
              <w:top w:val="single" w:sz="8" w:space="0" w:color="auto"/>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Муниципальный заказчик-координатор Подпрограммы 1</w:t>
            </w:r>
          </w:p>
        </w:tc>
        <w:tc>
          <w:tcPr>
            <w:tcW w:w="8290" w:type="dxa"/>
            <w:tcBorders>
              <w:top w:val="single" w:sz="8" w:space="0" w:color="auto"/>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Управление сельского хозяйства Тоншаевского муниципального округа Нижегородской области</w:t>
            </w:r>
          </w:p>
        </w:tc>
      </w:tr>
      <w:tr w:rsidR="004501BB" w:rsidRPr="00465565" w:rsidTr="00587E52">
        <w:trPr>
          <w:trHeight w:val="559"/>
          <w:tblCellSpacing w:w="5" w:type="nil"/>
          <w:jc w:val="right"/>
        </w:trPr>
        <w:tc>
          <w:tcPr>
            <w:tcW w:w="2053" w:type="dxa"/>
            <w:tcBorders>
              <w:left w:val="single" w:sz="8" w:space="0" w:color="auto"/>
              <w:bottom w:val="single" w:sz="8" w:space="0" w:color="auto"/>
              <w:right w:val="single" w:sz="8" w:space="0" w:color="auto"/>
            </w:tcBorders>
          </w:tcPr>
          <w:p w:rsidR="00E17842" w:rsidRDefault="00E17842"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Исполнитель Подпрограммы 1</w:t>
            </w:r>
          </w:p>
        </w:tc>
        <w:tc>
          <w:tcPr>
            <w:tcW w:w="8290" w:type="dxa"/>
            <w:tcBorders>
              <w:left w:val="single" w:sz="8" w:space="0" w:color="auto"/>
              <w:bottom w:val="single" w:sz="8" w:space="0" w:color="auto"/>
              <w:right w:val="single" w:sz="8" w:space="0" w:color="auto"/>
            </w:tcBorders>
          </w:tcPr>
          <w:p w:rsidR="00E17842" w:rsidRDefault="00E17842" w:rsidP="00587E52">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p>
          <w:p w:rsidR="004501BB" w:rsidRDefault="004501BB" w:rsidP="00587E52">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Управление сельского хозяйства Тоншаевского муниципального округа Нижегородской области</w:t>
            </w:r>
          </w:p>
          <w:p w:rsidR="00E17842" w:rsidRPr="00465565" w:rsidRDefault="00E17842" w:rsidP="00587E52">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p>
        </w:tc>
      </w:tr>
      <w:tr w:rsidR="004501BB" w:rsidRPr="00465565" w:rsidTr="00587E52">
        <w:trPr>
          <w:trHeight w:val="406"/>
          <w:tblCellSpacing w:w="5" w:type="nil"/>
          <w:jc w:val="right"/>
        </w:trPr>
        <w:tc>
          <w:tcPr>
            <w:tcW w:w="2053" w:type="dxa"/>
            <w:tcBorders>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 xml:space="preserve">Цели </w:t>
            </w:r>
          </w:p>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Подпрограммы 1</w:t>
            </w:r>
          </w:p>
        </w:tc>
        <w:tc>
          <w:tcPr>
            <w:tcW w:w="8290" w:type="dxa"/>
            <w:tcBorders>
              <w:left w:val="single" w:sz="8" w:space="0" w:color="auto"/>
              <w:bottom w:val="single" w:sz="8" w:space="0" w:color="auto"/>
              <w:right w:val="single" w:sz="8" w:space="0" w:color="auto"/>
            </w:tcBorders>
          </w:tcPr>
          <w:p w:rsidR="00E232BA" w:rsidRPr="004B0017" w:rsidRDefault="00E232BA" w:rsidP="00E232BA">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B0017">
              <w:rPr>
                <w:rFonts w:ascii="Times New Roman" w:eastAsia="Times New Roman" w:hAnsi="Times New Roman" w:cs="Times New Roman"/>
                <w:color w:val="000000"/>
                <w:sz w:val="24"/>
                <w:szCs w:val="24"/>
                <w:lang w:eastAsia="ru-RU"/>
              </w:rPr>
              <w:t>- обеспечение населения области высококачественными продуктами питания;</w:t>
            </w:r>
          </w:p>
          <w:p w:rsidR="00E232BA" w:rsidRPr="004B0017" w:rsidRDefault="00E232BA" w:rsidP="00E232B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B0017">
              <w:rPr>
                <w:rFonts w:ascii="Times New Roman" w:eastAsia="Times New Roman" w:hAnsi="Times New Roman" w:cs="Times New Roman"/>
                <w:color w:val="000000"/>
                <w:sz w:val="24"/>
                <w:szCs w:val="24"/>
                <w:lang w:eastAsia="ru-RU"/>
              </w:rPr>
              <w:t xml:space="preserve">- создание условий для повышения конкурентоспособности </w:t>
            </w:r>
            <w:proofErr w:type="spellStart"/>
            <w:proofErr w:type="gramStart"/>
            <w:r w:rsidRPr="004B0017">
              <w:rPr>
                <w:rFonts w:ascii="Times New Roman" w:eastAsia="Times New Roman" w:hAnsi="Times New Roman" w:cs="Times New Roman"/>
                <w:color w:val="000000"/>
                <w:sz w:val="24"/>
                <w:szCs w:val="24"/>
                <w:lang w:eastAsia="ru-RU"/>
              </w:rPr>
              <w:t>сельскохозяйст</w:t>
            </w:r>
            <w:proofErr w:type="spellEnd"/>
            <w:r w:rsidR="0021526B">
              <w:rPr>
                <w:rFonts w:ascii="Times New Roman" w:eastAsia="Times New Roman" w:hAnsi="Times New Roman" w:cs="Times New Roman"/>
                <w:color w:val="000000"/>
                <w:sz w:val="24"/>
                <w:szCs w:val="24"/>
                <w:lang w:eastAsia="ru-RU"/>
              </w:rPr>
              <w:t>-</w:t>
            </w:r>
            <w:r w:rsidRPr="004B0017">
              <w:rPr>
                <w:rFonts w:ascii="Times New Roman" w:eastAsia="Times New Roman" w:hAnsi="Times New Roman" w:cs="Times New Roman"/>
                <w:color w:val="000000"/>
                <w:sz w:val="24"/>
                <w:szCs w:val="24"/>
                <w:lang w:eastAsia="ru-RU"/>
              </w:rPr>
              <w:t>венной</w:t>
            </w:r>
            <w:proofErr w:type="gramEnd"/>
            <w:r w:rsidRPr="004B0017">
              <w:rPr>
                <w:rFonts w:ascii="Times New Roman" w:eastAsia="Times New Roman" w:hAnsi="Times New Roman" w:cs="Times New Roman"/>
                <w:color w:val="000000"/>
                <w:sz w:val="24"/>
                <w:szCs w:val="24"/>
                <w:lang w:eastAsia="ru-RU"/>
              </w:rPr>
              <w:t xml:space="preserve"> продукции;</w:t>
            </w:r>
          </w:p>
          <w:p w:rsidR="00E232BA" w:rsidRPr="004B0017" w:rsidRDefault="00E232BA" w:rsidP="00E232BA">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B0017">
              <w:rPr>
                <w:rFonts w:ascii="Times New Roman" w:eastAsia="Times New Roman" w:hAnsi="Times New Roman" w:cs="Times New Roman"/>
                <w:color w:val="000000"/>
                <w:sz w:val="24"/>
                <w:szCs w:val="24"/>
                <w:lang w:eastAsia="ru-RU"/>
              </w:rPr>
              <w:t>- содействие по внедрению современных ресурсосберегающих технологий в молочном, мясном ското</w:t>
            </w:r>
            <w:r>
              <w:rPr>
                <w:rFonts w:ascii="Times New Roman" w:eastAsia="Times New Roman" w:hAnsi="Times New Roman" w:cs="Times New Roman"/>
                <w:color w:val="000000"/>
                <w:sz w:val="24"/>
                <w:szCs w:val="24"/>
                <w:lang w:eastAsia="ru-RU"/>
              </w:rPr>
              <w:t>водстве и зерновом производстве;</w:t>
            </w:r>
          </w:p>
          <w:p w:rsidR="00E232BA" w:rsidRPr="004B0017" w:rsidRDefault="00E232BA" w:rsidP="00E232BA">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B0017">
              <w:rPr>
                <w:rFonts w:ascii="Times New Roman" w:eastAsia="Times New Roman" w:hAnsi="Times New Roman" w:cs="Times New Roman"/>
                <w:color w:val="000000"/>
                <w:sz w:val="24"/>
                <w:szCs w:val="24"/>
                <w:lang w:eastAsia="ru-RU"/>
              </w:rPr>
              <w:t xml:space="preserve">- повышение породности скота молочного, мясного направления, </w:t>
            </w:r>
          </w:p>
          <w:p w:rsidR="00E232BA" w:rsidRPr="004B0017" w:rsidRDefault="00E232BA" w:rsidP="00E232BA">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B0017">
              <w:rPr>
                <w:rFonts w:ascii="Times New Roman" w:eastAsia="Times New Roman" w:hAnsi="Times New Roman" w:cs="Times New Roman"/>
                <w:color w:val="000000"/>
                <w:sz w:val="24"/>
                <w:szCs w:val="24"/>
                <w:lang w:eastAsia="ru-RU"/>
              </w:rPr>
              <w:t>- содействие в обновлении машин</w:t>
            </w:r>
            <w:r>
              <w:rPr>
                <w:rFonts w:ascii="Times New Roman" w:eastAsia="Times New Roman" w:hAnsi="Times New Roman" w:cs="Times New Roman"/>
                <w:color w:val="000000"/>
                <w:sz w:val="24"/>
                <w:szCs w:val="24"/>
                <w:lang w:eastAsia="ru-RU"/>
              </w:rPr>
              <w:t>н</w:t>
            </w:r>
            <w:r w:rsidRPr="004B0017">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w:t>
            </w:r>
            <w:r w:rsidRPr="004B0017">
              <w:rPr>
                <w:rFonts w:ascii="Times New Roman" w:eastAsia="Times New Roman" w:hAnsi="Times New Roman" w:cs="Times New Roman"/>
                <w:color w:val="000000"/>
                <w:sz w:val="24"/>
                <w:szCs w:val="24"/>
                <w:lang w:eastAsia="ru-RU"/>
              </w:rPr>
              <w:t>тракторного парка</w:t>
            </w:r>
            <w:r>
              <w:rPr>
                <w:rFonts w:ascii="Times New Roman" w:eastAsia="Times New Roman" w:hAnsi="Times New Roman" w:cs="Times New Roman"/>
                <w:color w:val="000000"/>
                <w:sz w:val="24"/>
                <w:szCs w:val="24"/>
                <w:lang w:eastAsia="ru-RU"/>
              </w:rPr>
              <w:t>;</w:t>
            </w:r>
          </w:p>
          <w:p w:rsidR="00E232BA" w:rsidRPr="004B0017" w:rsidRDefault="00E232BA" w:rsidP="00E232BA">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4B0017">
              <w:rPr>
                <w:rFonts w:ascii="Times New Roman" w:eastAsia="Times New Roman" w:hAnsi="Times New Roman" w:cs="Times New Roman"/>
                <w:color w:val="000000"/>
                <w:sz w:val="24"/>
                <w:szCs w:val="24"/>
                <w:lang w:eastAsia="ru-RU"/>
              </w:rPr>
              <w:t>- обновление оборудования для сушки и очистки зерна</w:t>
            </w:r>
            <w:r>
              <w:rPr>
                <w:rFonts w:ascii="Times New Roman" w:eastAsia="Times New Roman" w:hAnsi="Times New Roman" w:cs="Times New Roman"/>
                <w:color w:val="000000"/>
                <w:sz w:val="24"/>
                <w:szCs w:val="24"/>
                <w:lang w:eastAsia="ru-RU"/>
              </w:rPr>
              <w:t>;</w:t>
            </w:r>
          </w:p>
          <w:p w:rsidR="004501BB" w:rsidRPr="00465565" w:rsidRDefault="00E232BA" w:rsidP="00E232BA">
            <w:pPr>
              <w:tabs>
                <w:tab w:val="left" w:pos="0"/>
                <w:tab w:val="left" w:pos="540"/>
              </w:tabs>
              <w:spacing w:after="0" w:line="240" w:lineRule="auto"/>
              <w:rPr>
                <w:rFonts w:ascii="Times New Roman" w:eastAsia="Times New Roman" w:hAnsi="Times New Roman" w:cs="Times New Roman"/>
                <w:b/>
                <w:bCs/>
                <w:sz w:val="24"/>
                <w:szCs w:val="24"/>
                <w:lang w:eastAsia="ru-RU"/>
              </w:rPr>
            </w:pPr>
            <w:r w:rsidRPr="004B0017">
              <w:rPr>
                <w:rFonts w:ascii="Times New Roman" w:eastAsia="Times New Roman" w:hAnsi="Times New Roman" w:cs="Times New Roman"/>
                <w:color w:val="000000"/>
                <w:sz w:val="24"/>
                <w:szCs w:val="24"/>
                <w:lang w:eastAsia="ru-RU"/>
              </w:rPr>
              <w:t>- стимулирование роста объемов производства сельскохозяйственной продукции</w:t>
            </w:r>
            <w:r>
              <w:rPr>
                <w:rFonts w:ascii="Times New Roman" w:eastAsia="Times New Roman" w:hAnsi="Times New Roman" w:cs="Times New Roman"/>
                <w:color w:val="000000"/>
                <w:sz w:val="24"/>
                <w:szCs w:val="24"/>
                <w:lang w:eastAsia="ru-RU"/>
              </w:rPr>
              <w:t>.</w:t>
            </w:r>
          </w:p>
        </w:tc>
      </w:tr>
      <w:tr w:rsidR="004501BB" w:rsidRPr="00465565" w:rsidTr="00587E52">
        <w:trPr>
          <w:trHeight w:val="2487"/>
          <w:tblCellSpacing w:w="5" w:type="nil"/>
          <w:jc w:val="right"/>
        </w:trPr>
        <w:tc>
          <w:tcPr>
            <w:tcW w:w="2053" w:type="dxa"/>
            <w:tcBorders>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Задачи Подпрограммы 1</w:t>
            </w:r>
          </w:p>
        </w:tc>
        <w:tc>
          <w:tcPr>
            <w:tcW w:w="8290" w:type="dxa"/>
            <w:tcBorders>
              <w:left w:val="single" w:sz="8" w:space="0" w:color="auto"/>
              <w:bottom w:val="single" w:sz="8" w:space="0" w:color="auto"/>
              <w:right w:val="single" w:sz="8" w:space="0" w:color="auto"/>
            </w:tcBorders>
          </w:tcPr>
          <w:p w:rsidR="00E232BA" w:rsidRPr="004B0017" w:rsidRDefault="00E232BA" w:rsidP="00E232BA">
            <w:pPr>
              <w:suppressAutoHyphens/>
              <w:spacing w:after="0" w:line="240" w:lineRule="auto"/>
              <w:jc w:val="both"/>
              <w:rPr>
                <w:rFonts w:ascii="Times New Roman" w:eastAsia="Times New Roman" w:hAnsi="Times New Roman" w:cs="Times New Roman"/>
                <w:sz w:val="24"/>
                <w:szCs w:val="24"/>
                <w:lang w:eastAsia="ru-RU"/>
              </w:rPr>
            </w:pPr>
            <w:r w:rsidRPr="004B0017">
              <w:rPr>
                <w:rFonts w:ascii="Times New Roman" w:eastAsia="Times New Roman" w:hAnsi="Times New Roman" w:cs="Times New Roman"/>
                <w:sz w:val="24"/>
                <w:szCs w:val="24"/>
                <w:lang w:eastAsia="ru-RU"/>
              </w:rPr>
              <w:t>- стимулирование роста объемов производства сельскохозяйственной продукции;</w:t>
            </w:r>
          </w:p>
          <w:p w:rsidR="00E232BA" w:rsidRPr="004B0017" w:rsidRDefault="00E232BA" w:rsidP="00E232BA">
            <w:pPr>
              <w:suppressAutoHyphens/>
              <w:spacing w:after="0" w:line="240" w:lineRule="auto"/>
              <w:jc w:val="both"/>
              <w:rPr>
                <w:rFonts w:ascii="Times New Roman" w:eastAsia="Times New Roman" w:hAnsi="Times New Roman" w:cs="Times New Roman"/>
                <w:sz w:val="24"/>
                <w:szCs w:val="24"/>
                <w:lang w:eastAsia="ru-RU"/>
              </w:rPr>
            </w:pPr>
            <w:r w:rsidRPr="004B0017">
              <w:rPr>
                <w:rFonts w:ascii="Times New Roman" w:eastAsia="Times New Roman" w:hAnsi="Times New Roman" w:cs="Times New Roman"/>
                <w:sz w:val="24"/>
                <w:szCs w:val="24"/>
                <w:lang w:eastAsia="ru-RU"/>
              </w:rPr>
              <w:t>- развитие малых форм хозяйствования и кооперации;</w:t>
            </w:r>
          </w:p>
          <w:p w:rsidR="00E232BA" w:rsidRPr="004B0017" w:rsidRDefault="00E232BA" w:rsidP="00E232BA">
            <w:pPr>
              <w:suppressAutoHyphens/>
              <w:spacing w:after="0" w:line="240" w:lineRule="auto"/>
              <w:jc w:val="both"/>
              <w:rPr>
                <w:rFonts w:ascii="Times New Roman" w:eastAsia="Times New Roman" w:hAnsi="Times New Roman" w:cs="Times New Roman"/>
                <w:sz w:val="24"/>
                <w:szCs w:val="24"/>
                <w:lang w:eastAsia="ru-RU"/>
              </w:rPr>
            </w:pPr>
            <w:r w:rsidRPr="004B0017">
              <w:rPr>
                <w:rFonts w:ascii="Times New Roman" w:eastAsia="Times New Roman" w:hAnsi="Times New Roman" w:cs="Times New Roman"/>
                <w:sz w:val="24"/>
                <w:szCs w:val="24"/>
                <w:lang w:eastAsia="ru-RU"/>
              </w:rPr>
              <w:t>- укрепление финансово-экономического состояния сельскохозяйственных товаропроизводителей;</w:t>
            </w:r>
          </w:p>
          <w:p w:rsidR="00E232BA" w:rsidRPr="004B0017" w:rsidRDefault="00E232BA" w:rsidP="00E232BA">
            <w:pPr>
              <w:suppressAutoHyphens/>
              <w:spacing w:after="0" w:line="240" w:lineRule="auto"/>
              <w:jc w:val="both"/>
              <w:rPr>
                <w:rFonts w:ascii="Times New Roman" w:eastAsia="Times New Roman" w:hAnsi="Times New Roman" w:cs="Times New Roman"/>
                <w:sz w:val="24"/>
                <w:szCs w:val="24"/>
                <w:lang w:eastAsia="ru-RU"/>
              </w:rPr>
            </w:pPr>
            <w:r w:rsidRPr="004B0017">
              <w:rPr>
                <w:rFonts w:ascii="Times New Roman" w:eastAsia="Times New Roman" w:hAnsi="Times New Roman" w:cs="Times New Roman"/>
                <w:sz w:val="24"/>
                <w:szCs w:val="24"/>
                <w:lang w:eastAsia="ru-RU"/>
              </w:rPr>
              <w:t>- стимулирование инновационной деятельности и инновационного развития агропромышленного комплекса;</w:t>
            </w:r>
          </w:p>
          <w:p w:rsidR="00E232BA" w:rsidRPr="004B0017" w:rsidRDefault="00E232BA" w:rsidP="00E232BA">
            <w:pPr>
              <w:suppressAutoHyphens/>
              <w:spacing w:after="0" w:line="240" w:lineRule="auto"/>
              <w:jc w:val="both"/>
              <w:rPr>
                <w:rFonts w:ascii="Times New Roman" w:eastAsia="Times New Roman" w:hAnsi="Times New Roman" w:cs="Times New Roman"/>
                <w:sz w:val="24"/>
                <w:szCs w:val="24"/>
                <w:lang w:eastAsia="ru-RU"/>
              </w:rPr>
            </w:pPr>
            <w:r w:rsidRPr="004B0017">
              <w:rPr>
                <w:rFonts w:ascii="Times New Roman" w:eastAsia="Times New Roman" w:hAnsi="Times New Roman" w:cs="Times New Roman"/>
                <w:sz w:val="24"/>
                <w:szCs w:val="24"/>
                <w:lang w:eastAsia="ru-RU"/>
              </w:rPr>
              <w:t>- поддержка развития производственной инфраструктуры, технического и технологического потенциала агропромышленного комплекса;</w:t>
            </w:r>
          </w:p>
          <w:p w:rsidR="004501BB" w:rsidRPr="00465565" w:rsidRDefault="00E232BA" w:rsidP="00E232BA">
            <w:pPr>
              <w:suppressAutoHyphens/>
              <w:spacing w:after="0" w:line="240" w:lineRule="auto"/>
              <w:jc w:val="both"/>
              <w:rPr>
                <w:rFonts w:ascii="Times New Roman" w:eastAsia="Times New Roman" w:hAnsi="Times New Roman" w:cs="Times New Roman"/>
                <w:sz w:val="24"/>
                <w:szCs w:val="24"/>
                <w:lang w:eastAsia="ru-RU"/>
              </w:rPr>
            </w:pPr>
            <w:r w:rsidRPr="004B0017">
              <w:rPr>
                <w:rFonts w:ascii="Times New Roman" w:eastAsia="Times New Roman" w:hAnsi="Times New Roman" w:cs="Times New Roman"/>
                <w:sz w:val="24"/>
                <w:szCs w:val="24"/>
                <w:lang w:eastAsia="ru-RU"/>
              </w:rPr>
              <w:t>- формирование и развитие кадрового потенциала агропромышленного комплекса.</w:t>
            </w:r>
          </w:p>
        </w:tc>
      </w:tr>
      <w:tr w:rsidR="004501BB" w:rsidRPr="00465565" w:rsidTr="00587E52">
        <w:trPr>
          <w:trHeight w:val="831"/>
          <w:tblCellSpacing w:w="5" w:type="nil"/>
          <w:jc w:val="right"/>
        </w:trPr>
        <w:tc>
          <w:tcPr>
            <w:tcW w:w="2053" w:type="dxa"/>
            <w:tcBorders>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Этапы и сроки реализации Подпрограммы 1</w:t>
            </w:r>
          </w:p>
        </w:tc>
        <w:tc>
          <w:tcPr>
            <w:tcW w:w="8290" w:type="dxa"/>
            <w:tcBorders>
              <w:left w:val="single" w:sz="8" w:space="0" w:color="auto"/>
              <w:bottom w:val="single" w:sz="8" w:space="0" w:color="auto"/>
              <w:right w:val="single" w:sz="8" w:space="0" w:color="auto"/>
            </w:tcBorders>
          </w:tcPr>
          <w:p w:rsidR="00E17842" w:rsidRDefault="00E17842" w:rsidP="00587E5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501BB" w:rsidRDefault="004501BB" w:rsidP="00587E5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Реализация Подпрограммы 1 предусмотрена в период с 202</w:t>
            </w:r>
            <w:r w:rsidR="00957CB8">
              <w:rPr>
                <w:rFonts w:ascii="Times New Roman" w:eastAsia="Times New Roman" w:hAnsi="Times New Roman" w:cs="Times New Roman"/>
                <w:sz w:val="24"/>
                <w:szCs w:val="24"/>
                <w:lang w:eastAsia="ru-RU"/>
              </w:rPr>
              <w:t>5</w:t>
            </w:r>
            <w:r w:rsidRPr="00465565">
              <w:rPr>
                <w:rFonts w:ascii="Times New Roman" w:eastAsia="Times New Roman" w:hAnsi="Times New Roman" w:cs="Times New Roman"/>
                <w:sz w:val="24"/>
                <w:szCs w:val="24"/>
                <w:lang w:eastAsia="ru-RU"/>
              </w:rPr>
              <w:t xml:space="preserve"> по 202</w:t>
            </w:r>
            <w:r w:rsidR="00957CB8">
              <w:rPr>
                <w:rFonts w:ascii="Times New Roman" w:eastAsia="Times New Roman" w:hAnsi="Times New Roman" w:cs="Times New Roman"/>
                <w:sz w:val="24"/>
                <w:szCs w:val="24"/>
                <w:lang w:eastAsia="ru-RU"/>
              </w:rPr>
              <w:t>8</w:t>
            </w:r>
            <w:r w:rsidRPr="00465565">
              <w:rPr>
                <w:rFonts w:ascii="Times New Roman" w:eastAsia="Times New Roman" w:hAnsi="Times New Roman" w:cs="Times New Roman"/>
                <w:sz w:val="24"/>
                <w:szCs w:val="24"/>
                <w:lang w:eastAsia="ru-RU"/>
              </w:rPr>
              <w:t xml:space="preserve"> годы. Подпрограмма 1 реализуется в один этап.</w:t>
            </w:r>
          </w:p>
          <w:p w:rsidR="00E17842" w:rsidRPr="00465565" w:rsidRDefault="00E17842" w:rsidP="00587E5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501BB" w:rsidRPr="00465565" w:rsidTr="00587E52">
        <w:trPr>
          <w:trHeight w:val="2221"/>
          <w:tblCellSpacing w:w="5" w:type="nil"/>
          <w:jc w:val="right"/>
        </w:trPr>
        <w:tc>
          <w:tcPr>
            <w:tcW w:w="2053" w:type="dxa"/>
            <w:tcBorders>
              <w:left w:val="single" w:sz="8" w:space="0" w:color="auto"/>
              <w:bottom w:val="single" w:sz="8" w:space="0" w:color="auto"/>
              <w:right w:val="single" w:sz="8" w:space="0" w:color="auto"/>
            </w:tcBorders>
          </w:tcPr>
          <w:p w:rsidR="004501BB" w:rsidRPr="00CC3D62"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C3D62">
              <w:rPr>
                <w:rFonts w:ascii="Times New Roman" w:eastAsia="Times New Roman" w:hAnsi="Times New Roman" w:cs="Times New Roman"/>
                <w:sz w:val="24"/>
                <w:szCs w:val="24"/>
                <w:lang w:eastAsia="ru-RU"/>
              </w:rPr>
              <w:t>Объемы бюджетных ассигнований Подпрограммы 1 за счет средств всех источников финансирования</w:t>
            </w:r>
          </w:p>
        </w:tc>
        <w:tc>
          <w:tcPr>
            <w:tcW w:w="8290" w:type="dxa"/>
            <w:tcBorders>
              <w:left w:val="single" w:sz="8" w:space="0" w:color="auto"/>
              <w:bottom w:val="single" w:sz="8" w:space="0" w:color="auto"/>
              <w:right w:val="single" w:sz="8" w:space="0" w:color="auto"/>
            </w:tcBorders>
          </w:tcPr>
          <w:p w:rsidR="004501BB" w:rsidRPr="00EF3B66" w:rsidRDefault="004501BB" w:rsidP="004501BB">
            <w:pPr>
              <w:widowControl w:val="0"/>
              <w:autoSpaceDE w:val="0"/>
              <w:autoSpaceDN w:val="0"/>
              <w:adjustRightInd w:val="0"/>
              <w:spacing w:after="0" w:line="240" w:lineRule="auto"/>
              <w:ind w:firstLine="378"/>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 xml:space="preserve">Подпрограмма </w:t>
            </w:r>
            <w:r w:rsidRPr="00EF3B66">
              <w:rPr>
                <w:rFonts w:ascii="Times New Roman" w:eastAsia="Times New Roman" w:hAnsi="Times New Roman" w:cs="Times New Roman"/>
                <w:bCs/>
                <w:sz w:val="24"/>
                <w:szCs w:val="24"/>
                <w:lang w:eastAsia="ru-RU"/>
              </w:rPr>
              <w:t>«</w:t>
            </w:r>
            <w:r w:rsidRPr="00EF3B66">
              <w:rPr>
                <w:rFonts w:ascii="Times New Roman" w:eastAsia="Times New Roman" w:hAnsi="Times New Roman" w:cs="Times New Roman"/>
                <w:sz w:val="24"/>
                <w:szCs w:val="24"/>
                <w:lang w:eastAsia="ru-RU"/>
              </w:rPr>
              <w:t>Развитие производства</w:t>
            </w:r>
            <w:r w:rsidRPr="00EF3B66">
              <w:rPr>
                <w:rFonts w:ascii="Times New Roman" w:eastAsia="Times New Roman" w:hAnsi="Times New Roman" w:cs="Times New Roman"/>
                <w:bCs/>
                <w:sz w:val="24"/>
                <w:szCs w:val="24"/>
                <w:lang w:eastAsia="ru-RU"/>
              </w:rPr>
              <w:t>»</w:t>
            </w:r>
            <w:r w:rsidRPr="00EF3B66">
              <w:rPr>
                <w:rFonts w:ascii="Times New Roman" w:eastAsia="Times New Roman" w:hAnsi="Times New Roman" w:cs="Times New Roman"/>
                <w:sz w:val="24"/>
                <w:szCs w:val="24"/>
                <w:lang w:eastAsia="ru-RU"/>
              </w:rPr>
              <w:t xml:space="preserve">: всего – </w:t>
            </w:r>
            <w:r w:rsidR="00370129" w:rsidRPr="00EF3B66">
              <w:rPr>
                <w:rFonts w:ascii="Times New Roman" w:eastAsia="Times New Roman" w:hAnsi="Times New Roman" w:cs="Times New Roman"/>
                <w:sz w:val="24"/>
                <w:szCs w:val="24"/>
                <w:lang w:eastAsia="ru-RU"/>
              </w:rPr>
              <w:t>1</w:t>
            </w:r>
            <w:r w:rsidR="00BF48D0" w:rsidRPr="00EF3B66">
              <w:rPr>
                <w:rFonts w:ascii="Times New Roman" w:eastAsia="Times New Roman" w:hAnsi="Times New Roman" w:cs="Times New Roman"/>
                <w:sz w:val="24"/>
                <w:szCs w:val="24"/>
                <w:lang w:eastAsia="ru-RU"/>
              </w:rPr>
              <w:t xml:space="preserve">01 </w:t>
            </w:r>
            <w:r w:rsidR="00E20BC5">
              <w:rPr>
                <w:rFonts w:ascii="Times New Roman" w:eastAsia="Times New Roman" w:hAnsi="Times New Roman" w:cs="Times New Roman"/>
                <w:sz w:val="24"/>
                <w:szCs w:val="24"/>
                <w:lang w:eastAsia="ru-RU"/>
              </w:rPr>
              <w:t>214</w:t>
            </w:r>
            <w:r w:rsidRPr="00EF3B66">
              <w:rPr>
                <w:rFonts w:ascii="Times New Roman" w:eastAsia="Times New Roman" w:hAnsi="Times New Roman" w:cs="Times New Roman"/>
                <w:sz w:val="24"/>
                <w:szCs w:val="24"/>
                <w:lang w:eastAsia="ru-RU"/>
              </w:rPr>
              <w:t>,</w:t>
            </w:r>
            <w:r w:rsidR="00E20BC5">
              <w:rPr>
                <w:rFonts w:ascii="Times New Roman" w:eastAsia="Times New Roman" w:hAnsi="Times New Roman" w:cs="Times New Roman"/>
                <w:sz w:val="24"/>
                <w:szCs w:val="24"/>
                <w:lang w:eastAsia="ru-RU"/>
              </w:rPr>
              <w:t>34775</w:t>
            </w:r>
            <w:r w:rsidR="00F82B13" w:rsidRPr="00EF3B66">
              <w:rPr>
                <w:rFonts w:ascii="Times New Roman" w:eastAsia="Times New Roman" w:hAnsi="Times New Roman" w:cs="Times New Roman"/>
                <w:sz w:val="24"/>
                <w:szCs w:val="24"/>
                <w:lang w:eastAsia="ru-RU"/>
              </w:rPr>
              <w:t xml:space="preserve"> </w:t>
            </w:r>
            <w:r w:rsidRPr="00EF3B66">
              <w:rPr>
                <w:rFonts w:ascii="Times New Roman" w:eastAsia="Times New Roman" w:hAnsi="Times New Roman" w:cs="Times New Roman"/>
                <w:sz w:val="24"/>
                <w:szCs w:val="24"/>
                <w:lang w:eastAsia="ru-RU"/>
              </w:rPr>
              <w:t>тыс. рублей, в том числе по годам реализации:</w:t>
            </w:r>
          </w:p>
          <w:p w:rsidR="004501BB" w:rsidRPr="00EF3B66" w:rsidRDefault="004501BB" w:rsidP="004501BB">
            <w:pPr>
              <w:spacing w:after="0" w:line="240" w:lineRule="auto"/>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 xml:space="preserve">    202</w:t>
            </w:r>
            <w:r w:rsidR="00BF48D0" w:rsidRPr="00EF3B66">
              <w:rPr>
                <w:rFonts w:ascii="Times New Roman" w:eastAsia="Times New Roman" w:hAnsi="Times New Roman" w:cs="Times New Roman"/>
                <w:sz w:val="24"/>
                <w:szCs w:val="24"/>
                <w:lang w:eastAsia="ru-RU"/>
              </w:rPr>
              <w:t>5</w:t>
            </w:r>
            <w:r w:rsidRPr="00EF3B66">
              <w:rPr>
                <w:rFonts w:ascii="Times New Roman" w:eastAsia="Times New Roman" w:hAnsi="Times New Roman" w:cs="Times New Roman"/>
                <w:sz w:val="24"/>
                <w:szCs w:val="24"/>
                <w:lang w:eastAsia="ru-RU"/>
              </w:rPr>
              <w:t xml:space="preserve"> год – </w:t>
            </w:r>
            <w:r w:rsidR="00370129" w:rsidRPr="00EF3B66">
              <w:rPr>
                <w:rFonts w:ascii="Times New Roman" w:eastAsia="Times New Roman" w:hAnsi="Times New Roman" w:cs="Times New Roman"/>
                <w:sz w:val="24"/>
                <w:szCs w:val="24"/>
                <w:lang w:eastAsia="ru-RU"/>
              </w:rPr>
              <w:t>26</w:t>
            </w:r>
            <w:r w:rsidR="00BF48D0" w:rsidRPr="00EF3B66">
              <w:rPr>
                <w:rFonts w:ascii="Times New Roman" w:eastAsia="Times New Roman" w:hAnsi="Times New Roman" w:cs="Times New Roman"/>
                <w:sz w:val="24"/>
                <w:szCs w:val="24"/>
                <w:lang w:eastAsia="ru-RU"/>
              </w:rPr>
              <w:t xml:space="preserve"> 424</w:t>
            </w:r>
            <w:r w:rsidR="00370129" w:rsidRPr="00EF3B66">
              <w:rPr>
                <w:rFonts w:ascii="Times New Roman" w:eastAsia="Times New Roman" w:hAnsi="Times New Roman" w:cs="Times New Roman"/>
                <w:sz w:val="24"/>
                <w:szCs w:val="24"/>
                <w:lang w:eastAsia="ru-RU"/>
              </w:rPr>
              <w:t>,34775</w:t>
            </w:r>
            <w:r w:rsidRPr="00EF3B66">
              <w:rPr>
                <w:rFonts w:ascii="Times New Roman" w:eastAsia="Times New Roman" w:hAnsi="Times New Roman" w:cs="Times New Roman"/>
                <w:sz w:val="24"/>
                <w:szCs w:val="24"/>
                <w:lang w:eastAsia="ru-RU"/>
              </w:rPr>
              <w:t xml:space="preserve"> тыс. рублей;</w:t>
            </w:r>
          </w:p>
          <w:p w:rsidR="00EF3B66" w:rsidRPr="00EF3B66" w:rsidRDefault="00BF48D0" w:rsidP="004501BB">
            <w:pPr>
              <w:spacing w:after="0" w:line="240" w:lineRule="auto"/>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 xml:space="preserve">    2026</w:t>
            </w:r>
            <w:r w:rsidR="004501BB" w:rsidRPr="00EF3B66">
              <w:rPr>
                <w:rFonts w:ascii="Times New Roman" w:eastAsia="Times New Roman" w:hAnsi="Times New Roman" w:cs="Times New Roman"/>
                <w:sz w:val="24"/>
                <w:szCs w:val="24"/>
                <w:lang w:eastAsia="ru-RU"/>
              </w:rPr>
              <w:t xml:space="preserve"> год – </w:t>
            </w:r>
            <w:r w:rsidRPr="00EF3B66">
              <w:rPr>
                <w:rFonts w:ascii="Times New Roman" w:eastAsia="Times New Roman" w:hAnsi="Times New Roman" w:cs="Times New Roman"/>
                <w:sz w:val="24"/>
                <w:szCs w:val="24"/>
                <w:lang w:eastAsia="ru-RU"/>
              </w:rPr>
              <w:t xml:space="preserve">24 </w:t>
            </w:r>
            <w:r w:rsidR="00EF3B66" w:rsidRPr="00EF3B66">
              <w:rPr>
                <w:rFonts w:ascii="Times New Roman" w:eastAsia="Times New Roman" w:hAnsi="Times New Roman" w:cs="Times New Roman"/>
                <w:sz w:val="24"/>
                <w:szCs w:val="24"/>
                <w:lang w:eastAsia="ru-RU"/>
              </w:rPr>
              <w:t>9</w:t>
            </w:r>
            <w:r w:rsidR="00E20BC5">
              <w:rPr>
                <w:rFonts w:ascii="Times New Roman" w:eastAsia="Times New Roman" w:hAnsi="Times New Roman" w:cs="Times New Roman"/>
                <w:sz w:val="24"/>
                <w:szCs w:val="24"/>
                <w:lang w:eastAsia="ru-RU"/>
              </w:rPr>
              <w:t>30</w:t>
            </w:r>
            <w:r w:rsidR="00370129" w:rsidRPr="00EF3B66">
              <w:rPr>
                <w:rFonts w:ascii="Times New Roman" w:eastAsia="Times New Roman" w:hAnsi="Times New Roman" w:cs="Times New Roman"/>
                <w:sz w:val="24"/>
                <w:szCs w:val="24"/>
                <w:lang w:eastAsia="ru-RU"/>
              </w:rPr>
              <w:t>,</w:t>
            </w:r>
            <w:r w:rsidR="00E20BC5">
              <w:rPr>
                <w:rFonts w:ascii="Times New Roman" w:eastAsia="Times New Roman" w:hAnsi="Times New Roman" w:cs="Times New Roman"/>
                <w:sz w:val="24"/>
                <w:szCs w:val="24"/>
                <w:lang w:eastAsia="ru-RU"/>
              </w:rPr>
              <w:t>0</w:t>
            </w:r>
            <w:r w:rsidR="00370129" w:rsidRPr="00EF3B66">
              <w:rPr>
                <w:rFonts w:ascii="Times New Roman" w:eastAsia="Times New Roman" w:hAnsi="Times New Roman" w:cs="Times New Roman"/>
                <w:sz w:val="24"/>
                <w:szCs w:val="24"/>
                <w:lang w:eastAsia="ru-RU"/>
              </w:rPr>
              <w:t>0</w:t>
            </w:r>
            <w:r w:rsidR="004501BB" w:rsidRPr="00EF3B66">
              <w:rPr>
                <w:rFonts w:ascii="Times New Roman" w:eastAsia="Times New Roman" w:hAnsi="Times New Roman" w:cs="Times New Roman"/>
                <w:sz w:val="24"/>
                <w:szCs w:val="24"/>
                <w:lang w:eastAsia="ru-RU"/>
              </w:rPr>
              <w:t xml:space="preserve"> тыс. рублей;</w:t>
            </w:r>
          </w:p>
          <w:p w:rsidR="004501BB" w:rsidRPr="00EF3B66" w:rsidRDefault="00BF48D0" w:rsidP="004501BB">
            <w:pPr>
              <w:spacing w:after="0" w:line="240" w:lineRule="auto"/>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 xml:space="preserve">    2027</w:t>
            </w:r>
            <w:r w:rsidR="004501BB" w:rsidRPr="00EF3B66">
              <w:rPr>
                <w:rFonts w:ascii="Times New Roman" w:eastAsia="Times New Roman" w:hAnsi="Times New Roman" w:cs="Times New Roman"/>
                <w:sz w:val="24"/>
                <w:szCs w:val="24"/>
                <w:lang w:eastAsia="ru-RU"/>
              </w:rPr>
              <w:t xml:space="preserve"> год – </w:t>
            </w:r>
            <w:r w:rsidRPr="00EF3B66">
              <w:rPr>
                <w:rFonts w:ascii="Times New Roman" w:eastAsia="Times New Roman" w:hAnsi="Times New Roman" w:cs="Times New Roman"/>
                <w:sz w:val="24"/>
                <w:szCs w:val="24"/>
                <w:lang w:eastAsia="ru-RU"/>
              </w:rPr>
              <w:t>24 930</w:t>
            </w:r>
            <w:r w:rsidR="00370129" w:rsidRPr="00EF3B66">
              <w:rPr>
                <w:rFonts w:ascii="Times New Roman" w:eastAsia="Times New Roman" w:hAnsi="Times New Roman" w:cs="Times New Roman"/>
                <w:sz w:val="24"/>
                <w:szCs w:val="24"/>
                <w:lang w:eastAsia="ru-RU"/>
              </w:rPr>
              <w:t>,</w:t>
            </w:r>
            <w:r w:rsidRPr="00EF3B66">
              <w:rPr>
                <w:rFonts w:ascii="Times New Roman" w:eastAsia="Times New Roman" w:hAnsi="Times New Roman" w:cs="Times New Roman"/>
                <w:sz w:val="24"/>
                <w:szCs w:val="24"/>
                <w:lang w:eastAsia="ru-RU"/>
              </w:rPr>
              <w:t>0</w:t>
            </w:r>
            <w:r w:rsidR="00370129" w:rsidRPr="00EF3B66">
              <w:rPr>
                <w:rFonts w:ascii="Times New Roman" w:eastAsia="Times New Roman" w:hAnsi="Times New Roman" w:cs="Times New Roman"/>
                <w:sz w:val="24"/>
                <w:szCs w:val="24"/>
                <w:lang w:eastAsia="ru-RU"/>
              </w:rPr>
              <w:t>0</w:t>
            </w:r>
            <w:r w:rsidR="004501BB" w:rsidRPr="00EF3B66">
              <w:rPr>
                <w:rFonts w:ascii="Times New Roman" w:eastAsia="Times New Roman" w:hAnsi="Times New Roman" w:cs="Times New Roman"/>
                <w:sz w:val="24"/>
                <w:szCs w:val="24"/>
                <w:lang w:eastAsia="ru-RU"/>
              </w:rPr>
              <w:t xml:space="preserve"> тыс. рублей;</w:t>
            </w:r>
          </w:p>
          <w:p w:rsidR="004501BB" w:rsidRPr="00EF3B66" w:rsidRDefault="00BF48D0" w:rsidP="004501BB">
            <w:pPr>
              <w:spacing w:after="0" w:line="240" w:lineRule="auto"/>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 xml:space="preserve">    2028</w:t>
            </w:r>
            <w:r w:rsidR="004501BB" w:rsidRPr="00EF3B66">
              <w:rPr>
                <w:rFonts w:ascii="Times New Roman" w:eastAsia="Times New Roman" w:hAnsi="Times New Roman" w:cs="Times New Roman"/>
                <w:sz w:val="24"/>
                <w:szCs w:val="24"/>
                <w:lang w:eastAsia="ru-RU"/>
              </w:rPr>
              <w:t xml:space="preserve"> год – </w:t>
            </w:r>
            <w:r w:rsidRPr="00EF3B66">
              <w:rPr>
                <w:rFonts w:ascii="Times New Roman" w:eastAsia="Times New Roman" w:hAnsi="Times New Roman" w:cs="Times New Roman"/>
                <w:sz w:val="24"/>
                <w:szCs w:val="24"/>
                <w:lang w:eastAsia="ru-RU"/>
              </w:rPr>
              <w:t>24 930,0</w:t>
            </w:r>
            <w:r w:rsidR="004501BB" w:rsidRPr="00EF3B66">
              <w:rPr>
                <w:rFonts w:ascii="Times New Roman" w:eastAsia="Times New Roman" w:hAnsi="Times New Roman" w:cs="Times New Roman"/>
                <w:sz w:val="24"/>
                <w:szCs w:val="24"/>
                <w:lang w:eastAsia="ru-RU"/>
              </w:rPr>
              <w:t>0 тыс. рублей.</w:t>
            </w:r>
          </w:p>
          <w:p w:rsidR="004501BB" w:rsidRPr="00EF3B66" w:rsidRDefault="004501BB"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 xml:space="preserve">Бюджетные ассигнования за счет средств федерального бюджета всего: </w:t>
            </w:r>
            <w:r w:rsidR="00F82B13" w:rsidRPr="00EF3B66">
              <w:rPr>
                <w:rFonts w:ascii="Times New Roman" w:eastAsia="Times New Roman" w:hAnsi="Times New Roman" w:cs="Times New Roman"/>
                <w:sz w:val="24"/>
                <w:szCs w:val="24"/>
                <w:lang w:eastAsia="ru-RU"/>
              </w:rPr>
              <w:t>4</w:t>
            </w:r>
            <w:r w:rsidR="00BF48D0" w:rsidRPr="00EF3B66">
              <w:rPr>
                <w:rFonts w:ascii="Times New Roman" w:eastAsia="Times New Roman" w:hAnsi="Times New Roman" w:cs="Times New Roman"/>
                <w:sz w:val="24"/>
                <w:szCs w:val="24"/>
                <w:lang w:eastAsia="ru-RU"/>
              </w:rPr>
              <w:t>2</w:t>
            </w:r>
            <w:r w:rsidRPr="00EF3B66">
              <w:rPr>
                <w:rFonts w:ascii="Times New Roman" w:eastAsia="Times New Roman" w:hAnsi="Times New Roman" w:cs="Times New Roman"/>
                <w:sz w:val="24"/>
                <w:szCs w:val="24"/>
                <w:lang w:eastAsia="ru-RU"/>
              </w:rPr>
              <w:t>,</w:t>
            </w:r>
            <w:r w:rsidR="00BF48D0" w:rsidRPr="00EF3B66">
              <w:rPr>
                <w:rFonts w:ascii="Times New Roman" w:eastAsia="Times New Roman" w:hAnsi="Times New Roman" w:cs="Times New Roman"/>
                <w:sz w:val="24"/>
                <w:szCs w:val="24"/>
                <w:lang w:eastAsia="ru-RU"/>
              </w:rPr>
              <w:t>41555</w:t>
            </w:r>
            <w:r w:rsidRPr="00EF3B66">
              <w:rPr>
                <w:rFonts w:ascii="Times New Roman" w:eastAsia="Times New Roman" w:hAnsi="Times New Roman" w:cs="Times New Roman"/>
                <w:sz w:val="24"/>
                <w:szCs w:val="24"/>
                <w:lang w:eastAsia="ru-RU"/>
              </w:rPr>
              <w:t xml:space="preserve"> тыс. рублей, в том числе по годам реализации:</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2025</w:t>
            </w:r>
            <w:r w:rsidR="004501BB" w:rsidRPr="00EF3B66">
              <w:rPr>
                <w:rFonts w:ascii="Times New Roman" w:eastAsia="Times New Roman" w:hAnsi="Times New Roman" w:cs="Times New Roman"/>
                <w:sz w:val="24"/>
                <w:szCs w:val="24"/>
                <w:lang w:eastAsia="ru-RU"/>
              </w:rPr>
              <w:t xml:space="preserve"> год – </w:t>
            </w:r>
            <w:r w:rsidRPr="00EF3B66">
              <w:rPr>
                <w:rFonts w:ascii="Times New Roman" w:eastAsia="Times New Roman" w:hAnsi="Times New Roman" w:cs="Times New Roman"/>
                <w:sz w:val="24"/>
                <w:szCs w:val="24"/>
                <w:lang w:eastAsia="ru-RU"/>
              </w:rPr>
              <w:t>4</w:t>
            </w:r>
            <w:r w:rsidR="00370129" w:rsidRPr="00EF3B66">
              <w:rPr>
                <w:rFonts w:ascii="Times New Roman" w:eastAsia="Times New Roman" w:hAnsi="Times New Roman" w:cs="Times New Roman"/>
                <w:sz w:val="24"/>
                <w:szCs w:val="24"/>
                <w:lang w:eastAsia="ru-RU"/>
              </w:rPr>
              <w:t>2,41555</w:t>
            </w:r>
            <w:r w:rsidR="004501BB" w:rsidRPr="00EF3B66">
              <w:rPr>
                <w:rFonts w:ascii="Times New Roman" w:eastAsia="Times New Roman" w:hAnsi="Times New Roman" w:cs="Times New Roman"/>
                <w:sz w:val="24"/>
                <w:szCs w:val="24"/>
                <w:lang w:eastAsia="ru-RU"/>
              </w:rPr>
              <w:t xml:space="preserve"> тыс. рублей;</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2026</w:t>
            </w:r>
            <w:r w:rsidR="004501BB" w:rsidRPr="00EF3B66">
              <w:rPr>
                <w:rFonts w:ascii="Times New Roman" w:eastAsia="Times New Roman" w:hAnsi="Times New Roman" w:cs="Times New Roman"/>
                <w:sz w:val="24"/>
                <w:szCs w:val="24"/>
                <w:lang w:eastAsia="ru-RU"/>
              </w:rPr>
              <w:t xml:space="preserve"> год – </w:t>
            </w:r>
            <w:r w:rsidR="00370129" w:rsidRPr="00EF3B66">
              <w:rPr>
                <w:rFonts w:ascii="Times New Roman" w:eastAsia="Times New Roman" w:hAnsi="Times New Roman" w:cs="Times New Roman"/>
                <w:sz w:val="24"/>
                <w:szCs w:val="24"/>
                <w:lang w:eastAsia="ru-RU"/>
              </w:rPr>
              <w:t>0,00</w:t>
            </w:r>
            <w:r w:rsidR="004501BB" w:rsidRPr="00EF3B66">
              <w:rPr>
                <w:rFonts w:ascii="Times New Roman" w:eastAsia="Times New Roman" w:hAnsi="Times New Roman" w:cs="Times New Roman"/>
                <w:sz w:val="24"/>
                <w:szCs w:val="24"/>
                <w:lang w:eastAsia="ru-RU"/>
              </w:rPr>
              <w:t xml:space="preserve"> тыс. рублей;</w:t>
            </w:r>
          </w:p>
          <w:p w:rsidR="004501BB" w:rsidRPr="00EF3B66" w:rsidRDefault="00BF48D0" w:rsidP="004501BB">
            <w:pPr>
              <w:spacing w:after="0" w:line="240" w:lineRule="auto"/>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 xml:space="preserve">     2027</w:t>
            </w:r>
            <w:r w:rsidR="004501BB" w:rsidRPr="00EF3B66">
              <w:rPr>
                <w:rFonts w:ascii="Times New Roman" w:eastAsia="Times New Roman" w:hAnsi="Times New Roman" w:cs="Times New Roman"/>
                <w:sz w:val="24"/>
                <w:szCs w:val="24"/>
                <w:lang w:eastAsia="ru-RU"/>
              </w:rPr>
              <w:t xml:space="preserve"> год – 0,</w:t>
            </w:r>
            <w:r w:rsidRPr="00EF3B66">
              <w:rPr>
                <w:rFonts w:ascii="Times New Roman" w:eastAsia="Times New Roman" w:hAnsi="Times New Roman" w:cs="Times New Roman"/>
                <w:sz w:val="24"/>
                <w:szCs w:val="24"/>
                <w:lang w:eastAsia="ru-RU"/>
              </w:rPr>
              <w:t>0</w:t>
            </w:r>
            <w:r w:rsidR="004501BB" w:rsidRPr="00EF3B66">
              <w:rPr>
                <w:rFonts w:ascii="Times New Roman" w:eastAsia="Times New Roman" w:hAnsi="Times New Roman" w:cs="Times New Roman"/>
                <w:sz w:val="24"/>
                <w:szCs w:val="24"/>
                <w:lang w:eastAsia="ru-RU"/>
              </w:rPr>
              <w:t>0 тыс. рублей;</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2028</w:t>
            </w:r>
            <w:r w:rsidR="004501BB" w:rsidRPr="00EF3B66">
              <w:rPr>
                <w:rFonts w:ascii="Times New Roman" w:eastAsia="Times New Roman" w:hAnsi="Times New Roman" w:cs="Times New Roman"/>
                <w:sz w:val="24"/>
                <w:szCs w:val="24"/>
                <w:lang w:eastAsia="ru-RU"/>
              </w:rPr>
              <w:t xml:space="preserve"> год – 0,</w:t>
            </w:r>
            <w:r w:rsidRPr="00EF3B66">
              <w:rPr>
                <w:rFonts w:ascii="Times New Roman" w:eastAsia="Times New Roman" w:hAnsi="Times New Roman" w:cs="Times New Roman"/>
                <w:sz w:val="24"/>
                <w:szCs w:val="24"/>
                <w:lang w:eastAsia="ru-RU"/>
              </w:rPr>
              <w:t>0</w:t>
            </w:r>
            <w:r w:rsidR="004501BB" w:rsidRPr="00EF3B66">
              <w:rPr>
                <w:rFonts w:ascii="Times New Roman" w:eastAsia="Times New Roman" w:hAnsi="Times New Roman" w:cs="Times New Roman"/>
                <w:sz w:val="24"/>
                <w:szCs w:val="24"/>
                <w:lang w:eastAsia="ru-RU"/>
              </w:rPr>
              <w:t>0 тыс. рублей.</w:t>
            </w:r>
          </w:p>
          <w:p w:rsidR="004501BB" w:rsidRPr="00EF3B66" w:rsidRDefault="004501BB"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 xml:space="preserve">Бюджетные ассигнования за счет средств областного бюджета всего: </w:t>
            </w:r>
            <w:r w:rsidR="00BF48D0" w:rsidRPr="00EF3B66">
              <w:rPr>
                <w:rFonts w:ascii="Times New Roman" w:eastAsia="Times New Roman" w:hAnsi="Times New Roman" w:cs="Times New Roman"/>
                <w:sz w:val="24"/>
                <w:szCs w:val="24"/>
                <w:lang w:eastAsia="ru-RU"/>
              </w:rPr>
              <w:t>921</w:t>
            </w:r>
            <w:r w:rsidR="00D1393A" w:rsidRPr="00EF3B66">
              <w:rPr>
                <w:rFonts w:ascii="Times New Roman" w:eastAsia="Times New Roman" w:hAnsi="Times New Roman" w:cs="Times New Roman"/>
                <w:sz w:val="24"/>
                <w:szCs w:val="24"/>
                <w:lang w:eastAsia="ru-RU"/>
              </w:rPr>
              <w:t>,</w:t>
            </w:r>
            <w:r w:rsidR="00BF48D0" w:rsidRPr="00EF3B66">
              <w:rPr>
                <w:rFonts w:ascii="Times New Roman" w:eastAsia="Times New Roman" w:hAnsi="Times New Roman" w:cs="Times New Roman"/>
                <w:sz w:val="24"/>
                <w:szCs w:val="24"/>
                <w:lang w:eastAsia="ru-RU"/>
              </w:rPr>
              <w:t>9</w:t>
            </w:r>
            <w:r w:rsidR="00D1393A" w:rsidRPr="00EF3B66">
              <w:rPr>
                <w:rFonts w:ascii="Times New Roman" w:eastAsia="Times New Roman" w:hAnsi="Times New Roman" w:cs="Times New Roman"/>
                <w:sz w:val="24"/>
                <w:szCs w:val="24"/>
                <w:lang w:eastAsia="ru-RU"/>
              </w:rPr>
              <w:t>322</w:t>
            </w:r>
            <w:r w:rsidRPr="00EF3B66">
              <w:rPr>
                <w:rFonts w:ascii="Times New Roman" w:eastAsia="Times New Roman" w:hAnsi="Times New Roman" w:cs="Times New Roman"/>
                <w:sz w:val="24"/>
                <w:szCs w:val="24"/>
                <w:lang w:eastAsia="ru-RU"/>
              </w:rPr>
              <w:t xml:space="preserve"> тыс. рублей, в том числе по годам реализации:</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2025</w:t>
            </w:r>
            <w:r w:rsidR="004501BB" w:rsidRPr="00EF3B66">
              <w:rPr>
                <w:rFonts w:ascii="Times New Roman" w:eastAsia="Times New Roman" w:hAnsi="Times New Roman" w:cs="Times New Roman"/>
                <w:sz w:val="24"/>
                <w:szCs w:val="24"/>
                <w:lang w:eastAsia="ru-RU"/>
              </w:rPr>
              <w:t xml:space="preserve"> год – </w:t>
            </w:r>
            <w:r w:rsidRPr="00EF3B66">
              <w:rPr>
                <w:rFonts w:ascii="Times New Roman" w:eastAsia="Times New Roman" w:hAnsi="Times New Roman" w:cs="Times New Roman"/>
                <w:sz w:val="24"/>
                <w:szCs w:val="24"/>
                <w:lang w:eastAsia="ru-RU"/>
              </w:rPr>
              <w:t>921</w:t>
            </w:r>
            <w:r w:rsidR="00D1393A" w:rsidRPr="00EF3B66">
              <w:rPr>
                <w:rFonts w:ascii="Times New Roman" w:eastAsia="Times New Roman" w:hAnsi="Times New Roman" w:cs="Times New Roman"/>
                <w:sz w:val="24"/>
                <w:szCs w:val="24"/>
                <w:lang w:eastAsia="ru-RU"/>
              </w:rPr>
              <w:t>,9322</w:t>
            </w:r>
            <w:r w:rsidR="004501BB" w:rsidRPr="00EF3B66">
              <w:rPr>
                <w:rFonts w:ascii="Times New Roman" w:eastAsia="Times New Roman" w:hAnsi="Times New Roman" w:cs="Times New Roman"/>
                <w:sz w:val="24"/>
                <w:szCs w:val="24"/>
                <w:lang w:eastAsia="ru-RU"/>
              </w:rPr>
              <w:t xml:space="preserve"> тыс. рублей;</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2026</w:t>
            </w:r>
            <w:r w:rsidR="004501BB" w:rsidRPr="00EF3B66">
              <w:rPr>
                <w:rFonts w:ascii="Times New Roman" w:eastAsia="Times New Roman" w:hAnsi="Times New Roman" w:cs="Times New Roman"/>
                <w:sz w:val="24"/>
                <w:szCs w:val="24"/>
                <w:lang w:eastAsia="ru-RU"/>
              </w:rPr>
              <w:t xml:space="preserve"> год – </w:t>
            </w:r>
            <w:r w:rsidRPr="00EF3B66">
              <w:rPr>
                <w:rFonts w:ascii="Times New Roman" w:eastAsia="Times New Roman" w:hAnsi="Times New Roman" w:cs="Times New Roman"/>
                <w:sz w:val="24"/>
                <w:szCs w:val="24"/>
                <w:lang w:eastAsia="ru-RU"/>
              </w:rPr>
              <w:t>0</w:t>
            </w:r>
            <w:r w:rsidR="00D1393A" w:rsidRPr="00EF3B66">
              <w:rPr>
                <w:rFonts w:ascii="Times New Roman" w:eastAsia="Times New Roman" w:hAnsi="Times New Roman" w:cs="Times New Roman"/>
                <w:sz w:val="24"/>
                <w:szCs w:val="24"/>
                <w:lang w:eastAsia="ru-RU"/>
              </w:rPr>
              <w:t>,</w:t>
            </w:r>
            <w:r w:rsidRPr="00EF3B66">
              <w:rPr>
                <w:rFonts w:ascii="Times New Roman" w:eastAsia="Times New Roman" w:hAnsi="Times New Roman" w:cs="Times New Roman"/>
                <w:sz w:val="24"/>
                <w:szCs w:val="24"/>
                <w:lang w:eastAsia="ru-RU"/>
              </w:rPr>
              <w:t>0</w:t>
            </w:r>
            <w:r w:rsidR="00D1393A" w:rsidRPr="00EF3B66">
              <w:rPr>
                <w:rFonts w:ascii="Times New Roman" w:eastAsia="Times New Roman" w:hAnsi="Times New Roman" w:cs="Times New Roman"/>
                <w:sz w:val="24"/>
                <w:szCs w:val="24"/>
                <w:lang w:eastAsia="ru-RU"/>
              </w:rPr>
              <w:t>0</w:t>
            </w:r>
            <w:r w:rsidR="004501BB" w:rsidRPr="00EF3B66">
              <w:rPr>
                <w:rFonts w:ascii="Times New Roman" w:eastAsia="Times New Roman" w:hAnsi="Times New Roman" w:cs="Times New Roman"/>
                <w:sz w:val="24"/>
                <w:szCs w:val="24"/>
                <w:lang w:eastAsia="ru-RU"/>
              </w:rPr>
              <w:t xml:space="preserve"> тыс. рублей;</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2027</w:t>
            </w:r>
            <w:r w:rsidR="004501BB" w:rsidRPr="00EF3B66">
              <w:rPr>
                <w:rFonts w:ascii="Times New Roman" w:eastAsia="Times New Roman" w:hAnsi="Times New Roman" w:cs="Times New Roman"/>
                <w:sz w:val="24"/>
                <w:szCs w:val="24"/>
                <w:lang w:eastAsia="ru-RU"/>
              </w:rPr>
              <w:t xml:space="preserve"> год – </w:t>
            </w:r>
            <w:r w:rsidRPr="00EF3B66">
              <w:rPr>
                <w:rFonts w:ascii="Times New Roman" w:eastAsia="Times New Roman" w:hAnsi="Times New Roman" w:cs="Times New Roman"/>
                <w:sz w:val="24"/>
                <w:szCs w:val="24"/>
                <w:lang w:eastAsia="ru-RU"/>
              </w:rPr>
              <w:t>0</w:t>
            </w:r>
            <w:r w:rsidR="00D1393A" w:rsidRPr="00EF3B66">
              <w:rPr>
                <w:rFonts w:ascii="Times New Roman" w:eastAsia="Times New Roman" w:hAnsi="Times New Roman" w:cs="Times New Roman"/>
                <w:sz w:val="24"/>
                <w:szCs w:val="24"/>
                <w:lang w:eastAsia="ru-RU"/>
              </w:rPr>
              <w:t>,</w:t>
            </w:r>
            <w:r w:rsidRPr="00EF3B66">
              <w:rPr>
                <w:rFonts w:ascii="Times New Roman" w:eastAsia="Times New Roman" w:hAnsi="Times New Roman" w:cs="Times New Roman"/>
                <w:sz w:val="24"/>
                <w:szCs w:val="24"/>
                <w:lang w:eastAsia="ru-RU"/>
              </w:rPr>
              <w:t>0</w:t>
            </w:r>
            <w:r w:rsidR="00D1393A" w:rsidRPr="00EF3B66">
              <w:rPr>
                <w:rFonts w:ascii="Times New Roman" w:eastAsia="Times New Roman" w:hAnsi="Times New Roman" w:cs="Times New Roman"/>
                <w:sz w:val="24"/>
                <w:szCs w:val="24"/>
                <w:lang w:eastAsia="ru-RU"/>
              </w:rPr>
              <w:t>0</w:t>
            </w:r>
            <w:r w:rsidR="004501BB" w:rsidRPr="00EF3B66">
              <w:rPr>
                <w:rFonts w:ascii="Times New Roman" w:eastAsia="Times New Roman" w:hAnsi="Times New Roman" w:cs="Times New Roman"/>
                <w:sz w:val="24"/>
                <w:szCs w:val="24"/>
                <w:lang w:eastAsia="ru-RU"/>
              </w:rPr>
              <w:t xml:space="preserve"> тыс. рублей;</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2028</w:t>
            </w:r>
            <w:r w:rsidR="004501BB" w:rsidRPr="00EF3B66">
              <w:rPr>
                <w:rFonts w:ascii="Times New Roman" w:eastAsia="Times New Roman" w:hAnsi="Times New Roman" w:cs="Times New Roman"/>
                <w:sz w:val="24"/>
                <w:szCs w:val="24"/>
                <w:lang w:eastAsia="ru-RU"/>
              </w:rPr>
              <w:t xml:space="preserve"> год – </w:t>
            </w:r>
            <w:r w:rsidRPr="00EF3B66">
              <w:rPr>
                <w:rFonts w:ascii="Times New Roman" w:eastAsia="Times New Roman" w:hAnsi="Times New Roman" w:cs="Times New Roman"/>
                <w:sz w:val="24"/>
                <w:szCs w:val="24"/>
                <w:lang w:eastAsia="ru-RU"/>
              </w:rPr>
              <w:t>0</w:t>
            </w:r>
            <w:r w:rsidR="004501BB" w:rsidRPr="00EF3B66">
              <w:rPr>
                <w:rFonts w:ascii="Times New Roman" w:eastAsia="Times New Roman" w:hAnsi="Times New Roman" w:cs="Times New Roman"/>
                <w:sz w:val="24"/>
                <w:szCs w:val="24"/>
                <w:lang w:eastAsia="ru-RU"/>
              </w:rPr>
              <w:t>,</w:t>
            </w:r>
            <w:r w:rsidRPr="00EF3B66">
              <w:rPr>
                <w:rFonts w:ascii="Times New Roman" w:eastAsia="Times New Roman" w:hAnsi="Times New Roman" w:cs="Times New Roman"/>
                <w:sz w:val="24"/>
                <w:szCs w:val="24"/>
                <w:lang w:eastAsia="ru-RU"/>
              </w:rPr>
              <w:t>0</w:t>
            </w:r>
            <w:r w:rsidR="004501BB" w:rsidRPr="00EF3B66">
              <w:rPr>
                <w:rFonts w:ascii="Times New Roman" w:eastAsia="Times New Roman" w:hAnsi="Times New Roman" w:cs="Times New Roman"/>
                <w:sz w:val="24"/>
                <w:szCs w:val="24"/>
                <w:lang w:eastAsia="ru-RU"/>
              </w:rPr>
              <w:t>0 тыс. рублей.</w:t>
            </w:r>
          </w:p>
          <w:p w:rsidR="004501BB" w:rsidRPr="00EF3B66" w:rsidRDefault="004501BB"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 xml:space="preserve">Бюджетные ассигнования за счет средств местного бюджета всего: </w:t>
            </w:r>
            <w:r w:rsidR="00BF48D0" w:rsidRPr="00EF3B66">
              <w:rPr>
                <w:rFonts w:ascii="Times New Roman" w:eastAsia="Times New Roman" w:hAnsi="Times New Roman" w:cs="Times New Roman"/>
                <w:sz w:val="24"/>
                <w:szCs w:val="24"/>
                <w:lang w:eastAsia="ru-RU"/>
              </w:rPr>
              <w:t>31</w:t>
            </w:r>
            <w:r w:rsidR="00E20BC5">
              <w:rPr>
                <w:rFonts w:ascii="Times New Roman" w:eastAsia="Times New Roman" w:hAnsi="Times New Roman" w:cs="Times New Roman"/>
                <w:sz w:val="24"/>
                <w:szCs w:val="24"/>
                <w:lang w:eastAsia="ru-RU"/>
              </w:rPr>
              <w:t>50</w:t>
            </w:r>
            <w:r w:rsidRPr="00EF3B66">
              <w:rPr>
                <w:rFonts w:ascii="Times New Roman" w:eastAsia="Times New Roman" w:hAnsi="Times New Roman" w:cs="Times New Roman"/>
                <w:sz w:val="24"/>
                <w:szCs w:val="24"/>
                <w:lang w:eastAsia="ru-RU"/>
              </w:rPr>
              <w:t>,</w:t>
            </w:r>
            <w:r w:rsidR="00E20BC5">
              <w:rPr>
                <w:rFonts w:ascii="Times New Roman" w:eastAsia="Times New Roman" w:hAnsi="Times New Roman" w:cs="Times New Roman"/>
                <w:sz w:val="24"/>
                <w:szCs w:val="24"/>
                <w:lang w:eastAsia="ru-RU"/>
              </w:rPr>
              <w:t>0</w:t>
            </w:r>
            <w:r w:rsidRPr="00EF3B66">
              <w:rPr>
                <w:rFonts w:ascii="Times New Roman" w:eastAsia="Times New Roman" w:hAnsi="Times New Roman" w:cs="Times New Roman"/>
                <w:sz w:val="24"/>
                <w:szCs w:val="24"/>
                <w:lang w:eastAsia="ru-RU"/>
              </w:rPr>
              <w:t>0 тыс. рублей, в том числе по годам реализации:</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2025</w:t>
            </w:r>
            <w:r w:rsidR="004501BB" w:rsidRPr="00EF3B66">
              <w:rPr>
                <w:rFonts w:ascii="Times New Roman" w:eastAsia="Times New Roman" w:hAnsi="Times New Roman" w:cs="Times New Roman"/>
                <w:sz w:val="24"/>
                <w:szCs w:val="24"/>
                <w:lang w:eastAsia="ru-RU"/>
              </w:rPr>
              <w:t xml:space="preserve"> год – 1</w:t>
            </w:r>
            <w:r w:rsidR="00D1393A" w:rsidRPr="00EF3B66">
              <w:rPr>
                <w:rFonts w:ascii="Times New Roman" w:eastAsia="Times New Roman" w:hAnsi="Times New Roman" w:cs="Times New Roman"/>
                <w:sz w:val="24"/>
                <w:szCs w:val="24"/>
                <w:lang w:eastAsia="ru-RU"/>
              </w:rPr>
              <w:t>2</w:t>
            </w:r>
            <w:r w:rsidR="004501BB" w:rsidRPr="00EF3B66">
              <w:rPr>
                <w:rFonts w:ascii="Times New Roman" w:eastAsia="Times New Roman" w:hAnsi="Times New Roman" w:cs="Times New Roman"/>
                <w:sz w:val="24"/>
                <w:szCs w:val="24"/>
                <w:lang w:eastAsia="ru-RU"/>
              </w:rPr>
              <w:t>00,00 тыс. рублей;</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2026</w:t>
            </w:r>
            <w:r w:rsidR="004501BB" w:rsidRPr="00EF3B66">
              <w:rPr>
                <w:rFonts w:ascii="Times New Roman" w:eastAsia="Times New Roman" w:hAnsi="Times New Roman" w:cs="Times New Roman"/>
                <w:sz w:val="24"/>
                <w:szCs w:val="24"/>
                <w:lang w:eastAsia="ru-RU"/>
              </w:rPr>
              <w:t xml:space="preserve"> год – </w:t>
            </w:r>
            <w:r w:rsidRPr="00EF3B66">
              <w:rPr>
                <w:rFonts w:ascii="Times New Roman" w:eastAsia="Times New Roman" w:hAnsi="Times New Roman" w:cs="Times New Roman"/>
                <w:sz w:val="24"/>
                <w:szCs w:val="24"/>
                <w:lang w:eastAsia="ru-RU"/>
              </w:rPr>
              <w:t>6</w:t>
            </w:r>
            <w:r w:rsidR="00E20BC5">
              <w:rPr>
                <w:rFonts w:ascii="Times New Roman" w:eastAsia="Times New Roman" w:hAnsi="Times New Roman" w:cs="Times New Roman"/>
                <w:sz w:val="24"/>
                <w:szCs w:val="24"/>
                <w:lang w:eastAsia="ru-RU"/>
              </w:rPr>
              <w:t>50</w:t>
            </w:r>
            <w:r w:rsidR="00EF3B66" w:rsidRPr="00EF3B66">
              <w:rPr>
                <w:rFonts w:ascii="Times New Roman" w:eastAsia="Times New Roman" w:hAnsi="Times New Roman" w:cs="Times New Roman"/>
                <w:sz w:val="24"/>
                <w:szCs w:val="24"/>
                <w:lang w:eastAsia="ru-RU"/>
              </w:rPr>
              <w:t>,</w:t>
            </w:r>
            <w:r w:rsidR="00E20BC5">
              <w:rPr>
                <w:rFonts w:ascii="Times New Roman" w:eastAsia="Times New Roman" w:hAnsi="Times New Roman" w:cs="Times New Roman"/>
                <w:sz w:val="24"/>
                <w:szCs w:val="24"/>
                <w:lang w:eastAsia="ru-RU"/>
              </w:rPr>
              <w:t>0</w:t>
            </w:r>
            <w:r w:rsidRPr="00EF3B66">
              <w:rPr>
                <w:rFonts w:ascii="Times New Roman" w:eastAsia="Times New Roman" w:hAnsi="Times New Roman" w:cs="Times New Roman"/>
                <w:sz w:val="24"/>
                <w:szCs w:val="24"/>
                <w:lang w:eastAsia="ru-RU"/>
              </w:rPr>
              <w:t>0</w:t>
            </w:r>
            <w:r w:rsidR="004501BB" w:rsidRPr="00EF3B66">
              <w:rPr>
                <w:rFonts w:ascii="Times New Roman" w:eastAsia="Times New Roman" w:hAnsi="Times New Roman" w:cs="Times New Roman"/>
                <w:sz w:val="24"/>
                <w:szCs w:val="24"/>
                <w:lang w:eastAsia="ru-RU"/>
              </w:rPr>
              <w:t xml:space="preserve"> тыс. рублей;</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2027</w:t>
            </w:r>
            <w:r w:rsidR="004501BB" w:rsidRPr="00EF3B66">
              <w:rPr>
                <w:rFonts w:ascii="Times New Roman" w:eastAsia="Times New Roman" w:hAnsi="Times New Roman" w:cs="Times New Roman"/>
                <w:sz w:val="24"/>
                <w:szCs w:val="24"/>
                <w:lang w:eastAsia="ru-RU"/>
              </w:rPr>
              <w:t xml:space="preserve"> год – </w:t>
            </w:r>
            <w:r w:rsidRPr="00EF3B66">
              <w:rPr>
                <w:rFonts w:ascii="Times New Roman" w:eastAsia="Times New Roman" w:hAnsi="Times New Roman" w:cs="Times New Roman"/>
                <w:sz w:val="24"/>
                <w:szCs w:val="24"/>
                <w:lang w:eastAsia="ru-RU"/>
              </w:rPr>
              <w:t>650</w:t>
            </w:r>
            <w:r w:rsidR="004501BB" w:rsidRPr="00EF3B66">
              <w:rPr>
                <w:rFonts w:ascii="Times New Roman" w:eastAsia="Times New Roman" w:hAnsi="Times New Roman" w:cs="Times New Roman"/>
                <w:sz w:val="24"/>
                <w:szCs w:val="24"/>
                <w:lang w:eastAsia="ru-RU"/>
              </w:rPr>
              <w:t>,00 тыс. рублей;</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2028</w:t>
            </w:r>
            <w:r w:rsidR="004501BB" w:rsidRPr="00EF3B66">
              <w:rPr>
                <w:rFonts w:ascii="Times New Roman" w:eastAsia="Times New Roman" w:hAnsi="Times New Roman" w:cs="Times New Roman"/>
                <w:sz w:val="24"/>
                <w:szCs w:val="24"/>
                <w:lang w:eastAsia="ru-RU"/>
              </w:rPr>
              <w:t xml:space="preserve"> год – </w:t>
            </w:r>
            <w:r w:rsidRPr="00EF3B66">
              <w:rPr>
                <w:rFonts w:ascii="Times New Roman" w:eastAsia="Times New Roman" w:hAnsi="Times New Roman" w:cs="Times New Roman"/>
                <w:sz w:val="24"/>
                <w:szCs w:val="24"/>
                <w:lang w:eastAsia="ru-RU"/>
              </w:rPr>
              <w:t>650</w:t>
            </w:r>
            <w:r w:rsidR="004501BB" w:rsidRPr="00EF3B66">
              <w:rPr>
                <w:rFonts w:ascii="Times New Roman" w:eastAsia="Times New Roman" w:hAnsi="Times New Roman" w:cs="Times New Roman"/>
                <w:sz w:val="24"/>
                <w:szCs w:val="24"/>
                <w:lang w:eastAsia="ru-RU"/>
              </w:rPr>
              <w:t>,00 тыс. рублей.</w:t>
            </w:r>
          </w:p>
          <w:p w:rsidR="004501BB" w:rsidRPr="00EF3B66" w:rsidRDefault="004501BB"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Прочие источники (собственные ср</w:t>
            </w:r>
            <w:r w:rsidR="00D1393A" w:rsidRPr="00EF3B66">
              <w:rPr>
                <w:rFonts w:ascii="Times New Roman" w:eastAsia="Times New Roman" w:hAnsi="Times New Roman" w:cs="Times New Roman"/>
                <w:sz w:val="24"/>
                <w:szCs w:val="24"/>
                <w:lang w:eastAsia="ru-RU"/>
              </w:rPr>
              <w:t>едства населения и др.) всего: 9</w:t>
            </w:r>
            <w:r w:rsidR="00BF48D0" w:rsidRPr="00EF3B66">
              <w:rPr>
                <w:rFonts w:ascii="Times New Roman" w:eastAsia="Times New Roman" w:hAnsi="Times New Roman" w:cs="Times New Roman"/>
                <w:sz w:val="24"/>
                <w:szCs w:val="24"/>
                <w:lang w:eastAsia="ru-RU"/>
              </w:rPr>
              <w:t>7 100</w:t>
            </w:r>
            <w:r w:rsidR="00D1393A" w:rsidRPr="00EF3B66">
              <w:rPr>
                <w:rFonts w:ascii="Times New Roman" w:eastAsia="Times New Roman" w:hAnsi="Times New Roman" w:cs="Times New Roman"/>
                <w:sz w:val="24"/>
                <w:szCs w:val="24"/>
                <w:lang w:eastAsia="ru-RU"/>
              </w:rPr>
              <w:t>,</w:t>
            </w:r>
            <w:r w:rsidR="00BF48D0" w:rsidRPr="00EF3B66">
              <w:rPr>
                <w:rFonts w:ascii="Times New Roman" w:eastAsia="Times New Roman" w:hAnsi="Times New Roman" w:cs="Times New Roman"/>
                <w:sz w:val="24"/>
                <w:szCs w:val="24"/>
                <w:lang w:eastAsia="ru-RU"/>
              </w:rPr>
              <w:t>00</w:t>
            </w:r>
            <w:r w:rsidRPr="00EF3B66">
              <w:rPr>
                <w:rFonts w:ascii="Times New Roman" w:eastAsia="Times New Roman" w:hAnsi="Times New Roman" w:cs="Times New Roman"/>
                <w:sz w:val="24"/>
                <w:szCs w:val="24"/>
                <w:lang w:eastAsia="ru-RU"/>
              </w:rPr>
              <w:t xml:space="preserve"> тыс. рублей, в том числе по годам реализации:</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2025</w:t>
            </w:r>
            <w:r w:rsidR="004501BB" w:rsidRPr="00EF3B66">
              <w:rPr>
                <w:rFonts w:ascii="Times New Roman" w:eastAsia="Times New Roman" w:hAnsi="Times New Roman" w:cs="Times New Roman"/>
                <w:sz w:val="24"/>
                <w:szCs w:val="24"/>
                <w:lang w:eastAsia="ru-RU"/>
              </w:rPr>
              <w:t xml:space="preserve"> год – </w:t>
            </w:r>
            <w:r w:rsidR="00D1393A" w:rsidRPr="00EF3B66">
              <w:rPr>
                <w:rFonts w:ascii="Times New Roman" w:eastAsia="Times New Roman" w:hAnsi="Times New Roman" w:cs="Times New Roman"/>
                <w:sz w:val="24"/>
                <w:szCs w:val="24"/>
                <w:lang w:eastAsia="ru-RU"/>
              </w:rPr>
              <w:t>24</w:t>
            </w:r>
            <w:r w:rsidRPr="00EF3B66">
              <w:rPr>
                <w:rFonts w:ascii="Times New Roman" w:eastAsia="Times New Roman" w:hAnsi="Times New Roman" w:cs="Times New Roman"/>
                <w:sz w:val="24"/>
                <w:szCs w:val="24"/>
                <w:lang w:eastAsia="ru-RU"/>
              </w:rPr>
              <w:t xml:space="preserve"> </w:t>
            </w:r>
            <w:r w:rsidR="00D1393A" w:rsidRPr="00EF3B66">
              <w:rPr>
                <w:rFonts w:ascii="Times New Roman" w:eastAsia="Times New Roman" w:hAnsi="Times New Roman" w:cs="Times New Roman"/>
                <w:sz w:val="24"/>
                <w:szCs w:val="24"/>
                <w:lang w:eastAsia="ru-RU"/>
              </w:rPr>
              <w:t>260,00</w:t>
            </w:r>
            <w:r w:rsidR="004501BB" w:rsidRPr="00EF3B66">
              <w:rPr>
                <w:rFonts w:ascii="Times New Roman" w:eastAsia="Times New Roman" w:hAnsi="Times New Roman" w:cs="Times New Roman"/>
                <w:sz w:val="24"/>
                <w:szCs w:val="24"/>
                <w:lang w:eastAsia="ru-RU"/>
              </w:rPr>
              <w:t xml:space="preserve"> тыс. рублей;</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2026</w:t>
            </w:r>
            <w:r w:rsidR="00D1393A" w:rsidRPr="00EF3B66">
              <w:rPr>
                <w:rFonts w:ascii="Times New Roman" w:eastAsia="Times New Roman" w:hAnsi="Times New Roman" w:cs="Times New Roman"/>
                <w:sz w:val="24"/>
                <w:szCs w:val="24"/>
                <w:lang w:eastAsia="ru-RU"/>
              </w:rPr>
              <w:t xml:space="preserve"> год </w:t>
            </w:r>
            <w:r w:rsidRPr="00EF3B66">
              <w:rPr>
                <w:rFonts w:ascii="Times New Roman" w:eastAsia="Times New Roman" w:hAnsi="Times New Roman" w:cs="Times New Roman"/>
                <w:sz w:val="24"/>
                <w:szCs w:val="24"/>
                <w:lang w:eastAsia="ru-RU"/>
              </w:rPr>
              <w:t>–</w:t>
            </w:r>
            <w:r w:rsidR="00D1393A" w:rsidRPr="00EF3B66">
              <w:rPr>
                <w:rFonts w:ascii="Times New Roman" w:eastAsia="Times New Roman" w:hAnsi="Times New Roman" w:cs="Times New Roman"/>
                <w:sz w:val="24"/>
                <w:szCs w:val="24"/>
                <w:lang w:eastAsia="ru-RU"/>
              </w:rPr>
              <w:t xml:space="preserve"> 24</w:t>
            </w:r>
            <w:r w:rsidRPr="00EF3B66">
              <w:rPr>
                <w:rFonts w:ascii="Times New Roman" w:eastAsia="Times New Roman" w:hAnsi="Times New Roman" w:cs="Times New Roman"/>
                <w:sz w:val="24"/>
                <w:szCs w:val="24"/>
                <w:lang w:eastAsia="ru-RU"/>
              </w:rPr>
              <w:t xml:space="preserve"> </w:t>
            </w:r>
            <w:r w:rsidR="00D1393A" w:rsidRPr="00EF3B66">
              <w:rPr>
                <w:rFonts w:ascii="Times New Roman" w:eastAsia="Times New Roman" w:hAnsi="Times New Roman" w:cs="Times New Roman"/>
                <w:sz w:val="24"/>
                <w:szCs w:val="24"/>
                <w:lang w:eastAsia="ru-RU"/>
              </w:rPr>
              <w:t>28</w:t>
            </w:r>
            <w:r w:rsidR="004501BB" w:rsidRPr="00EF3B66">
              <w:rPr>
                <w:rFonts w:ascii="Times New Roman" w:eastAsia="Times New Roman" w:hAnsi="Times New Roman" w:cs="Times New Roman"/>
                <w:sz w:val="24"/>
                <w:szCs w:val="24"/>
                <w:lang w:eastAsia="ru-RU"/>
              </w:rPr>
              <w:t>0,0 тыс. рублей;</w:t>
            </w:r>
          </w:p>
          <w:p w:rsidR="004501BB" w:rsidRPr="00EF3B66"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2027</w:t>
            </w:r>
            <w:r w:rsidR="004501BB" w:rsidRPr="00EF3B66">
              <w:rPr>
                <w:rFonts w:ascii="Times New Roman" w:eastAsia="Times New Roman" w:hAnsi="Times New Roman" w:cs="Times New Roman"/>
                <w:sz w:val="24"/>
                <w:szCs w:val="24"/>
                <w:lang w:eastAsia="ru-RU"/>
              </w:rPr>
              <w:t xml:space="preserve"> год – 24</w:t>
            </w:r>
            <w:r w:rsidRPr="00EF3B66">
              <w:rPr>
                <w:rFonts w:ascii="Times New Roman" w:eastAsia="Times New Roman" w:hAnsi="Times New Roman" w:cs="Times New Roman"/>
                <w:sz w:val="24"/>
                <w:szCs w:val="24"/>
                <w:lang w:eastAsia="ru-RU"/>
              </w:rPr>
              <w:t xml:space="preserve"> </w:t>
            </w:r>
            <w:r w:rsidR="004501BB" w:rsidRPr="00EF3B66">
              <w:rPr>
                <w:rFonts w:ascii="Times New Roman" w:eastAsia="Times New Roman" w:hAnsi="Times New Roman" w:cs="Times New Roman"/>
                <w:sz w:val="24"/>
                <w:szCs w:val="24"/>
                <w:lang w:eastAsia="ru-RU"/>
              </w:rPr>
              <w:t>280,0 тыс. рублей;</w:t>
            </w:r>
          </w:p>
          <w:p w:rsidR="004501BB" w:rsidRPr="004501BB" w:rsidRDefault="00BF48D0"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EF3B66">
              <w:rPr>
                <w:rFonts w:ascii="Times New Roman" w:eastAsia="Times New Roman" w:hAnsi="Times New Roman" w:cs="Times New Roman"/>
                <w:sz w:val="24"/>
                <w:szCs w:val="24"/>
                <w:lang w:eastAsia="ru-RU"/>
              </w:rPr>
              <w:t>2028</w:t>
            </w:r>
            <w:r w:rsidR="004501BB" w:rsidRPr="00EF3B66">
              <w:rPr>
                <w:rFonts w:ascii="Times New Roman" w:eastAsia="Times New Roman" w:hAnsi="Times New Roman" w:cs="Times New Roman"/>
                <w:sz w:val="24"/>
                <w:szCs w:val="24"/>
                <w:lang w:eastAsia="ru-RU"/>
              </w:rPr>
              <w:t xml:space="preserve"> год – 24</w:t>
            </w:r>
            <w:r w:rsidRPr="00EF3B66">
              <w:rPr>
                <w:rFonts w:ascii="Times New Roman" w:eastAsia="Times New Roman" w:hAnsi="Times New Roman" w:cs="Times New Roman"/>
                <w:sz w:val="24"/>
                <w:szCs w:val="24"/>
                <w:lang w:eastAsia="ru-RU"/>
              </w:rPr>
              <w:t xml:space="preserve"> </w:t>
            </w:r>
            <w:r w:rsidR="004501BB" w:rsidRPr="00EF3B66">
              <w:rPr>
                <w:rFonts w:ascii="Times New Roman" w:eastAsia="Times New Roman" w:hAnsi="Times New Roman" w:cs="Times New Roman"/>
                <w:sz w:val="24"/>
                <w:szCs w:val="24"/>
                <w:lang w:eastAsia="ru-RU"/>
              </w:rPr>
              <w:t>280,0 тыс. рублей.</w:t>
            </w:r>
          </w:p>
        </w:tc>
      </w:tr>
      <w:tr w:rsidR="004501BB" w:rsidRPr="00465565" w:rsidTr="00587E52">
        <w:trPr>
          <w:trHeight w:val="1822"/>
          <w:tblCellSpacing w:w="5" w:type="nil"/>
          <w:jc w:val="right"/>
        </w:trPr>
        <w:tc>
          <w:tcPr>
            <w:tcW w:w="2053" w:type="dxa"/>
            <w:tcBorders>
              <w:left w:val="single" w:sz="8" w:space="0" w:color="auto"/>
              <w:bottom w:val="single" w:sz="8" w:space="0" w:color="auto"/>
              <w:right w:val="single" w:sz="8" w:space="0" w:color="auto"/>
            </w:tcBorders>
          </w:tcPr>
          <w:p w:rsidR="004501BB" w:rsidRPr="00CC3D62"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2A7C4E">
              <w:rPr>
                <w:rFonts w:ascii="Times New Roman" w:eastAsia="Times New Roman" w:hAnsi="Times New Roman" w:cs="Times New Roman"/>
                <w:sz w:val="24"/>
                <w:szCs w:val="24"/>
                <w:lang w:eastAsia="ru-RU"/>
              </w:rPr>
              <w:t>Индикаторы достижения целей и показатели непосредственных результатов Подпрограммы 1</w:t>
            </w:r>
          </w:p>
        </w:tc>
        <w:tc>
          <w:tcPr>
            <w:tcW w:w="8290" w:type="dxa"/>
            <w:tcBorders>
              <w:left w:val="single" w:sz="8" w:space="0" w:color="auto"/>
              <w:bottom w:val="single" w:sz="8" w:space="0" w:color="auto"/>
              <w:right w:val="single" w:sz="8" w:space="0" w:color="auto"/>
            </w:tcBorders>
          </w:tcPr>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sz w:val="24"/>
                <w:szCs w:val="24"/>
                <w:lang w:eastAsia="ru-RU"/>
              </w:rPr>
              <w:t>По итогам реализации</w:t>
            </w:r>
            <w:r w:rsidRPr="00745A91">
              <w:rPr>
                <w:rFonts w:ascii="Times New Roman" w:eastAsia="Times New Roman" w:hAnsi="Times New Roman" w:cs="Times New Roman"/>
                <w:color w:val="000000"/>
                <w:sz w:val="24"/>
                <w:szCs w:val="24"/>
                <w:lang w:eastAsia="ru-RU"/>
              </w:rPr>
              <w:t xml:space="preserve"> подпрограммы будут достигнуты следующие значения индикаторов и непосредственных результатов к 202</w:t>
            </w:r>
            <w:r w:rsidR="00957CB8" w:rsidRPr="00745A91">
              <w:rPr>
                <w:rFonts w:ascii="Times New Roman" w:eastAsia="Times New Roman" w:hAnsi="Times New Roman" w:cs="Times New Roman"/>
                <w:color w:val="000000"/>
                <w:sz w:val="24"/>
                <w:szCs w:val="24"/>
                <w:lang w:eastAsia="ru-RU"/>
              </w:rPr>
              <w:t>8</w:t>
            </w:r>
            <w:r w:rsidRPr="00745A91">
              <w:rPr>
                <w:rFonts w:ascii="Times New Roman" w:eastAsia="Times New Roman" w:hAnsi="Times New Roman" w:cs="Times New Roman"/>
                <w:color w:val="000000"/>
                <w:sz w:val="24"/>
                <w:szCs w:val="24"/>
                <w:lang w:eastAsia="ru-RU"/>
              </w:rPr>
              <w:t xml:space="preserve"> году:</w:t>
            </w:r>
          </w:p>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color w:val="000000"/>
                <w:sz w:val="24"/>
                <w:szCs w:val="24"/>
                <w:lang w:eastAsia="ru-RU"/>
              </w:rPr>
              <w:t>Подпрограмма «Развитие производства».</w:t>
            </w:r>
          </w:p>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color w:val="000000"/>
                <w:sz w:val="24"/>
                <w:szCs w:val="24"/>
                <w:lang w:eastAsia="ru-RU"/>
              </w:rPr>
              <w:t>1.1. Индикаторы:</w:t>
            </w:r>
          </w:p>
          <w:p w:rsidR="00E232BA" w:rsidRPr="00745A91" w:rsidRDefault="00E232BA" w:rsidP="00E232BA">
            <w:pPr>
              <w:widowControl w:val="0"/>
              <w:autoSpaceDE w:val="0"/>
              <w:autoSpaceDN w:val="0"/>
              <w:adjustRightInd w:val="0"/>
              <w:spacing w:after="0" w:line="240" w:lineRule="auto"/>
              <w:ind w:left="208"/>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color w:val="000000"/>
                <w:sz w:val="24"/>
                <w:szCs w:val="24"/>
                <w:lang w:eastAsia="ru-RU"/>
              </w:rPr>
              <w:t xml:space="preserve">1.1.1.Уровень рентабельности сельскохозяйственных </w:t>
            </w:r>
            <w:r w:rsidRPr="00745A91">
              <w:rPr>
                <w:rFonts w:ascii="Times New Roman" w:eastAsia="Times New Roman" w:hAnsi="Times New Roman" w:cs="Times New Roman"/>
                <w:sz w:val="24"/>
                <w:szCs w:val="24"/>
                <w:lang w:eastAsia="ru-RU"/>
              </w:rPr>
              <w:t>организаций 6,</w:t>
            </w:r>
            <w:r w:rsidR="00745A91" w:rsidRPr="00745A91">
              <w:rPr>
                <w:rFonts w:ascii="Times New Roman" w:eastAsia="Times New Roman" w:hAnsi="Times New Roman" w:cs="Times New Roman"/>
                <w:sz w:val="24"/>
                <w:szCs w:val="24"/>
                <w:lang w:eastAsia="ru-RU"/>
              </w:rPr>
              <w:t>7</w:t>
            </w:r>
            <w:r w:rsidRPr="00745A91">
              <w:rPr>
                <w:rFonts w:ascii="Times New Roman" w:eastAsia="Times New Roman" w:hAnsi="Times New Roman" w:cs="Times New Roman"/>
                <w:sz w:val="24"/>
                <w:szCs w:val="24"/>
                <w:lang w:eastAsia="ru-RU"/>
              </w:rPr>
              <w:t>%</w:t>
            </w:r>
            <w:r w:rsidRPr="00745A91">
              <w:rPr>
                <w:rFonts w:ascii="Times New Roman" w:eastAsia="Times New Roman" w:hAnsi="Times New Roman" w:cs="Times New Roman"/>
                <w:color w:val="000000"/>
                <w:sz w:val="24"/>
                <w:szCs w:val="24"/>
                <w:lang w:eastAsia="ru-RU"/>
              </w:rPr>
              <w:t xml:space="preserve">       1.1.2.Среднемесячная номинальная заработная плата в сельском хозяйстве (по сельскохозяйственным организациям) </w:t>
            </w:r>
            <w:r w:rsidR="003F364A" w:rsidRPr="00745A91">
              <w:rPr>
                <w:rFonts w:ascii="Times New Roman" w:eastAsia="Times New Roman" w:hAnsi="Times New Roman" w:cs="Times New Roman"/>
                <w:color w:val="000000"/>
                <w:sz w:val="24"/>
                <w:szCs w:val="24"/>
                <w:lang w:eastAsia="ru-RU"/>
              </w:rPr>
              <w:t>27 093</w:t>
            </w:r>
            <w:r w:rsidRPr="00745A91">
              <w:rPr>
                <w:rFonts w:ascii="Times New Roman" w:eastAsia="Times New Roman" w:hAnsi="Times New Roman" w:cs="Times New Roman"/>
                <w:color w:val="000000"/>
                <w:sz w:val="24"/>
                <w:szCs w:val="24"/>
                <w:lang w:eastAsia="ru-RU"/>
              </w:rPr>
              <w:t xml:space="preserve"> рублей.</w:t>
            </w:r>
          </w:p>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color w:val="000000"/>
                <w:sz w:val="24"/>
                <w:szCs w:val="24"/>
                <w:lang w:eastAsia="ru-RU"/>
              </w:rPr>
              <w:t>1.1.3.Стоимость валовой сельскохозяйственной продукции в действующих ценах в хозяйствах всех категорий 1</w:t>
            </w:r>
            <w:r w:rsidR="003F364A" w:rsidRPr="00745A91">
              <w:rPr>
                <w:rFonts w:ascii="Times New Roman" w:eastAsia="Times New Roman" w:hAnsi="Times New Roman" w:cs="Times New Roman"/>
                <w:color w:val="000000"/>
                <w:sz w:val="24"/>
                <w:szCs w:val="24"/>
                <w:lang w:eastAsia="ru-RU"/>
              </w:rPr>
              <w:t>60</w:t>
            </w:r>
            <w:r w:rsidRPr="00745A91">
              <w:rPr>
                <w:rFonts w:ascii="Times New Roman" w:eastAsia="Times New Roman" w:hAnsi="Times New Roman" w:cs="Times New Roman"/>
                <w:color w:val="000000"/>
                <w:sz w:val="24"/>
                <w:szCs w:val="24"/>
                <w:lang w:eastAsia="ru-RU"/>
              </w:rPr>
              <w:t>,</w:t>
            </w:r>
            <w:r w:rsidR="003F364A" w:rsidRPr="00745A91">
              <w:rPr>
                <w:rFonts w:ascii="Times New Roman" w:eastAsia="Times New Roman" w:hAnsi="Times New Roman" w:cs="Times New Roman"/>
                <w:color w:val="000000"/>
                <w:sz w:val="24"/>
                <w:szCs w:val="24"/>
                <w:lang w:eastAsia="ru-RU"/>
              </w:rPr>
              <w:t>34</w:t>
            </w:r>
            <w:r w:rsidR="00745A91" w:rsidRPr="00745A91">
              <w:rPr>
                <w:rFonts w:ascii="Times New Roman" w:eastAsia="Times New Roman" w:hAnsi="Times New Roman" w:cs="Times New Roman"/>
                <w:color w:val="000000"/>
                <w:sz w:val="24"/>
                <w:szCs w:val="24"/>
                <w:lang w:eastAsia="ru-RU"/>
              </w:rPr>
              <w:t>2</w:t>
            </w:r>
            <w:r w:rsidRPr="00745A91">
              <w:rPr>
                <w:rFonts w:ascii="Times New Roman" w:eastAsia="Times New Roman" w:hAnsi="Times New Roman" w:cs="Times New Roman"/>
                <w:color w:val="000000"/>
                <w:sz w:val="24"/>
                <w:szCs w:val="24"/>
                <w:lang w:eastAsia="ru-RU"/>
              </w:rPr>
              <w:t xml:space="preserve"> млн. рублей.</w:t>
            </w:r>
          </w:p>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color w:val="000000"/>
                <w:sz w:val="24"/>
                <w:szCs w:val="24"/>
                <w:lang w:eastAsia="ru-RU"/>
              </w:rPr>
              <w:t>1.2. Непосредственные результаты:</w:t>
            </w:r>
          </w:p>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color w:val="000000"/>
                <w:sz w:val="24"/>
                <w:szCs w:val="24"/>
                <w:lang w:eastAsia="ru-RU"/>
              </w:rPr>
              <w:t>1.2.1. Производство продукции растениеводства:</w:t>
            </w:r>
          </w:p>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color w:val="000000"/>
                <w:sz w:val="24"/>
                <w:szCs w:val="24"/>
                <w:lang w:eastAsia="ru-RU"/>
              </w:rPr>
              <w:t xml:space="preserve">-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 </w:t>
            </w:r>
            <w:r w:rsidR="00745A91" w:rsidRPr="00745A91">
              <w:rPr>
                <w:rFonts w:ascii="Times New Roman" w:eastAsia="Times New Roman" w:hAnsi="Times New Roman" w:cs="Times New Roman"/>
                <w:color w:val="000000"/>
                <w:sz w:val="24"/>
                <w:szCs w:val="24"/>
                <w:lang w:eastAsia="ru-RU"/>
              </w:rPr>
              <w:t>21</w:t>
            </w:r>
            <w:r w:rsidRPr="00745A91">
              <w:rPr>
                <w:rFonts w:ascii="Times New Roman" w:eastAsia="Times New Roman" w:hAnsi="Times New Roman" w:cs="Times New Roman"/>
                <w:color w:val="000000"/>
                <w:sz w:val="24"/>
                <w:szCs w:val="24"/>
                <w:lang w:eastAsia="ru-RU"/>
              </w:rPr>
              <w:t xml:space="preserve">00 </w:t>
            </w:r>
            <w:r w:rsidRPr="00745A91">
              <w:rPr>
                <w:rFonts w:ascii="Times New Roman" w:eastAsia="Times New Roman" w:hAnsi="Times New Roman" w:cs="Times New Roman"/>
                <w:sz w:val="24"/>
                <w:szCs w:val="24"/>
                <w:lang w:eastAsia="ru-RU"/>
              </w:rPr>
              <w:t>тонн</w:t>
            </w:r>
            <w:r w:rsidRPr="00745A91">
              <w:rPr>
                <w:rFonts w:ascii="Times New Roman" w:eastAsia="Times New Roman" w:hAnsi="Times New Roman" w:cs="Times New Roman"/>
                <w:color w:val="000000"/>
                <w:sz w:val="24"/>
                <w:szCs w:val="24"/>
                <w:lang w:eastAsia="ru-RU"/>
              </w:rPr>
              <w:t>;</w:t>
            </w:r>
          </w:p>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color w:val="000000"/>
                <w:sz w:val="24"/>
                <w:szCs w:val="24"/>
                <w:lang w:eastAsia="ru-RU"/>
              </w:rPr>
              <w:t>- валовой сбор картофеля в сельскохозяйственных организациях, крестьянских (фермерских) хозяйствах, включая индивидуальных предпринимателей 18</w:t>
            </w:r>
            <w:r w:rsidR="00745A91" w:rsidRPr="00745A91">
              <w:rPr>
                <w:rFonts w:ascii="Times New Roman" w:eastAsia="Times New Roman" w:hAnsi="Times New Roman" w:cs="Times New Roman"/>
                <w:color w:val="000000"/>
                <w:sz w:val="24"/>
                <w:szCs w:val="24"/>
                <w:lang w:eastAsia="ru-RU"/>
              </w:rPr>
              <w:t>0</w:t>
            </w:r>
            <w:r w:rsidRPr="00745A91">
              <w:rPr>
                <w:rFonts w:ascii="Times New Roman" w:eastAsia="Times New Roman" w:hAnsi="Times New Roman" w:cs="Times New Roman"/>
                <w:color w:val="000000"/>
                <w:sz w:val="24"/>
                <w:szCs w:val="24"/>
                <w:lang w:eastAsia="ru-RU"/>
              </w:rPr>
              <w:t xml:space="preserve"> тонну;</w:t>
            </w:r>
          </w:p>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color w:val="000000"/>
                <w:sz w:val="24"/>
                <w:szCs w:val="24"/>
                <w:lang w:eastAsia="ru-RU"/>
              </w:rPr>
              <w:t xml:space="preserve">- валовой сбор овощей открытого и закрытого грунта в сельскохозяйственных организациях, крестьянских (фермерских) хозяйствах, включая индивидуальных предпринимателей </w:t>
            </w:r>
            <w:r w:rsidR="00745A91" w:rsidRPr="00745A91">
              <w:rPr>
                <w:rFonts w:ascii="Times New Roman" w:eastAsia="Times New Roman" w:hAnsi="Times New Roman" w:cs="Times New Roman"/>
                <w:color w:val="000000"/>
                <w:sz w:val="24"/>
                <w:szCs w:val="24"/>
                <w:lang w:eastAsia="ru-RU"/>
              </w:rPr>
              <w:t>2</w:t>
            </w:r>
            <w:r w:rsidRPr="00745A91">
              <w:rPr>
                <w:rFonts w:ascii="Times New Roman" w:eastAsia="Times New Roman" w:hAnsi="Times New Roman" w:cs="Times New Roman"/>
                <w:color w:val="000000"/>
                <w:sz w:val="24"/>
                <w:szCs w:val="24"/>
                <w:lang w:eastAsia="ru-RU"/>
              </w:rPr>
              <w:t>0,0</w:t>
            </w:r>
            <w:r w:rsidRPr="00745A91">
              <w:rPr>
                <w:rFonts w:ascii="Times New Roman" w:eastAsia="Times New Roman" w:hAnsi="Times New Roman" w:cs="Times New Roman"/>
                <w:sz w:val="24"/>
                <w:szCs w:val="24"/>
                <w:lang w:eastAsia="ru-RU"/>
              </w:rPr>
              <w:t xml:space="preserve"> тонн</w:t>
            </w:r>
            <w:r w:rsidRPr="00745A91">
              <w:rPr>
                <w:rFonts w:ascii="Times New Roman" w:eastAsia="Times New Roman" w:hAnsi="Times New Roman" w:cs="Times New Roman"/>
                <w:color w:val="000000"/>
                <w:sz w:val="24"/>
                <w:szCs w:val="24"/>
                <w:lang w:eastAsia="ru-RU"/>
              </w:rPr>
              <w:t>;</w:t>
            </w:r>
          </w:p>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color w:val="000000"/>
                <w:sz w:val="24"/>
                <w:szCs w:val="24"/>
                <w:lang w:eastAsia="ru-RU"/>
              </w:rPr>
              <w:t>- внесение минеральных удобрений 1</w:t>
            </w:r>
            <w:r w:rsidR="00745A91" w:rsidRPr="00745A91">
              <w:rPr>
                <w:rFonts w:ascii="Times New Roman" w:eastAsia="Times New Roman" w:hAnsi="Times New Roman" w:cs="Times New Roman"/>
                <w:color w:val="000000"/>
                <w:sz w:val="24"/>
                <w:szCs w:val="24"/>
                <w:lang w:eastAsia="ru-RU"/>
              </w:rPr>
              <w:t>0</w:t>
            </w:r>
            <w:r w:rsidRPr="00745A91">
              <w:rPr>
                <w:rFonts w:ascii="Times New Roman" w:eastAsia="Times New Roman" w:hAnsi="Times New Roman" w:cs="Times New Roman"/>
                <w:color w:val="000000"/>
                <w:sz w:val="24"/>
                <w:szCs w:val="24"/>
                <w:lang w:eastAsia="ru-RU"/>
              </w:rPr>
              <w:t>,0 тонн;</w:t>
            </w:r>
          </w:p>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color w:val="000000"/>
                <w:sz w:val="24"/>
                <w:szCs w:val="24"/>
                <w:lang w:eastAsia="ru-RU"/>
              </w:rPr>
              <w:t xml:space="preserve">- внесение органических удобрений </w:t>
            </w:r>
            <w:r w:rsidRPr="00745A91">
              <w:rPr>
                <w:rFonts w:ascii="Times New Roman" w:eastAsia="Times New Roman" w:hAnsi="Times New Roman" w:cs="Times New Roman"/>
                <w:sz w:val="24"/>
                <w:szCs w:val="24"/>
                <w:lang w:eastAsia="ru-RU"/>
              </w:rPr>
              <w:t xml:space="preserve">1500 </w:t>
            </w:r>
            <w:r w:rsidRPr="00745A91">
              <w:rPr>
                <w:rFonts w:ascii="Times New Roman" w:eastAsia="Times New Roman" w:hAnsi="Times New Roman" w:cs="Times New Roman"/>
                <w:color w:val="000000"/>
                <w:sz w:val="24"/>
                <w:szCs w:val="24"/>
                <w:lang w:eastAsia="ru-RU"/>
              </w:rPr>
              <w:t>тонн;</w:t>
            </w:r>
          </w:p>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color w:val="000000"/>
                <w:sz w:val="24"/>
                <w:szCs w:val="24"/>
                <w:lang w:eastAsia="ru-RU"/>
              </w:rPr>
              <w:t xml:space="preserve">- размер посевных площадей, занятых зерновыми, зернобобовыми, масличными и кормовыми сельскохозяйственными культурами </w:t>
            </w:r>
            <w:r w:rsidR="00EA5C04">
              <w:rPr>
                <w:rFonts w:ascii="Times New Roman" w:eastAsia="Times New Roman" w:hAnsi="Times New Roman" w:cs="Times New Roman"/>
                <w:color w:val="000000"/>
                <w:sz w:val="24"/>
                <w:szCs w:val="24"/>
                <w:lang w:eastAsia="ru-RU"/>
              </w:rPr>
              <w:t>9579</w:t>
            </w:r>
            <w:r w:rsidRPr="00745A91">
              <w:rPr>
                <w:rFonts w:ascii="Times New Roman" w:eastAsia="Times New Roman" w:hAnsi="Times New Roman" w:cs="Times New Roman"/>
                <w:sz w:val="24"/>
                <w:szCs w:val="24"/>
                <w:lang w:eastAsia="ru-RU"/>
              </w:rPr>
              <w:t xml:space="preserve"> га</w:t>
            </w:r>
            <w:r w:rsidRPr="00745A91">
              <w:rPr>
                <w:rFonts w:ascii="Times New Roman" w:eastAsia="Times New Roman" w:hAnsi="Times New Roman" w:cs="Times New Roman"/>
                <w:color w:val="000000"/>
                <w:sz w:val="24"/>
                <w:szCs w:val="24"/>
                <w:lang w:eastAsia="ru-RU"/>
              </w:rPr>
              <w:t>;</w:t>
            </w:r>
          </w:p>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745A91">
              <w:rPr>
                <w:rFonts w:ascii="Times New Roman" w:eastAsia="Times New Roman" w:hAnsi="Times New Roman" w:cs="Times New Roman"/>
                <w:color w:val="000000"/>
                <w:sz w:val="24"/>
                <w:szCs w:val="24"/>
                <w:lang w:eastAsia="ru-RU"/>
              </w:rPr>
              <w:t>- доля площади, засеваемой элитными и семенами 1-</w:t>
            </w:r>
            <w:r w:rsidR="00AE7AAC">
              <w:rPr>
                <w:rFonts w:ascii="Times New Roman" w:eastAsia="Times New Roman" w:hAnsi="Times New Roman" w:cs="Times New Roman"/>
                <w:color w:val="000000"/>
                <w:sz w:val="24"/>
                <w:szCs w:val="24"/>
                <w:lang w:eastAsia="ru-RU"/>
              </w:rPr>
              <w:t>2</w:t>
            </w:r>
            <w:r w:rsidRPr="00745A91">
              <w:rPr>
                <w:rFonts w:ascii="Times New Roman" w:eastAsia="Times New Roman" w:hAnsi="Times New Roman" w:cs="Times New Roman"/>
                <w:color w:val="000000"/>
                <w:sz w:val="24"/>
                <w:szCs w:val="24"/>
                <w:lang w:eastAsia="ru-RU"/>
              </w:rPr>
              <w:t xml:space="preserve"> репродукции семенами, в общей </w:t>
            </w:r>
            <w:r w:rsidR="00EA5C04">
              <w:rPr>
                <w:rFonts w:ascii="Times New Roman" w:eastAsia="Times New Roman" w:hAnsi="Times New Roman" w:cs="Times New Roman"/>
                <w:sz w:val="24"/>
                <w:szCs w:val="24"/>
                <w:lang w:eastAsia="ru-RU"/>
              </w:rPr>
              <w:t xml:space="preserve">площади посевов </w:t>
            </w:r>
            <w:r w:rsidRPr="00745A91">
              <w:rPr>
                <w:rFonts w:ascii="Times New Roman" w:eastAsia="Times New Roman" w:hAnsi="Times New Roman" w:cs="Times New Roman"/>
                <w:sz w:val="24"/>
                <w:szCs w:val="24"/>
                <w:lang w:eastAsia="ru-RU"/>
              </w:rPr>
              <w:t>5</w:t>
            </w:r>
            <w:r w:rsidR="00EA5C04">
              <w:rPr>
                <w:rFonts w:ascii="Times New Roman" w:eastAsia="Times New Roman" w:hAnsi="Times New Roman" w:cs="Times New Roman"/>
                <w:sz w:val="24"/>
                <w:szCs w:val="24"/>
                <w:lang w:eastAsia="ru-RU"/>
              </w:rPr>
              <w:t>0</w:t>
            </w:r>
            <w:r w:rsidRPr="00745A91">
              <w:rPr>
                <w:rFonts w:ascii="Times New Roman" w:eastAsia="Times New Roman" w:hAnsi="Times New Roman" w:cs="Times New Roman"/>
                <w:sz w:val="24"/>
                <w:szCs w:val="24"/>
                <w:lang w:eastAsia="ru-RU"/>
              </w:rPr>
              <w:t>%.</w:t>
            </w:r>
          </w:p>
          <w:p w:rsidR="00E232BA" w:rsidRPr="00745A91"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745A91">
              <w:rPr>
                <w:rFonts w:ascii="Times New Roman" w:eastAsia="Times New Roman" w:hAnsi="Times New Roman" w:cs="Times New Roman"/>
                <w:color w:val="000000"/>
                <w:sz w:val="24"/>
                <w:szCs w:val="24"/>
                <w:lang w:eastAsia="ru-RU"/>
              </w:rPr>
              <w:t>1.2.2. Производство продукции животноводства:</w:t>
            </w:r>
          </w:p>
          <w:p w:rsidR="00E232BA" w:rsidRPr="006067AF"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067AF">
              <w:rPr>
                <w:rFonts w:ascii="Times New Roman" w:eastAsia="Times New Roman" w:hAnsi="Times New Roman" w:cs="Times New Roman"/>
                <w:color w:val="000000"/>
                <w:sz w:val="24"/>
                <w:szCs w:val="24"/>
                <w:lang w:eastAsia="ru-RU"/>
              </w:rPr>
              <w:t xml:space="preserve">- производство скота и птицы на убой (в живом весе) в сельскохозяйственных организациях, крестьянских (фермерских) хозяйствах, включая индивидуальных предпринимателей </w:t>
            </w:r>
            <w:r w:rsidR="006067AF" w:rsidRPr="006067AF">
              <w:rPr>
                <w:rFonts w:ascii="Times New Roman" w:eastAsia="Times New Roman" w:hAnsi="Times New Roman" w:cs="Times New Roman"/>
                <w:color w:val="000000"/>
                <w:sz w:val="24"/>
                <w:szCs w:val="24"/>
                <w:lang w:eastAsia="ru-RU"/>
              </w:rPr>
              <w:t>83</w:t>
            </w:r>
            <w:r w:rsidRPr="006067AF">
              <w:rPr>
                <w:rFonts w:ascii="Times New Roman" w:eastAsia="Times New Roman" w:hAnsi="Times New Roman" w:cs="Times New Roman"/>
                <w:color w:val="000000"/>
                <w:sz w:val="24"/>
                <w:szCs w:val="24"/>
                <w:lang w:eastAsia="ru-RU"/>
              </w:rPr>
              <w:t>,0 тонн;</w:t>
            </w:r>
          </w:p>
          <w:p w:rsidR="00E232BA" w:rsidRPr="006067AF"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067AF">
              <w:rPr>
                <w:rFonts w:ascii="Times New Roman" w:eastAsia="Times New Roman" w:hAnsi="Times New Roman" w:cs="Times New Roman"/>
                <w:color w:val="000000"/>
                <w:sz w:val="24"/>
                <w:szCs w:val="24"/>
                <w:lang w:eastAsia="ru-RU"/>
              </w:rPr>
              <w:t xml:space="preserve">- производство молока в сельскохозяйственных организациях, крестьянских (фермерских) хозяйствах, включая индивидуальных предпринимателей </w:t>
            </w:r>
            <w:r w:rsidR="00EA5C04">
              <w:rPr>
                <w:rFonts w:ascii="Times New Roman" w:eastAsia="Times New Roman" w:hAnsi="Times New Roman" w:cs="Times New Roman"/>
                <w:color w:val="000000"/>
                <w:sz w:val="24"/>
                <w:szCs w:val="24"/>
                <w:lang w:eastAsia="ru-RU"/>
              </w:rPr>
              <w:t>247</w:t>
            </w:r>
            <w:r w:rsidRPr="006067AF">
              <w:rPr>
                <w:rFonts w:ascii="Times New Roman" w:eastAsia="Times New Roman" w:hAnsi="Times New Roman" w:cs="Times New Roman"/>
                <w:color w:val="000000"/>
                <w:sz w:val="24"/>
                <w:szCs w:val="24"/>
                <w:lang w:eastAsia="ru-RU"/>
              </w:rPr>
              <w:t>,0 тонн;</w:t>
            </w:r>
          </w:p>
          <w:p w:rsidR="00E232BA" w:rsidRPr="006067AF"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067AF">
              <w:rPr>
                <w:rFonts w:ascii="Times New Roman" w:eastAsia="Times New Roman" w:hAnsi="Times New Roman" w:cs="Times New Roman"/>
                <w:color w:val="000000"/>
                <w:sz w:val="24"/>
                <w:szCs w:val="24"/>
                <w:lang w:eastAsia="ru-RU"/>
              </w:rPr>
              <w:t xml:space="preserve">- поголовье коров на конец отчетного периода в сельскохозяйственных организациях, крестьянских (фермерских) хозяйствах, включая индивидуальных предпринимателей </w:t>
            </w:r>
            <w:r w:rsidR="006067AF" w:rsidRPr="006067AF">
              <w:rPr>
                <w:rFonts w:ascii="Times New Roman" w:eastAsia="Times New Roman" w:hAnsi="Times New Roman" w:cs="Times New Roman"/>
                <w:color w:val="000000"/>
                <w:sz w:val="24"/>
                <w:szCs w:val="24"/>
                <w:lang w:eastAsia="ru-RU"/>
              </w:rPr>
              <w:t>330</w:t>
            </w:r>
            <w:r w:rsidRPr="006067AF">
              <w:rPr>
                <w:rFonts w:ascii="Times New Roman" w:eastAsia="Times New Roman" w:hAnsi="Times New Roman" w:cs="Times New Roman"/>
                <w:color w:val="000000"/>
                <w:sz w:val="24"/>
                <w:szCs w:val="24"/>
                <w:lang w:eastAsia="ru-RU"/>
              </w:rPr>
              <w:t xml:space="preserve"> голов;</w:t>
            </w:r>
          </w:p>
          <w:p w:rsidR="00E232BA" w:rsidRPr="003747B2"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067AF">
              <w:rPr>
                <w:rFonts w:ascii="Times New Roman" w:eastAsia="Times New Roman" w:hAnsi="Times New Roman" w:cs="Times New Roman"/>
                <w:color w:val="000000"/>
                <w:sz w:val="24"/>
                <w:szCs w:val="24"/>
                <w:lang w:eastAsia="ru-RU"/>
              </w:rPr>
              <w:t xml:space="preserve">- численность </w:t>
            </w:r>
            <w:r w:rsidRPr="003747B2">
              <w:rPr>
                <w:rFonts w:ascii="Times New Roman" w:eastAsia="Times New Roman" w:hAnsi="Times New Roman" w:cs="Times New Roman"/>
                <w:color w:val="000000"/>
                <w:sz w:val="24"/>
                <w:szCs w:val="24"/>
                <w:lang w:eastAsia="ru-RU"/>
              </w:rPr>
              <w:t xml:space="preserve">маточного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w:t>
            </w:r>
            <w:r w:rsidR="006067AF" w:rsidRPr="003747B2">
              <w:rPr>
                <w:rFonts w:ascii="Times New Roman" w:eastAsia="Times New Roman" w:hAnsi="Times New Roman" w:cs="Times New Roman"/>
                <w:color w:val="000000"/>
                <w:sz w:val="24"/>
                <w:szCs w:val="24"/>
                <w:lang w:eastAsia="ru-RU"/>
              </w:rPr>
              <w:t>2</w:t>
            </w:r>
            <w:r w:rsidRPr="003747B2">
              <w:rPr>
                <w:rFonts w:ascii="Times New Roman" w:eastAsia="Times New Roman" w:hAnsi="Times New Roman" w:cs="Times New Roman"/>
                <w:color w:val="000000"/>
                <w:sz w:val="24"/>
                <w:szCs w:val="24"/>
                <w:lang w:eastAsia="ru-RU"/>
              </w:rPr>
              <w:t>7</w:t>
            </w:r>
            <w:r w:rsidR="006067AF" w:rsidRPr="003747B2">
              <w:rPr>
                <w:rFonts w:ascii="Times New Roman" w:eastAsia="Times New Roman" w:hAnsi="Times New Roman" w:cs="Times New Roman"/>
                <w:color w:val="000000"/>
                <w:sz w:val="24"/>
                <w:szCs w:val="24"/>
                <w:lang w:eastAsia="ru-RU"/>
              </w:rPr>
              <w:t>3</w:t>
            </w:r>
            <w:r w:rsidRPr="003747B2">
              <w:rPr>
                <w:rFonts w:ascii="Times New Roman" w:eastAsia="Times New Roman" w:hAnsi="Times New Roman" w:cs="Times New Roman"/>
                <w:color w:val="000000"/>
                <w:sz w:val="24"/>
                <w:szCs w:val="24"/>
                <w:lang w:eastAsia="ru-RU"/>
              </w:rPr>
              <w:t xml:space="preserve"> голов;</w:t>
            </w:r>
          </w:p>
          <w:p w:rsidR="004501BB" w:rsidRPr="00903B69" w:rsidRDefault="00E232BA" w:rsidP="00EA5C04">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highlight w:val="yellow"/>
                <w:lang w:eastAsia="ru-RU"/>
              </w:rPr>
            </w:pPr>
            <w:r w:rsidRPr="003747B2">
              <w:rPr>
                <w:rFonts w:ascii="Times New Roman" w:eastAsia="Times New Roman" w:hAnsi="Times New Roman" w:cs="Times New Roman"/>
                <w:color w:val="000000"/>
                <w:sz w:val="24"/>
                <w:szCs w:val="24"/>
                <w:lang w:eastAsia="ru-RU"/>
              </w:rPr>
              <w:t xml:space="preserve">- численность маточного поголовье овец и коз в сельскохозяйственных организациях, крестьянских (фермерских) хозяйствах, включая индивидуальных предпринимателей </w:t>
            </w:r>
            <w:r w:rsidR="003747B2" w:rsidRPr="003747B2">
              <w:rPr>
                <w:rFonts w:ascii="Times New Roman" w:eastAsia="Times New Roman" w:hAnsi="Times New Roman" w:cs="Times New Roman"/>
                <w:color w:val="000000"/>
                <w:sz w:val="24"/>
                <w:szCs w:val="24"/>
                <w:lang w:eastAsia="ru-RU"/>
              </w:rPr>
              <w:t>17</w:t>
            </w:r>
            <w:r w:rsidR="00EA5C04">
              <w:rPr>
                <w:rFonts w:ascii="Times New Roman" w:eastAsia="Times New Roman" w:hAnsi="Times New Roman" w:cs="Times New Roman"/>
                <w:color w:val="000000"/>
                <w:sz w:val="24"/>
                <w:szCs w:val="24"/>
                <w:lang w:eastAsia="ru-RU"/>
              </w:rPr>
              <w:t>4</w:t>
            </w:r>
            <w:r w:rsidRPr="003747B2">
              <w:rPr>
                <w:rFonts w:ascii="Times New Roman" w:eastAsia="Times New Roman" w:hAnsi="Times New Roman" w:cs="Times New Roman"/>
                <w:color w:val="000000"/>
                <w:sz w:val="24"/>
                <w:szCs w:val="24"/>
                <w:lang w:eastAsia="ru-RU"/>
              </w:rPr>
              <w:t xml:space="preserve"> голов.</w:t>
            </w:r>
          </w:p>
        </w:tc>
      </w:tr>
    </w:tbl>
    <w:p w:rsidR="004501BB" w:rsidRDefault="004501BB" w:rsidP="0044123D">
      <w:pPr>
        <w:pStyle w:val="Default"/>
        <w:tabs>
          <w:tab w:val="left" w:pos="1276"/>
        </w:tabs>
        <w:spacing w:line="360" w:lineRule="auto"/>
        <w:ind w:firstLine="709"/>
        <w:jc w:val="both"/>
        <w:rPr>
          <w:sz w:val="28"/>
          <w:szCs w:val="28"/>
        </w:rPr>
      </w:pP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r w:rsidRPr="0035216F">
        <w:rPr>
          <w:rFonts w:ascii="Times New Roman" w:eastAsia="Times New Roman" w:hAnsi="Times New Roman" w:cs="Times New Roman"/>
          <w:b/>
          <w:sz w:val="28"/>
          <w:szCs w:val="20"/>
          <w:lang w:eastAsia="ru-RU"/>
        </w:rPr>
        <w:t>2. Текстовая часть Подпрограммы 1</w:t>
      </w:r>
    </w:p>
    <w:p w:rsidR="00E232BA" w:rsidRDefault="00E232BA" w:rsidP="00E232BA">
      <w:pPr>
        <w:widowControl w:val="0"/>
        <w:autoSpaceDE w:val="0"/>
        <w:autoSpaceDN w:val="0"/>
        <w:adjustRightInd w:val="0"/>
        <w:spacing w:before="120" w:after="120" w:line="240" w:lineRule="auto"/>
        <w:jc w:val="center"/>
        <w:outlineLvl w:val="2"/>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 xml:space="preserve">2.1. Характеристика текущего состояния сферы реализации Подпрограммы 1, </w:t>
      </w:r>
      <w:r w:rsidRPr="0035216F">
        <w:rPr>
          <w:rFonts w:ascii="Times New Roman" w:eastAsia="Times New Roman" w:hAnsi="Times New Roman" w:cs="Times New Roman"/>
          <w:b/>
          <w:sz w:val="28"/>
          <w:szCs w:val="20"/>
          <w:lang w:eastAsia="ru-RU"/>
        </w:rPr>
        <w:t>основные проблемы и прогноз ее развития</w:t>
      </w:r>
    </w:p>
    <w:p w:rsidR="00E232BA" w:rsidRDefault="00E232BA" w:rsidP="00E232BA">
      <w:pPr>
        <w:tabs>
          <w:tab w:val="left" w:pos="0"/>
          <w:tab w:val="left" w:pos="540"/>
        </w:tabs>
        <w:spacing w:after="0" w:line="240" w:lineRule="auto"/>
        <w:ind w:firstLine="709"/>
        <w:jc w:val="both"/>
        <w:rPr>
          <w:rFonts w:ascii="Times New Roman" w:eastAsia="Times New Roman" w:hAnsi="Times New Roman" w:cs="Times New Roman"/>
          <w:sz w:val="28"/>
          <w:szCs w:val="28"/>
          <w:lang w:eastAsia="ru-RU"/>
        </w:rPr>
      </w:pPr>
    </w:p>
    <w:p w:rsidR="00E232BA" w:rsidRPr="00465565" w:rsidRDefault="00E232BA" w:rsidP="00885188">
      <w:pPr>
        <w:tabs>
          <w:tab w:val="left" w:pos="0"/>
          <w:tab w:val="left" w:pos="540"/>
        </w:tabs>
        <w:spacing w:after="0" w:line="240" w:lineRule="auto"/>
        <w:ind w:firstLine="709"/>
        <w:jc w:val="both"/>
        <w:rPr>
          <w:rFonts w:ascii="Times New Roman" w:eastAsia="Times New Roman" w:hAnsi="Times New Roman" w:cs="Times New Roman"/>
          <w:sz w:val="28"/>
          <w:szCs w:val="28"/>
          <w:lang w:eastAsia="ru-RU"/>
        </w:rPr>
      </w:pPr>
      <w:r w:rsidRPr="000C6AE6">
        <w:rPr>
          <w:rFonts w:ascii="Times New Roman" w:eastAsia="Times New Roman" w:hAnsi="Times New Roman" w:cs="Times New Roman"/>
          <w:sz w:val="28"/>
          <w:szCs w:val="28"/>
          <w:lang w:eastAsia="ru-RU"/>
        </w:rPr>
        <w:t>Ведущим</w:t>
      </w:r>
      <w:r w:rsidRPr="0035216F">
        <w:rPr>
          <w:rFonts w:ascii="Times New Roman" w:eastAsia="Times New Roman" w:hAnsi="Times New Roman" w:cs="Times New Roman"/>
          <w:sz w:val="28"/>
          <w:szCs w:val="28"/>
          <w:lang w:eastAsia="ru-RU"/>
        </w:rPr>
        <w:t xml:space="preserve"> направлени</w:t>
      </w:r>
      <w:r w:rsidR="00885188">
        <w:rPr>
          <w:rFonts w:ascii="Times New Roman" w:eastAsia="Times New Roman" w:hAnsi="Times New Roman" w:cs="Times New Roman"/>
          <w:sz w:val="28"/>
          <w:szCs w:val="28"/>
          <w:lang w:eastAsia="ru-RU"/>
        </w:rPr>
        <w:t>ем в с</w:t>
      </w:r>
      <w:r w:rsidRPr="0035216F">
        <w:rPr>
          <w:rFonts w:ascii="Times New Roman" w:eastAsia="Times New Roman" w:hAnsi="Times New Roman" w:cs="Times New Roman"/>
          <w:sz w:val="28"/>
          <w:szCs w:val="28"/>
          <w:lang w:eastAsia="ru-RU"/>
        </w:rPr>
        <w:t>ельско</w:t>
      </w:r>
      <w:r w:rsidR="00885188">
        <w:rPr>
          <w:rFonts w:ascii="Times New Roman" w:eastAsia="Times New Roman" w:hAnsi="Times New Roman" w:cs="Times New Roman"/>
          <w:sz w:val="28"/>
          <w:szCs w:val="28"/>
          <w:lang w:eastAsia="ru-RU"/>
        </w:rPr>
        <w:t>м</w:t>
      </w:r>
      <w:r w:rsidRPr="0035216F">
        <w:rPr>
          <w:rFonts w:ascii="Times New Roman" w:eastAsia="Times New Roman" w:hAnsi="Times New Roman" w:cs="Times New Roman"/>
          <w:sz w:val="28"/>
          <w:szCs w:val="28"/>
          <w:lang w:eastAsia="ru-RU"/>
        </w:rPr>
        <w:t xml:space="preserve"> хозяйств</w:t>
      </w:r>
      <w:r w:rsidR="00885188">
        <w:rPr>
          <w:rFonts w:ascii="Times New Roman" w:eastAsia="Times New Roman" w:hAnsi="Times New Roman" w:cs="Times New Roman"/>
          <w:sz w:val="28"/>
          <w:szCs w:val="28"/>
          <w:lang w:eastAsia="ru-RU"/>
        </w:rPr>
        <w:t>е Тоншаевского муниципального округа</w:t>
      </w:r>
      <w:r w:rsidRPr="0035216F">
        <w:rPr>
          <w:rFonts w:ascii="Times New Roman" w:eastAsia="Times New Roman" w:hAnsi="Times New Roman" w:cs="Times New Roman"/>
          <w:sz w:val="28"/>
          <w:szCs w:val="28"/>
          <w:lang w:eastAsia="ru-RU"/>
        </w:rPr>
        <w:t xml:space="preserve"> является животноводство, основными видами деятельности которого является производство молока и мяса КРС.</w:t>
      </w:r>
    </w:p>
    <w:p w:rsidR="00E232BA" w:rsidRPr="00465565" w:rsidRDefault="00E232BA" w:rsidP="00885188">
      <w:pPr>
        <w:shd w:val="clear" w:color="auto" w:fill="FFFFFF"/>
        <w:tabs>
          <w:tab w:val="left" w:pos="0"/>
          <w:tab w:val="left" w:pos="540"/>
        </w:tabs>
        <w:spacing w:after="0" w:line="240" w:lineRule="auto"/>
        <w:ind w:firstLine="709"/>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color w:val="000000"/>
          <w:sz w:val="28"/>
          <w:szCs w:val="20"/>
          <w:lang w:eastAsia="ru-RU"/>
        </w:rPr>
        <w:t>В растениеводстве основным направлением является производство зерна и кормов.</w:t>
      </w:r>
    </w:p>
    <w:p w:rsidR="00E232BA" w:rsidRPr="00465565" w:rsidRDefault="00E232BA" w:rsidP="00885188">
      <w:pPr>
        <w:suppressAutoHyphens/>
        <w:spacing w:after="0" w:line="240" w:lineRule="auto"/>
        <w:ind w:firstLine="709"/>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Данная Подпрограмма определяет цели, задачи и направления развития сельского хозяйства, пищевой и перерабатывающей промышленности Тоншаевского муниципального </w:t>
      </w:r>
      <w:r w:rsidRPr="00465565">
        <w:rPr>
          <w:rFonts w:ascii="Times New Roman" w:eastAsia="Times New Roman" w:hAnsi="Times New Roman" w:cs="Times New Roman"/>
          <w:sz w:val="28"/>
          <w:szCs w:val="28"/>
          <w:lang w:eastAsia="ru-RU"/>
        </w:rPr>
        <w:t>округа</w:t>
      </w:r>
      <w:r w:rsidRPr="00465565">
        <w:rPr>
          <w:rFonts w:ascii="Times New Roman" w:eastAsia="Times New Roman" w:hAnsi="Times New Roman" w:cs="Times New Roman"/>
          <w:sz w:val="28"/>
          <w:szCs w:val="20"/>
          <w:lang w:eastAsia="ru-RU"/>
        </w:rPr>
        <w:t xml:space="preserve"> Нижегородской области до 202</w:t>
      </w:r>
      <w:r w:rsidR="00957CB8">
        <w:rPr>
          <w:rFonts w:ascii="Times New Roman" w:eastAsia="Times New Roman" w:hAnsi="Times New Roman" w:cs="Times New Roman"/>
          <w:sz w:val="28"/>
          <w:szCs w:val="20"/>
          <w:lang w:eastAsia="ru-RU"/>
        </w:rPr>
        <w:t>8</w:t>
      </w:r>
      <w:r w:rsidRPr="00465565">
        <w:rPr>
          <w:rFonts w:ascii="Times New Roman" w:eastAsia="Times New Roman" w:hAnsi="Times New Roman" w:cs="Times New Roman"/>
          <w:sz w:val="28"/>
          <w:szCs w:val="20"/>
          <w:lang w:eastAsia="ru-RU"/>
        </w:rPr>
        <w:t xml:space="preserve"> года, финансовое обеспечение и механизмы реализации предусмотренных мероприятий, а также показатели их результативности.</w:t>
      </w:r>
    </w:p>
    <w:p w:rsidR="00E232BA" w:rsidRPr="00710A31" w:rsidRDefault="00E232BA" w:rsidP="00885188">
      <w:pPr>
        <w:suppressAutoHyphens/>
        <w:spacing w:after="0" w:line="240" w:lineRule="auto"/>
        <w:ind w:firstLine="709"/>
        <w:jc w:val="both"/>
        <w:rPr>
          <w:rFonts w:ascii="Times New Roman" w:eastAsia="Times New Roman" w:hAnsi="Times New Roman" w:cs="Times New Roman"/>
          <w:sz w:val="28"/>
          <w:szCs w:val="20"/>
          <w:lang w:eastAsia="ru-RU"/>
        </w:rPr>
      </w:pPr>
      <w:r w:rsidRPr="00885188">
        <w:rPr>
          <w:rFonts w:ascii="Times New Roman" w:eastAsia="Times New Roman" w:hAnsi="Times New Roman" w:cs="Times New Roman"/>
          <w:sz w:val="28"/>
          <w:szCs w:val="20"/>
          <w:lang w:eastAsia="ru-RU"/>
        </w:rPr>
        <w:t>За 202</w:t>
      </w:r>
      <w:r w:rsidR="003F364A" w:rsidRPr="00885188">
        <w:rPr>
          <w:rFonts w:ascii="Times New Roman" w:eastAsia="Times New Roman" w:hAnsi="Times New Roman" w:cs="Times New Roman"/>
          <w:sz w:val="28"/>
          <w:szCs w:val="20"/>
          <w:lang w:eastAsia="ru-RU"/>
        </w:rPr>
        <w:t>5</w:t>
      </w:r>
      <w:r w:rsidRPr="00885188">
        <w:rPr>
          <w:rFonts w:ascii="Times New Roman" w:eastAsia="Times New Roman" w:hAnsi="Times New Roman" w:cs="Times New Roman"/>
          <w:sz w:val="28"/>
          <w:szCs w:val="20"/>
          <w:lang w:eastAsia="ru-RU"/>
        </w:rPr>
        <w:t xml:space="preserve"> год во всех </w:t>
      </w:r>
      <w:r w:rsidRPr="009626E9">
        <w:rPr>
          <w:rFonts w:ascii="Times New Roman" w:eastAsia="Times New Roman" w:hAnsi="Times New Roman" w:cs="Times New Roman"/>
          <w:sz w:val="28"/>
          <w:szCs w:val="20"/>
          <w:lang w:eastAsia="ru-RU"/>
        </w:rPr>
        <w:t xml:space="preserve">категориях хозяйств Тоншаевского муниципального округа произведено сельскохозяйственной продукции на сумму </w:t>
      </w:r>
      <w:r w:rsidR="006B7725" w:rsidRPr="009626E9">
        <w:rPr>
          <w:rFonts w:ascii="Times New Roman" w:eastAsia="Times New Roman" w:hAnsi="Times New Roman" w:cs="Times New Roman"/>
          <w:sz w:val="28"/>
          <w:szCs w:val="20"/>
          <w:lang w:eastAsia="ru-RU"/>
        </w:rPr>
        <w:t xml:space="preserve">370,1 </w:t>
      </w:r>
      <w:r w:rsidRPr="009626E9">
        <w:rPr>
          <w:rFonts w:ascii="Times New Roman" w:eastAsia="Times New Roman" w:hAnsi="Times New Roman" w:cs="Times New Roman"/>
          <w:sz w:val="28"/>
          <w:szCs w:val="20"/>
          <w:lang w:eastAsia="ru-RU"/>
        </w:rPr>
        <w:t>млн. руб.</w:t>
      </w:r>
      <w:r w:rsidR="00A33A11" w:rsidRPr="009626E9">
        <w:rPr>
          <w:rFonts w:ascii="Times New Roman" w:eastAsia="Times New Roman" w:hAnsi="Times New Roman" w:cs="Times New Roman"/>
          <w:sz w:val="28"/>
          <w:szCs w:val="20"/>
          <w:lang w:eastAsia="ru-RU"/>
        </w:rPr>
        <w:t xml:space="preserve"> </w:t>
      </w:r>
      <w:r w:rsidR="006B7725" w:rsidRPr="009626E9">
        <w:rPr>
          <w:rFonts w:ascii="Times New Roman" w:eastAsia="Times New Roman" w:hAnsi="Times New Roman" w:cs="Times New Roman"/>
          <w:sz w:val="28"/>
          <w:szCs w:val="20"/>
          <w:lang w:eastAsia="ru-RU"/>
        </w:rPr>
        <w:t>С</w:t>
      </w:r>
      <w:r w:rsidRPr="009626E9">
        <w:rPr>
          <w:rFonts w:ascii="Times New Roman" w:eastAsia="Times New Roman" w:hAnsi="Times New Roman" w:cs="Times New Roman"/>
          <w:sz w:val="28"/>
          <w:szCs w:val="20"/>
          <w:lang w:eastAsia="ru-RU"/>
        </w:rPr>
        <w:t>ельскохозяйственными организациями и крестьянскими (фермерскими) хозяйствами от реализации продукции, товаров работ и услуг в 202</w:t>
      </w:r>
      <w:r w:rsidR="003F364A" w:rsidRPr="009626E9">
        <w:rPr>
          <w:rFonts w:ascii="Times New Roman" w:eastAsia="Times New Roman" w:hAnsi="Times New Roman" w:cs="Times New Roman"/>
          <w:sz w:val="28"/>
          <w:szCs w:val="20"/>
          <w:lang w:eastAsia="ru-RU"/>
        </w:rPr>
        <w:t>5</w:t>
      </w:r>
      <w:r w:rsidRPr="009626E9">
        <w:rPr>
          <w:rFonts w:ascii="Times New Roman" w:eastAsia="Times New Roman" w:hAnsi="Times New Roman" w:cs="Times New Roman"/>
          <w:sz w:val="28"/>
          <w:szCs w:val="20"/>
          <w:lang w:eastAsia="ru-RU"/>
        </w:rPr>
        <w:t xml:space="preserve"> году получена выручка в сумме 44,71 млн. руб.</w:t>
      </w:r>
      <w:r w:rsidRPr="00710A31">
        <w:rPr>
          <w:rFonts w:ascii="Times New Roman" w:eastAsia="Times New Roman" w:hAnsi="Times New Roman" w:cs="Times New Roman"/>
          <w:sz w:val="28"/>
          <w:szCs w:val="20"/>
          <w:lang w:eastAsia="ru-RU"/>
        </w:rPr>
        <w:t xml:space="preserve"> </w:t>
      </w:r>
    </w:p>
    <w:p w:rsidR="00E232BA" w:rsidRPr="00E84CEE" w:rsidRDefault="00E232BA" w:rsidP="00E232BA">
      <w:pPr>
        <w:spacing w:after="0" w:line="240" w:lineRule="auto"/>
        <w:ind w:firstLine="709"/>
        <w:jc w:val="both"/>
        <w:rPr>
          <w:rFonts w:ascii="Times New Roman" w:eastAsia="Times New Roman" w:hAnsi="Times New Roman" w:cs="Times New Roman"/>
          <w:sz w:val="28"/>
          <w:szCs w:val="20"/>
          <w:lang w:eastAsia="ru-RU"/>
        </w:rPr>
      </w:pPr>
      <w:r w:rsidRPr="00E84CEE">
        <w:rPr>
          <w:rFonts w:ascii="Times New Roman" w:eastAsia="Times New Roman" w:hAnsi="Times New Roman" w:cs="Times New Roman"/>
          <w:sz w:val="28"/>
          <w:szCs w:val="20"/>
          <w:lang w:eastAsia="ru-RU"/>
        </w:rPr>
        <w:t>Среднемесячная заработная плата 1 работника, занятого в сельском хозяйстве в 202</w:t>
      </w:r>
      <w:r w:rsidR="00885188" w:rsidRPr="00E84CEE">
        <w:rPr>
          <w:rFonts w:ascii="Times New Roman" w:eastAsia="Times New Roman" w:hAnsi="Times New Roman" w:cs="Times New Roman"/>
          <w:sz w:val="28"/>
          <w:szCs w:val="20"/>
          <w:lang w:eastAsia="ru-RU"/>
        </w:rPr>
        <w:t>5</w:t>
      </w:r>
      <w:r w:rsidRPr="00E84CEE">
        <w:rPr>
          <w:rFonts w:ascii="Times New Roman" w:eastAsia="Times New Roman" w:hAnsi="Times New Roman" w:cs="Times New Roman"/>
          <w:sz w:val="28"/>
          <w:szCs w:val="20"/>
          <w:lang w:eastAsia="ru-RU"/>
        </w:rPr>
        <w:t xml:space="preserve"> году составила в среднем </w:t>
      </w:r>
      <w:r w:rsidR="003F364A" w:rsidRPr="00E84CEE">
        <w:rPr>
          <w:rFonts w:ascii="Times New Roman" w:eastAsia="Times New Roman" w:hAnsi="Times New Roman" w:cs="Times New Roman"/>
          <w:sz w:val="28"/>
          <w:szCs w:val="20"/>
          <w:lang w:eastAsia="ru-RU"/>
        </w:rPr>
        <w:t>2</w:t>
      </w:r>
      <w:r w:rsidR="00E84CEE" w:rsidRPr="00E84CEE">
        <w:rPr>
          <w:rFonts w:ascii="Times New Roman" w:eastAsia="Times New Roman" w:hAnsi="Times New Roman" w:cs="Times New Roman"/>
          <w:sz w:val="28"/>
          <w:szCs w:val="20"/>
          <w:lang w:eastAsia="ru-RU"/>
        </w:rPr>
        <w:t xml:space="preserve">2 440 </w:t>
      </w:r>
      <w:r w:rsidRPr="00E84CEE">
        <w:rPr>
          <w:rFonts w:ascii="Times New Roman" w:eastAsia="Times New Roman" w:hAnsi="Times New Roman" w:cs="Times New Roman"/>
          <w:sz w:val="28"/>
          <w:szCs w:val="20"/>
          <w:lang w:eastAsia="ru-RU"/>
        </w:rPr>
        <w:t>рублей.</w:t>
      </w: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E84CEE">
        <w:rPr>
          <w:rFonts w:ascii="Times New Roman" w:eastAsia="Times New Roman" w:hAnsi="Times New Roman" w:cs="Times New Roman"/>
          <w:color w:val="000000"/>
          <w:sz w:val="28"/>
          <w:szCs w:val="28"/>
          <w:lang w:eastAsia="ru-RU"/>
        </w:rPr>
        <w:t>Основными проблемами развития</w:t>
      </w:r>
      <w:r w:rsidRPr="00465565">
        <w:rPr>
          <w:rFonts w:ascii="Times New Roman" w:eastAsia="Times New Roman" w:hAnsi="Times New Roman" w:cs="Times New Roman"/>
          <w:color w:val="000000"/>
          <w:sz w:val="28"/>
          <w:szCs w:val="28"/>
          <w:lang w:eastAsia="ru-RU"/>
        </w:rPr>
        <w:t xml:space="preserve"> агропромышленного комплекса Тоншаевского муниципального округа являются:</w:t>
      </w:r>
    </w:p>
    <w:p w:rsidR="00E232BA" w:rsidRPr="00465565" w:rsidRDefault="00A33A11"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232BA" w:rsidRPr="00465565">
        <w:rPr>
          <w:rFonts w:ascii="Times New Roman" w:eastAsia="Times New Roman" w:hAnsi="Times New Roman" w:cs="Times New Roman"/>
          <w:color w:val="000000"/>
          <w:sz w:val="28"/>
          <w:szCs w:val="28"/>
          <w:lang w:eastAsia="ru-RU"/>
        </w:rPr>
        <w:t>недостаточный уровень доходов сельскохозяйственных товаропроизводителей для осуществления технической и технологической модернизации производства;</w:t>
      </w:r>
    </w:p>
    <w:p w:rsidR="00E232BA" w:rsidRPr="00465565" w:rsidRDefault="00A33A11"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232BA" w:rsidRPr="00465565">
        <w:rPr>
          <w:rFonts w:ascii="Times New Roman" w:eastAsia="Times New Roman" w:hAnsi="Times New Roman" w:cs="Times New Roman"/>
          <w:color w:val="000000"/>
          <w:sz w:val="28"/>
          <w:szCs w:val="28"/>
          <w:lang w:eastAsia="ru-RU"/>
        </w:rPr>
        <w:t>медленные темпы социального развития сельских территорий, определяющие ухудшение социально-демографической ситуации, отток трудоспособного населения, особенно молодежи.</w:t>
      </w:r>
    </w:p>
    <w:p w:rsidR="00E232BA" w:rsidRPr="00956ED9"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Динамика развития агропромышленного комплекса до 202</w:t>
      </w:r>
      <w:r w:rsidR="00957CB8">
        <w:rPr>
          <w:rFonts w:ascii="Times New Roman" w:eastAsia="Times New Roman" w:hAnsi="Times New Roman" w:cs="Times New Roman"/>
          <w:color w:val="000000"/>
          <w:sz w:val="28"/>
          <w:szCs w:val="28"/>
          <w:lang w:eastAsia="ru-RU"/>
        </w:rPr>
        <w:t>8</w:t>
      </w:r>
      <w:r w:rsidRPr="00465565">
        <w:rPr>
          <w:rFonts w:ascii="Times New Roman" w:eastAsia="Times New Roman" w:hAnsi="Times New Roman" w:cs="Times New Roman"/>
          <w:color w:val="000000"/>
          <w:sz w:val="28"/>
          <w:szCs w:val="28"/>
          <w:lang w:eastAsia="ru-RU"/>
        </w:rPr>
        <w:t xml:space="preserve"> года будет формироваться под воздействием разнонаправленных факторов. С одной стороны, скажутся меры, которые были приняты в последние годы по повышению устойчивости агропромышленного производства, с другой стороны, - сохранится сложная макроэкономическая обстановка в связи с последствиями кризиса, что </w:t>
      </w:r>
      <w:r w:rsidRPr="00956ED9">
        <w:rPr>
          <w:rFonts w:ascii="Times New Roman" w:eastAsia="Times New Roman" w:hAnsi="Times New Roman" w:cs="Times New Roman"/>
          <w:color w:val="000000"/>
          <w:sz w:val="28"/>
          <w:szCs w:val="28"/>
          <w:lang w:eastAsia="ru-RU"/>
        </w:rPr>
        <w:t>усиливает вероятность реализации рисков для устойчивого и динамичного развития аграрного сектора экономики.</w:t>
      </w:r>
    </w:p>
    <w:p w:rsidR="00E232BA" w:rsidRPr="00956ED9"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956ED9">
        <w:rPr>
          <w:rFonts w:ascii="Times New Roman" w:eastAsia="Times New Roman" w:hAnsi="Times New Roman" w:cs="Times New Roman"/>
          <w:sz w:val="28"/>
          <w:szCs w:val="20"/>
          <w:lang w:eastAsia="ru-RU"/>
        </w:rPr>
        <w:t>В прогнозный период намечаются следующие тенденции:</w:t>
      </w:r>
    </w:p>
    <w:p w:rsidR="00E232BA" w:rsidRPr="00956ED9"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56ED9">
        <w:rPr>
          <w:rFonts w:ascii="Times New Roman" w:eastAsia="Times New Roman" w:hAnsi="Times New Roman" w:cs="Times New Roman"/>
          <w:color w:val="000000"/>
          <w:sz w:val="28"/>
          <w:szCs w:val="28"/>
          <w:lang w:eastAsia="ru-RU"/>
        </w:rPr>
        <w:t>- создание условий для наращивания производства сельскохозяйственной продукции и ее переработки;</w:t>
      </w:r>
    </w:p>
    <w:p w:rsidR="00E232BA" w:rsidRPr="00956ED9"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56ED9">
        <w:rPr>
          <w:rFonts w:ascii="Times New Roman" w:eastAsia="Times New Roman" w:hAnsi="Times New Roman" w:cs="Times New Roman"/>
          <w:color w:val="000000"/>
          <w:sz w:val="28"/>
          <w:szCs w:val="28"/>
          <w:lang w:eastAsia="ru-RU"/>
        </w:rPr>
        <w:t>- ускорение обновления технической базы агропромышленного производства;</w:t>
      </w:r>
    </w:p>
    <w:p w:rsidR="00E232BA" w:rsidRPr="00956ED9"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956ED9">
        <w:rPr>
          <w:rFonts w:ascii="Times New Roman" w:eastAsia="Times New Roman" w:hAnsi="Times New Roman" w:cs="Times New Roman"/>
          <w:color w:val="000000"/>
          <w:sz w:val="28"/>
          <w:szCs w:val="28"/>
          <w:lang w:eastAsia="ru-RU"/>
        </w:rPr>
        <w:t>- увеличение инвестиций на повышение плодородия почв и развитие, стимулирование улучшения использования земельных угодий.</w:t>
      </w: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956ED9">
        <w:rPr>
          <w:rFonts w:ascii="Times New Roman" w:eastAsia="Times New Roman" w:hAnsi="Times New Roman" w:cs="Times New Roman"/>
          <w:sz w:val="28"/>
          <w:szCs w:val="20"/>
          <w:lang w:eastAsia="ru-RU"/>
        </w:rPr>
        <w:t xml:space="preserve">Прогноз реализации Подпрограммы </w:t>
      </w:r>
      <w:r>
        <w:rPr>
          <w:rFonts w:ascii="Times New Roman" w:eastAsia="Times New Roman" w:hAnsi="Times New Roman" w:cs="Times New Roman"/>
          <w:bCs/>
          <w:sz w:val="28"/>
          <w:szCs w:val="20"/>
          <w:lang w:eastAsia="ru-RU"/>
        </w:rPr>
        <w:t>«</w:t>
      </w:r>
      <w:r w:rsidRPr="00956ED9">
        <w:rPr>
          <w:rFonts w:ascii="Times New Roman" w:eastAsia="Times New Roman" w:hAnsi="Times New Roman" w:cs="Times New Roman"/>
          <w:sz w:val="28"/>
          <w:szCs w:val="20"/>
          <w:lang w:eastAsia="ru-RU"/>
        </w:rPr>
        <w:t>Развитие производства</w:t>
      </w:r>
      <w:r>
        <w:rPr>
          <w:rFonts w:ascii="Times New Roman" w:eastAsia="Times New Roman" w:hAnsi="Times New Roman" w:cs="Times New Roman"/>
          <w:bCs/>
          <w:sz w:val="28"/>
          <w:szCs w:val="20"/>
          <w:lang w:eastAsia="ru-RU"/>
        </w:rPr>
        <w:t>»</w:t>
      </w:r>
      <w:r w:rsidRPr="00956ED9">
        <w:rPr>
          <w:rFonts w:ascii="Times New Roman" w:eastAsia="Times New Roman" w:hAnsi="Times New Roman" w:cs="Times New Roman"/>
          <w:bCs/>
          <w:sz w:val="28"/>
          <w:szCs w:val="20"/>
          <w:lang w:eastAsia="ru-RU"/>
        </w:rPr>
        <w:t xml:space="preserve"> </w:t>
      </w:r>
      <w:r w:rsidRPr="00956ED9">
        <w:rPr>
          <w:rFonts w:ascii="Times New Roman" w:eastAsia="Times New Roman" w:hAnsi="Times New Roman" w:cs="Times New Roman"/>
          <w:sz w:val="28"/>
          <w:szCs w:val="20"/>
          <w:lang w:eastAsia="ru-RU"/>
        </w:rPr>
        <w:t>основывается</w:t>
      </w:r>
      <w:r w:rsidRPr="00465565">
        <w:rPr>
          <w:rFonts w:ascii="Times New Roman" w:eastAsia="Times New Roman" w:hAnsi="Times New Roman" w:cs="Times New Roman"/>
          <w:sz w:val="28"/>
          <w:szCs w:val="20"/>
          <w:lang w:eastAsia="ru-RU"/>
        </w:rPr>
        <w:t xml:space="preserve"> на достижении значений ее осн</w:t>
      </w:r>
      <w:r>
        <w:rPr>
          <w:rFonts w:ascii="Times New Roman" w:eastAsia="Times New Roman" w:hAnsi="Times New Roman" w:cs="Times New Roman"/>
          <w:sz w:val="28"/>
          <w:szCs w:val="20"/>
          <w:lang w:eastAsia="ru-RU"/>
        </w:rPr>
        <w:t>овных показателей (индикаторов)</w:t>
      </w:r>
      <w:r w:rsidRPr="001D08C1">
        <w:rPr>
          <w:rFonts w:ascii="Times New Roman" w:eastAsia="Times New Roman" w:hAnsi="Times New Roman" w:cs="Times New Roman"/>
          <w:sz w:val="28"/>
          <w:szCs w:val="20"/>
          <w:lang w:eastAsia="ru-RU"/>
        </w:rPr>
        <w:t xml:space="preserve"> и непосредственных результатов к 202</w:t>
      </w:r>
      <w:r w:rsidR="00957CB8">
        <w:rPr>
          <w:rFonts w:ascii="Times New Roman" w:eastAsia="Times New Roman" w:hAnsi="Times New Roman" w:cs="Times New Roman"/>
          <w:sz w:val="28"/>
          <w:szCs w:val="20"/>
          <w:lang w:eastAsia="ru-RU"/>
        </w:rPr>
        <w:t>8</w:t>
      </w:r>
      <w:r w:rsidRPr="001D08C1">
        <w:rPr>
          <w:rFonts w:ascii="Times New Roman" w:eastAsia="Times New Roman" w:hAnsi="Times New Roman" w:cs="Times New Roman"/>
          <w:sz w:val="28"/>
          <w:szCs w:val="20"/>
          <w:lang w:eastAsia="ru-RU"/>
        </w:rPr>
        <w:t xml:space="preserve"> году:</w:t>
      </w:r>
    </w:p>
    <w:p w:rsidR="00E232BA" w:rsidRPr="006578C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6578C8">
        <w:rPr>
          <w:rFonts w:ascii="Times New Roman" w:eastAsia="Times New Roman" w:hAnsi="Times New Roman" w:cs="Times New Roman"/>
          <w:sz w:val="28"/>
          <w:szCs w:val="20"/>
          <w:lang w:eastAsia="ru-RU"/>
        </w:rPr>
        <w:t>В части основных показателей Подпрограммы 1 прогнозируются</w:t>
      </w:r>
      <w:r w:rsidR="006578C8" w:rsidRPr="006578C8">
        <w:rPr>
          <w:rFonts w:ascii="Times New Roman" w:eastAsia="Times New Roman" w:hAnsi="Times New Roman" w:cs="Times New Roman"/>
          <w:sz w:val="28"/>
          <w:szCs w:val="20"/>
          <w:lang w:eastAsia="ru-RU"/>
        </w:rPr>
        <w:t xml:space="preserve"> к 2028 году</w:t>
      </w:r>
      <w:r w:rsidRPr="006578C8">
        <w:rPr>
          <w:rFonts w:ascii="Times New Roman" w:eastAsia="Times New Roman" w:hAnsi="Times New Roman" w:cs="Times New Roman"/>
          <w:sz w:val="28"/>
          <w:szCs w:val="20"/>
          <w:lang w:eastAsia="ru-RU"/>
        </w:rPr>
        <w:t>:</w:t>
      </w:r>
    </w:p>
    <w:p w:rsidR="00E232BA" w:rsidRPr="006578C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578C8">
        <w:rPr>
          <w:rFonts w:ascii="Times New Roman" w:eastAsia="Times New Roman" w:hAnsi="Times New Roman" w:cs="Times New Roman"/>
          <w:color w:val="000000"/>
          <w:sz w:val="28"/>
          <w:szCs w:val="28"/>
          <w:lang w:eastAsia="ru-RU"/>
        </w:rPr>
        <w:t>1.1.1.Уровень рентабельности сельскохозяйственных организаций 6,</w:t>
      </w:r>
      <w:r w:rsidR="00C82462">
        <w:rPr>
          <w:rFonts w:ascii="Times New Roman" w:eastAsia="Times New Roman" w:hAnsi="Times New Roman" w:cs="Times New Roman"/>
          <w:color w:val="000000"/>
          <w:sz w:val="28"/>
          <w:szCs w:val="28"/>
          <w:lang w:eastAsia="ru-RU"/>
        </w:rPr>
        <w:t>7</w:t>
      </w:r>
      <w:r w:rsidRPr="006578C8">
        <w:rPr>
          <w:rFonts w:ascii="Times New Roman" w:eastAsia="Times New Roman" w:hAnsi="Times New Roman" w:cs="Times New Roman"/>
          <w:color w:val="000000"/>
          <w:sz w:val="28"/>
          <w:szCs w:val="28"/>
          <w:lang w:eastAsia="ru-RU"/>
        </w:rPr>
        <w:t xml:space="preserve">%       </w:t>
      </w:r>
      <w:r w:rsidR="007B73DD" w:rsidRPr="006578C8">
        <w:rPr>
          <w:rFonts w:ascii="Times New Roman" w:eastAsia="Times New Roman" w:hAnsi="Times New Roman" w:cs="Times New Roman"/>
          <w:color w:val="000000"/>
          <w:sz w:val="28"/>
          <w:szCs w:val="28"/>
          <w:lang w:eastAsia="ru-RU"/>
        </w:rPr>
        <w:tab/>
      </w:r>
      <w:r w:rsidRPr="006578C8">
        <w:rPr>
          <w:rFonts w:ascii="Times New Roman" w:eastAsia="Times New Roman" w:hAnsi="Times New Roman" w:cs="Times New Roman"/>
          <w:color w:val="000000"/>
          <w:sz w:val="28"/>
          <w:szCs w:val="28"/>
          <w:lang w:eastAsia="ru-RU"/>
        </w:rPr>
        <w:t xml:space="preserve">1.1.2.Среднемесячная номинальная заработная плата в сельском хозяйстве (по сельскохозяйственным организациям) </w:t>
      </w:r>
      <w:r w:rsidR="006578C8" w:rsidRPr="006578C8">
        <w:rPr>
          <w:rFonts w:ascii="Times New Roman" w:eastAsia="Times New Roman" w:hAnsi="Times New Roman" w:cs="Times New Roman"/>
          <w:color w:val="000000"/>
          <w:sz w:val="28"/>
          <w:szCs w:val="28"/>
          <w:lang w:eastAsia="ru-RU"/>
        </w:rPr>
        <w:t>27</w:t>
      </w:r>
      <w:r w:rsidR="003F364A" w:rsidRPr="006578C8">
        <w:rPr>
          <w:rFonts w:ascii="Times New Roman" w:eastAsia="Times New Roman" w:hAnsi="Times New Roman" w:cs="Times New Roman"/>
          <w:color w:val="000000"/>
          <w:sz w:val="28"/>
          <w:szCs w:val="28"/>
          <w:lang w:eastAsia="ru-RU"/>
        </w:rPr>
        <w:t xml:space="preserve"> </w:t>
      </w:r>
      <w:r w:rsidR="006578C8" w:rsidRPr="006578C8">
        <w:rPr>
          <w:rFonts w:ascii="Times New Roman" w:eastAsia="Times New Roman" w:hAnsi="Times New Roman" w:cs="Times New Roman"/>
          <w:color w:val="000000"/>
          <w:sz w:val="28"/>
          <w:szCs w:val="28"/>
          <w:lang w:eastAsia="ru-RU"/>
        </w:rPr>
        <w:t>093</w:t>
      </w:r>
      <w:r w:rsidRPr="006578C8">
        <w:rPr>
          <w:rFonts w:ascii="Times New Roman" w:eastAsia="Times New Roman" w:hAnsi="Times New Roman" w:cs="Times New Roman"/>
          <w:color w:val="000000"/>
          <w:sz w:val="28"/>
          <w:szCs w:val="28"/>
          <w:lang w:eastAsia="ru-RU"/>
        </w:rPr>
        <w:t xml:space="preserve"> рублей.</w:t>
      </w:r>
    </w:p>
    <w:p w:rsidR="00E232BA" w:rsidRPr="006578C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578C8">
        <w:rPr>
          <w:rFonts w:ascii="Times New Roman" w:eastAsia="Times New Roman" w:hAnsi="Times New Roman" w:cs="Times New Roman"/>
          <w:color w:val="000000"/>
          <w:sz w:val="28"/>
          <w:szCs w:val="28"/>
          <w:lang w:eastAsia="ru-RU"/>
        </w:rPr>
        <w:t>1.1.3.Стоимость валовой сельскохозяйственной продукции в действующих ценах в хозяйствах всех категорий 1</w:t>
      </w:r>
      <w:r w:rsidR="006578C8" w:rsidRPr="006578C8">
        <w:rPr>
          <w:rFonts w:ascii="Times New Roman" w:eastAsia="Times New Roman" w:hAnsi="Times New Roman" w:cs="Times New Roman"/>
          <w:color w:val="000000"/>
          <w:sz w:val="28"/>
          <w:szCs w:val="28"/>
          <w:lang w:eastAsia="ru-RU"/>
        </w:rPr>
        <w:t>60</w:t>
      </w:r>
      <w:r w:rsidRPr="006578C8">
        <w:rPr>
          <w:rFonts w:ascii="Times New Roman" w:eastAsia="Times New Roman" w:hAnsi="Times New Roman" w:cs="Times New Roman"/>
          <w:color w:val="000000"/>
          <w:sz w:val="28"/>
          <w:szCs w:val="28"/>
          <w:lang w:eastAsia="ru-RU"/>
        </w:rPr>
        <w:t>,</w:t>
      </w:r>
      <w:r w:rsidR="006578C8" w:rsidRPr="006578C8">
        <w:rPr>
          <w:rFonts w:ascii="Times New Roman" w:eastAsia="Times New Roman" w:hAnsi="Times New Roman" w:cs="Times New Roman"/>
          <w:color w:val="000000"/>
          <w:sz w:val="28"/>
          <w:szCs w:val="28"/>
          <w:lang w:eastAsia="ru-RU"/>
        </w:rPr>
        <w:t>342</w:t>
      </w:r>
      <w:r w:rsidRPr="006578C8">
        <w:rPr>
          <w:rFonts w:ascii="Times New Roman" w:eastAsia="Times New Roman" w:hAnsi="Times New Roman" w:cs="Times New Roman"/>
          <w:color w:val="000000"/>
          <w:sz w:val="28"/>
          <w:szCs w:val="28"/>
          <w:lang w:eastAsia="ru-RU"/>
        </w:rPr>
        <w:t xml:space="preserve"> млн. рублей.</w:t>
      </w:r>
    </w:p>
    <w:p w:rsidR="00E232BA" w:rsidRPr="006578C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578C8">
        <w:rPr>
          <w:rFonts w:ascii="Times New Roman" w:eastAsia="Times New Roman" w:hAnsi="Times New Roman" w:cs="Times New Roman"/>
          <w:color w:val="000000"/>
          <w:sz w:val="28"/>
          <w:szCs w:val="28"/>
          <w:lang w:eastAsia="ru-RU"/>
        </w:rPr>
        <w:t>Непосредственные результаты:</w:t>
      </w:r>
    </w:p>
    <w:p w:rsidR="00E232BA" w:rsidRPr="006578C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578C8">
        <w:rPr>
          <w:rFonts w:ascii="Times New Roman" w:eastAsia="Times New Roman" w:hAnsi="Times New Roman" w:cs="Times New Roman"/>
          <w:color w:val="000000"/>
          <w:sz w:val="28"/>
          <w:szCs w:val="28"/>
          <w:lang w:eastAsia="ru-RU"/>
        </w:rPr>
        <w:t>Производство продукции растениеводства:</w:t>
      </w:r>
    </w:p>
    <w:p w:rsidR="00E232BA" w:rsidRPr="006578C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578C8">
        <w:rPr>
          <w:rFonts w:ascii="Times New Roman" w:eastAsia="Times New Roman" w:hAnsi="Times New Roman" w:cs="Times New Roman"/>
          <w:color w:val="000000"/>
          <w:sz w:val="28"/>
          <w:szCs w:val="28"/>
          <w:lang w:eastAsia="ru-RU"/>
        </w:rPr>
        <w:t xml:space="preserve">-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 </w:t>
      </w:r>
      <w:r w:rsidR="006578C8" w:rsidRPr="006578C8">
        <w:rPr>
          <w:rFonts w:ascii="Times New Roman" w:eastAsia="Times New Roman" w:hAnsi="Times New Roman" w:cs="Times New Roman"/>
          <w:color w:val="000000"/>
          <w:sz w:val="28"/>
          <w:szCs w:val="28"/>
          <w:lang w:eastAsia="ru-RU"/>
        </w:rPr>
        <w:t>21</w:t>
      </w:r>
      <w:r w:rsidRPr="006578C8">
        <w:rPr>
          <w:rFonts w:ascii="Times New Roman" w:eastAsia="Times New Roman" w:hAnsi="Times New Roman" w:cs="Times New Roman"/>
          <w:color w:val="000000"/>
          <w:sz w:val="28"/>
          <w:szCs w:val="28"/>
          <w:lang w:eastAsia="ru-RU"/>
        </w:rPr>
        <w:t>00 тонн;</w:t>
      </w:r>
    </w:p>
    <w:p w:rsidR="00E232BA" w:rsidRPr="006578C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578C8">
        <w:rPr>
          <w:rFonts w:ascii="Times New Roman" w:eastAsia="Times New Roman" w:hAnsi="Times New Roman" w:cs="Times New Roman"/>
          <w:color w:val="000000"/>
          <w:sz w:val="28"/>
          <w:szCs w:val="28"/>
          <w:lang w:eastAsia="ru-RU"/>
        </w:rPr>
        <w:t>- валовой сбор картофеля в сельскохозяйственных организациях, крестьянских (фермерских) хозяйствах, включая индивидуальных предпринимателей 18</w:t>
      </w:r>
      <w:r w:rsidR="006578C8" w:rsidRPr="006578C8">
        <w:rPr>
          <w:rFonts w:ascii="Times New Roman" w:eastAsia="Times New Roman" w:hAnsi="Times New Roman" w:cs="Times New Roman"/>
          <w:color w:val="000000"/>
          <w:sz w:val="28"/>
          <w:szCs w:val="28"/>
          <w:lang w:eastAsia="ru-RU"/>
        </w:rPr>
        <w:t>0</w:t>
      </w:r>
      <w:r w:rsidRPr="006578C8">
        <w:rPr>
          <w:rFonts w:ascii="Times New Roman" w:eastAsia="Times New Roman" w:hAnsi="Times New Roman" w:cs="Times New Roman"/>
          <w:color w:val="000000"/>
          <w:sz w:val="28"/>
          <w:szCs w:val="28"/>
          <w:lang w:eastAsia="ru-RU"/>
        </w:rPr>
        <w:t xml:space="preserve"> тонну;</w:t>
      </w:r>
    </w:p>
    <w:p w:rsidR="00E232BA" w:rsidRPr="006578C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578C8">
        <w:rPr>
          <w:rFonts w:ascii="Times New Roman" w:eastAsia="Times New Roman" w:hAnsi="Times New Roman" w:cs="Times New Roman"/>
          <w:color w:val="000000"/>
          <w:sz w:val="28"/>
          <w:szCs w:val="28"/>
          <w:lang w:eastAsia="ru-RU"/>
        </w:rPr>
        <w:t xml:space="preserve">- валовой сбор овощей открытого и закрытого грунта в сельскохозяйственных организациях, крестьянских (фермерских) хозяйствах, включая индивидуальных предпринимателей </w:t>
      </w:r>
      <w:r w:rsidR="006578C8" w:rsidRPr="006578C8">
        <w:rPr>
          <w:rFonts w:ascii="Times New Roman" w:eastAsia="Times New Roman" w:hAnsi="Times New Roman" w:cs="Times New Roman"/>
          <w:color w:val="000000"/>
          <w:sz w:val="28"/>
          <w:szCs w:val="28"/>
          <w:lang w:eastAsia="ru-RU"/>
        </w:rPr>
        <w:t>2</w:t>
      </w:r>
      <w:r w:rsidRPr="006578C8">
        <w:rPr>
          <w:rFonts w:ascii="Times New Roman" w:eastAsia="Times New Roman" w:hAnsi="Times New Roman" w:cs="Times New Roman"/>
          <w:color w:val="000000"/>
          <w:sz w:val="28"/>
          <w:szCs w:val="28"/>
          <w:lang w:eastAsia="ru-RU"/>
        </w:rPr>
        <w:t>0,0 тонн;</w:t>
      </w:r>
    </w:p>
    <w:p w:rsidR="00E232BA" w:rsidRPr="006578C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578C8">
        <w:rPr>
          <w:rFonts w:ascii="Times New Roman" w:eastAsia="Times New Roman" w:hAnsi="Times New Roman" w:cs="Times New Roman"/>
          <w:color w:val="000000"/>
          <w:sz w:val="28"/>
          <w:szCs w:val="28"/>
          <w:lang w:eastAsia="ru-RU"/>
        </w:rPr>
        <w:t>- внесение минеральных удобрений 1</w:t>
      </w:r>
      <w:r w:rsidR="006578C8" w:rsidRPr="006578C8">
        <w:rPr>
          <w:rFonts w:ascii="Times New Roman" w:eastAsia="Times New Roman" w:hAnsi="Times New Roman" w:cs="Times New Roman"/>
          <w:color w:val="000000"/>
          <w:sz w:val="28"/>
          <w:szCs w:val="28"/>
          <w:lang w:eastAsia="ru-RU"/>
        </w:rPr>
        <w:t>0</w:t>
      </w:r>
      <w:r w:rsidRPr="006578C8">
        <w:rPr>
          <w:rFonts w:ascii="Times New Roman" w:eastAsia="Times New Roman" w:hAnsi="Times New Roman" w:cs="Times New Roman"/>
          <w:color w:val="000000"/>
          <w:sz w:val="28"/>
          <w:szCs w:val="28"/>
          <w:lang w:eastAsia="ru-RU"/>
        </w:rPr>
        <w:t>,0 тонн;</w:t>
      </w:r>
    </w:p>
    <w:p w:rsidR="00E232BA" w:rsidRPr="006578C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578C8">
        <w:rPr>
          <w:rFonts w:ascii="Times New Roman" w:eastAsia="Times New Roman" w:hAnsi="Times New Roman" w:cs="Times New Roman"/>
          <w:color w:val="000000"/>
          <w:sz w:val="28"/>
          <w:szCs w:val="28"/>
          <w:lang w:eastAsia="ru-RU"/>
        </w:rPr>
        <w:t>- внесение органических удобрений 1500 тонн;</w:t>
      </w:r>
    </w:p>
    <w:p w:rsidR="00E232BA" w:rsidRPr="006578C8"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578C8">
        <w:rPr>
          <w:rFonts w:ascii="Times New Roman" w:eastAsia="Times New Roman" w:hAnsi="Times New Roman" w:cs="Times New Roman"/>
          <w:color w:val="000000"/>
          <w:sz w:val="28"/>
          <w:szCs w:val="28"/>
          <w:lang w:eastAsia="ru-RU"/>
        </w:rPr>
        <w:t xml:space="preserve">- размер посевных площадей, занятых зерновыми, зернобобовыми, масличными и кормовыми сельскохозяйственными культурами </w:t>
      </w:r>
      <w:r w:rsidR="00EA5C04">
        <w:rPr>
          <w:rFonts w:ascii="Times New Roman" w:eastAsia="Times New Roman" w:hAnsi="Times New Roman" w:cs="Times New Roman"/>
          <w:color w:val="000000"/>
          <w:sz w:val="28"/>
          <w:szCs w:val="28"/>
          <w:lang w:eastAsia="ru-RU"/>
        </w:rPr>
        <w:t>9579</w:t>
      </w:r>
      <w:r w:rsidRPr="006578C8">
        <w:rPr>
          <w:rFonts w:ascii="Times New Roman" w:eastAsia="Times New Roman" w:hAnsi="Times New Roman" w:cs="Times New Roman"/>
          <w:color w:val="000000"/>
          <w:sz w:val="28"/>
          <w:szCs w:val="28"/>
          <w:lang w:eastAsia="ru-RU"/>
        </w:rPr>
        <w:t xml:space="preserve"> га;</w:t>
      </w:r>
    </w:p>
    <w:p w:rsidR="00E232BA" w:rsidRPr="00155182"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55182">
        <w:rPr>
          <w:rFonts w:ascii="Times New Roman" w:eastAsia="Times New Roman" w:hAnsi="Times New Roman" w:cs="Times New Roman"/>
          <w:color w:val="000000"/>
          <w:sz w:val="28"/>
          <w:szCs w:val="28"/>
          <w:lang w:eastAsia="ru-RU"/>
        </w:rPr>
        <w:t>- доля площади, засеваемой элитными и семенами 1-</w:t>
      </w:r>
      <w:r w:rsidR="00EA5C04">
        <w:rPr>
          <w:rFonts w:ascii="Times New Roman" w:eastAsia="Times New Roman" w:hAnsi="Times New Roman" w:cs="Times New Roman"/>
          <w:color w:val="000000"/>
          <w:sz w:val="28"/>
          <w:szCs w:val="28"/>
          <w:lang w:eastAsia="ru-RU"/>
        </w:rPr>
        <w:t>2</w:t>
      </w:r>
      <w:r w:rsidRPr="00155182">
        <w:rPr>
          <w:rFonts w:ascii="Times New Roman" w:eastAsia="Times New Roman" w:hAnsi="Times New Roman" w:cs="Times New Roman"/>
          <w:color w:val="000000"/>
          <w:sz w:val="28"/>
          <w:szCs w:val="28"/>
          <w:lang w:eastAsia="ru-RU"/>
        </w:rPr>
        <w:t xml:space="preserve"> репродукции сем</w:t>
      </w:r>
      <w:r w:rsidR="006578C8" w:rsidRPr="00155182">
        <w:rPr>
          <w:rFonts w:ascii="Times New Roman" w:eastAsia="Times New Roman" w:hAnsi="Times New Roman" w:cs="Times New Roman"/>
          <w:color w:val="000000"/>
          <w:sz w:val="28"/>
          <w:szCs w:val="28"/>
          <w:lang w:eastAsia="ru-RU"/>
        </w:rPr>
        <w:t xml:space="preserve">енами, в общей площади посевов </w:t>
      </w:r>
      <w:r w:rsidRPr="00155182">
        <w:rPr>
          <w:rFonts w:ascii="Times New Roman" w:eastAsia="Times New Roman" w:hAnsi="Times New Roman" w:cs="Times New Roman"/>
          <w:color w:val="000000"/>
          <w:sz w:val="28"/>
          <w:szCs w:val="28"/>
          <w:lang w:eastAsia="ru-RU"/>
        </w:rPr>
        <w:t>5</w:t>
      </w:r>
      <w:r w:rsidR="006578C8" w:rsidRPr="00155182">
        <w:rPr>
          <w:rFonts w:ascii="Times New Roman" w:eastAsia="Times New Roman" w:hAnsi="Times New Roman" w:cs="Times New Roman"/>
          <w:color w:val="000000"/>
          <w:sz w:val="28"/>
          <w:szCs w:val="28"/>
          <w:lang w:eastAsia="ru-RU"/>
        </w:rPr>
        <w:t>0</w:t>
      </w:r>
      <w:r w:rsidRPr="00155182">
        <w:rPr>
          <w:rFonts w:ascii="Times New Roman" w:eastAsia="Times New Roman" w:hAnsi="Times New Roman" w:cs="Times New Roman"/>
          <w:color w:val="000000"/>
          <w:sz w:val="28"/>
          <w:szCs w:val="28"/>
          <w:lang w:eastAsia="ru-RU"/>
        </w:rPr>
        <w:t>%.</w:t>
      </w:r>
    </w:p>
    <w:p w:rsidR="00E232BA" w:rsidRPr="00155182"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55182">
        <w:rPr>
          <w:rFonts w:ascii="Times New Roman" w:eastAsia="Times New Roman" w:hAnsi="Times New Roman" w:cs="Times New Roman"/>
          <w:color w:val="000000"/>
          <w:sz w:val="28"/>
          <w:szCs w:val="28"/>
          <w:lang w:eastAsia="ru-RU"/>
        </w:rPr>
        <w:t>Производство продукции животноводства:</w:t>
      </w:r>
    </w:p>
    <w:p w:rsidR="00E232BA" w:rsidRPr="00155182"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55182">
        <w:rPr>
          <w:rFonts w:ascii="Times New Roman" w:eastAsia="Times New Roman" w:hAnsi="Times New Roman" w:cs="Times New Roman"/>
          <w:color w:val="000000"/>
          <w:sz w:val="28"/>
          <w:szCs w:val="28"/>
          <w:lang w:eastAsia="ru-RU"/>
        </w:rPr>
        <w:t xml:space="preserve">- производство скота и птицы на убой (в живом весе) в сельскохозяйственных организациях, крестьянских (фермерских) хозяйствах, включая индивидуальных предпринимателей </w:t>
      </w:r>
      <w:r w:rsidR="00155182" w:rsidRPr="00155182">
        <w:rPr>
          <w:rFonts w:ascii="Times New Roman" w:eastAsia="Times New Roman" w:hAnsi="Times New Roman" w:cs="Times New Roman"/>
          <w:color w:val="000000"/>
          <w:sz w:val="28"/>
          <w:szCs w:val="28"/>
          <w:lang w:eastAsia="ru-RU"/>
        </w:rPr>
        <w:t>83</w:t>
      </w:r>
      <w:r w:rsidRPr="00155182">
        <w:rPr>
          <w:rFonts w:ascii="Times New Roman" w:eastAsia="Times New Roman" w:hAnsi="Times New Roman" w:cs="Times New Roman"/>
          <w:color w:val="000000"/>
          <w:sz w:val="28"/>
          <w:szCs w:val="28"/>
          <w:lang w:eastAsia="ru-RU"/>
        </w:rPr>
        <w:t>,0 тонн;</w:t>
      </w:r>
    </w:p>
    <w:p w:rsidR="00E232BA" w:rsidRPr="00155182"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55182">
        <w:rPr>
          <w:rFonts w:ascii="Times New Roman" w:eastAsia="Times New Roman" w:hAnsi="Times New Roman" w:cs="Times New Roman"/>
          <w:color w:val="000000"/>
          <w:sz w:val="28"/>
          <w:szCs w:val="28"/>
          <w:lang w:eastAsia="ru-RU"/>
        </w:rPr>
        <w:t xml:space="preserve">- производство молока в сельскохозяйственных организациях, крестьянских (фермерских) хозяйствах, включая индивидуальных предпринимателей </w:t>
      </w:r>
      <w:r w:rsidR="00EA5C04">
        <w:rPr>
          <w:rFonts w:ascii="Times New Roman" w:eastAsia="Times New Roman" w:hAnsi="Times New Roman" w:cs="Times New Roman"/>
          <w:color w:val="000000"/>
          <w:sz w:val="28"/>
          <w:szCs w:val="28"/>
          <w:lang w:eastAsia="ru-RU"/>
        </w:rPr>
        <w:t>247</w:t>
      </w:r>
      <w:r w:rsidRPr="00155182">
        <w:rPr>
          <w:rFonts w:ascii="Times New Roman" w:eastAsia="Times New Roman" w:hAnsi="Times New Roman" w:cs="Times New Roman"/>
          <w:color w:val="000000"/>
          <w:sz w:val="28"/>
          <w:szCs w:val="28"/>
          <w:lang w:eastAsia="ru-RU"/>
        </w:rPr>
        <w:t>,0 тонн;</w:t>
      </w:r>
    </w:p>
    <w:p w:rsidR="00E232BA" w:rsidRPr="00155182"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55182">
        <w:rPr>
          <w:rFonts w:ascii="Times New Roman" w:eastAsia="Times New Roman" w:hAnsi="Times New Roman" w:cs="Times New Roman"/>
          <w:color w:val="000000"/>
          <w:sz w:val="28"/>
          <w:szCs w:val="28"/>
          <w:lang w:eastAsia="ru-RU"/>
        </w:rPr>
        <w:t xml:space="preserve">- поголовье коров на конец отчетного периода в сельскохозяйственных организациях, крестьянских (фермерских) хозяйствах, включая индивидуальных предпринимателей </w:t>
      </w:r>
      <w:r w:rsidR="00155182" w:rsidRPr="00155182">
        <w:rPr>
          <w:rFonts w:ascii="Times New Roman" w:eastAsia="Times New Roman" w:hAnsi="Times New Roman" w:cs="Times New Roman"/>
          <w:color w:val="000000"/>
          <w:sz w:val="28"/>
          <w:szCs w:val="28"/>
          <w:lang w:eastAsia="ru-RU"/>
        </w:rPr>
        <w:t>330</w:t>
      </w:r>
      <w:r w:rsidRPr="00155182">
        <w:rPr>
          <w:rFonts w:ascii="Times New Roman" w:eastAsia="Times New Roman" w:hAnsi="Times New Roman" w:cs="Times New Roman"/>
          <w:color w:val="000000"/>
          <w:sz w:val="28"/>
          <w:szCs w:val="28"/>
          <w:lang w:eastAsia="ru-RU"/>
        </w:rPr>
        <w:t xml:space="preserve"> голов;</w:t>
      </w:r>
    </w:p>
    <w:p w:rsidR="00E232BA" w:rsidRPr="00155182"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55182">
        <w:rPr>
          <w:rFonts w:ascii="Times New Roman" w:eastAsia="Times New Roman" w:hAnsi="Times New Roman" w:cs="Times New Roman"/>
          <w:color w:val="000000"/>
          <w:sz w:val="28"/>
          <w:szCs w:val="28"/>
          <w:lang w:eastAsia="ru-RU"/>
        </w:rPr>
        <w:t xml:space="preserve">- численность маточного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w:t>
      </w:r>
      <w:r w:rsidR="00155182" w:rsidRPr="00155182">
        <w:rPr>
          <w:rFonts w:ascii="Times New Roman" w:eastAsia="Times New Roman" w:hAnsi="Times New Roman" w:cs="Times New Roman"/>
          <w:color w:val="000000"/>
          <w:sz w:val="28"/>
          <w:szCs w:val="28"/>
          <w:lang w:eastAsia="ru-RU"/>
        </w:rPr>
        <w:t>2</w:t>
      </w:r>
      <w:r w:rsidRPr="00155182">
        <w:rPr>
          <w:rFonts w:ascii="Times New Roman" w:eastAsia="Times New Roman" w:hAnsi="Times New Roman" w:cs="Times New Roman"/>
          <w:color w:val="000000"/>
          <w:sz w:val="28"/>
          <w:szCs w:val="28"/>
          <w:lang w:eastAsia="ru-RU"/>
        </w:rPr>
        <w:t>7</w:t>
      </w:r>
      <w:r w:rsidR="00155182" w:rsidRPr="00155182">
        <w:rPr>
          <w:rFonts w:ascii="Times New Roman" w:eastAsia="Times New Roman" w:hAnsi="Times New Roman" w:cs="Times New Roman"/>
          <w:color w:val="000000"/>
          <w:sz w:val="28"/>
          <w:szCs w:val="28"/>
          <w:lang w:eastAsia="ru-RU"/>
        </w:rPr>
        <w:t>3</w:t>
      </w:r>
      <w:r w:rsidRPr="00155182">
        <w:rPr>
          <w:rFonts w:ascii="Times New Roman" w:eastAsia="Times New Roman" w:hAnsi="Times New Roman" w:cs="Times New Roman"/>
          <w:color w:val="000000"/>
          <w:sz w:val="28"/>
          <w:szCs w:val="28"/>
          <w:lang w:eastAsia="ru-RU"/>
        </w:rPr>
        <w:t xml:space="preserve"> голов;</w:t>
      </w:r>
    </w:p>
    <w:p w:rsidR="00E232BA" w:rsidRPr="00155182"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55182">
        <w:rPr>
          <w:rFonts w:ascii="Times New Roman" w:eastAsia="Times New Roman" w:hAnsi="Times New Roman" w:cs="Times New Roman"/>
          <w:color w:val="000000"/>
          <w:sz w:val="28"/>
          <w:szCs w:val="28"/>
          <w:lang w:eastAsia="ru-RU"/>
        </w:rPr>
        <w:t xml:space="preserve">- численность маточного поголовье овец и коз в сельскохозяйственных организациях, крестьянских (фермерских) хозяйствах, включая индивидуальных предпринимателей </w:t>
      </w:r>
      <w:r w:rsidR="00155182" w:rsidRPr="00155182">
        <w:rPr>
          <w:rFonts w:ascii="Times New Roman" w:eastAsia="Times New Roman" w:hAnsi="Times New Roman" w:cs="Times New Roman"/>
          <w:color w:val="000000"/>
          <w:sz w:val="28"/>
          <w:szCs w:val="28"/>
          <w:lang w:eastAsia="ru-RU"/>
        </w:rPr>
        <w:t>1</w:t>
      </w:r>
      <w:r w:rsidRPr="00155182">
        <w:rPr>
          <w:rFonts w:ascii="Times New Roman" w:eastAsia="Times New Roman" w:hAnsi="Times New Roman" w:cs="Times New Roman"/>
          <w:color w:val="000000"/>
          <w:sz w:val="28"/>
          <w:szCs w:val="28"/>
          <w:lang w:eastAsia="ru-RU"/>
        </w:rPr>
        <w:t>7</w:t>
      </w:r>
      <w:r w:rsidR="00EA5C04">
        <w:rPr>
          <w:rFonts w:ascii="Times New Roman" w:eastAsia="Times New Roman" w:hAnsi="Times New Roman" w:cs="Times New Roman"/>
          <w:color w:val="000000"/>
          <w:sz w:val="28"/>
          <w:szCs w:val="28"/>
          <w:lang w:eastAsia="ru-RU"/>
        </w:rPr>
        <w:t>4</w:t>
      </w:r>
      <w:r w:rsidRPr="00155182">
        <w:rPr>
          <w:rFonts w:ascii="Times New Roman" w:eastAsia="Times New Roman" w:hAnsi="Times New Roman" w:cs="Times New Roman"/>
          <w:color w:val="000000"/>
          <w:sz w:val="28"/>
          <w:szCs w:val="28"/>
          <w:lang w:eastAsia="ru-RU"/>
        </w:rPr>
        <w:t xml:space="preserve"> голов.</w:t>
      </w:r>
    </w:p>
    <w:p w:rsidR="00E232BA" w:rsidRPr="00F24F77"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55182">
        <w:rPr>
          <w:rFonts w:ascii="Times New Roman" w:eastAsia="Times New Roman" w:hAnsi="Times New Roman" w:cs="Times New Roman"/>
          <w:color w:val="000000"/>
          <w:sz w:val="28"/>
          <w:szCs w:val="28"/>
          <w:lang w:eastAsia="ru-RU"/>
        </w:rPr>
        <w:t>В растениеводстве предстоит освоить</w:t>
      </w:r>
      <w:r w:rsidRPr="00F24F77">
        <w:rPr>
          <w:rFonts w:ascii="Times New Roman" w:eastAsia="Times New Roman" w:hAnsi="Times New Roman" w:cs="Times New Roman"/>
          <w:color w:val="000000"/>
          <w:sz w:val="28"/>
          <w:szCs w:val="28"/>
          <w:lang w:eastAsia="ru-RU"/>
        </w:rPr>
        <w:t xml:space="preserve"> интенсивные технологии, базирующиеся на новом поколении тракторов и сельскохозяйственных машин, увеличить объемы внесения минеральных удобрений, осуществить переход на посев семян перспективных высокоурожайных сортов и гибридов. В отношении отдельных культур необходимо существенное расширение посевных площадей.</w:t>
      </w:r>
    </w:p>
    <w:p w:rsidR="00E232BA" w:rsidRPr="00FA0772" w:rsidRDefault="00E232BA" w:rsidP="00E232BA">
      <w:pPr>
        <w:spacing w:after="0" w:line="240" w:lineRule="auto"/>
        <w:ind w:firstLine="709"/>
        <w:jc w:val="both"/>
        <w:rPr>
          <w:rFonts w:ascii="Times New Roman" w:eastAsia="Times New Roman" w:hAnsi="Times New Roman" w:cs="Times New Roman"/>
          <w:sz w:val="28"/>
          <w:szCs w:val="20"/>
          <w:lang w:eastAsia="ru-RU"/>
        </w:rPr>
      </w:pPr>
      <w:r w:rsidRPr="00F24F77">
        <w:rPr>
          <w:rFonts w:ascii="Times New Roman" w:eastAsia="Times New Roman" w:hAnsi="Times New Roman" w:cs="Times New Roman"/>
          <w:sz w:val="28"/>
          <w:szCs w:val="20"/>
          <w:lang w:eastAsia="ru-RU"/>
        </w:rPr>
        <w:t xml:space="preserve">В животноводстве решение задачи ускоренного наращивания производства молока и мяса скота и птицы позволит повысить уровень потребления населением </w:t>
      </w:r>
      <w:r w:rsidRPr="00EA0C9F">
        <w:rPr>
          <w:rFonts w:ascii="Times New Roman" w:eastAsia="Times New Roman" w:hAnsi="Times New Roman" w:cs="Times New Roman"/>
          <w:sz w:val="28"/>
          <w:szCs w:val="20"/>
          <w:lang w:eastAsia="ru-RU"/>
        </w:rPr>
        <w:t xml:space="preserve">этих </w:t>
      </w:r>
      <w:r w:rsidRPr="00FA0772">
        <w:rPr>
          <w:rFonts w:ascii="Times New Roman" w:eastAsia="Times New Roman" w:hAnsi="Times New Roman" w:cs="Times New Roman"/>
          <w:sz w:val="28"/>
          <w:szCs w:val="20"/>
          <w:lang w:eastAsia="ru-RU"/>
        </w:rPr>
        <w:t>продуктов.</w:t>
      </w:r>
    </w:p>
    <w:p w:rsidR="00E232BA" w:rsidRPr="00465565"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2.2. Цели и задачи Подпрограммы 1</w:t>
      </w:r>
    </w:p>
    <w:p w:rsidR="00E232BA" w:rsidRPr="00465565" w:rsidRDefault="00E232BA" w:rsidP="00E232BA">
      <w:pPr>
        <w:spacing w:after="0" w:line="240" w:lineRule="auto"/>
        <w:jc w:val="center"/>
        <w:rPr>
          <w:rFonts w:ascii="Times New Roman" w:eastAsia="Times New Roman" w:hAnsi="Times New Roman" w:cs="Times New Roman"/>
          <w:b/>
          <w:color w:val="943634"/>
          <w:sz w:val="28"/>
          <w:szCs w:val="20"/>
          <w:lang w:eastAsia="ru-RU"/>
        </w:rPr>
      </w:pP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Целями Подпрограммы </w:t>
      </w:r>
      <w:r>
        <w:rPr>
          <w:rFonts w:ascii="Times New Roman" w:eastAsia="Times New Roman" w:hAnsi="Times New Roman" w:cs="Times New Roman"/>
          <w:sz w:val="28"/>
          <w:szCs w:val="20"/>
          <w:lang w:eastAsia="ru-RU"/>
        </w:rPr>
        <w:t>«</w:t>
      </w:r>
      <w:r w:rsidRPr="00465565">
        <w:rPr>
          <w:rFonts w:ascii="Times New Roman" w:eastAsia="Times New Roman" w:hAnsi="Times New Roman" w:cs="Times New Roman"/>
          <w:sz w:val="28"/>
          <w:szCs w:val="20"/>
          <w:lang w:eastAsia="ru-RU"/>
        </w:rPr>
        <w:t>Развитие производства</w:t>
      </w:r>
      <w:r>
        <w:rPr>
          <w:rFonts w:ascii="Times New Roman" w:eastAsia="Times New Roman" w:hAnsi="Times New Roman" w:cs="Times New Roman"/>
          <w:bCs/>
          <w:sz w:val="28"/>
          <w:szCs w:val="20"/>
          <w:lang w:eastAsia="ru-RU"/>
        </w:rPr>
        <w:t>»</w:t>
      </w:r>
      <w:r w:rsidRPr="00465565">
        <w:rPr>
          <w:rFonts w:ascii="Times New Roman" w:eastAsia="Times New Roman" w:hAnsi="Times New Roman" w:cs="Times New Roman"/>
          <w:sz w:val="28"/>
          <w:szCs w:val="20"/>
          <w:lang w:eastAsia="ru-RU"/>
        </w:rPr>
        <w:t xml:space="preserve"> являются: </w:t>
      </w:r>
    </w:p>
    <w:p w:rsidR="00E232BA" w:rsidRPr="00465565"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 обеспечение населения области высококачественными продуктами питания;</w:t>
      </w:r>
    </w:p>
    <w:p w:rsidR="00E232BA" w:rsidRPr="00465565" w:rsidRDefault="00E232BA" w:rsidP="00E232BA">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465565">
        <w:rPr>
          <w:rFonts w:ascii="Times New Roman" w:eastAsia="Times New Roman" w:hAnsi="Times New Roman" w:cs="Times New Roman"/>
          <w:color w:val="000000"/>
          <w:sz w:val="28"/>
          <w:szCs w:val="28"/>
          <w:lang w:eastAsia="ru-RU"/>
        </w:rPr>
        <w:t>создание условий для повышения конкурентоспособности сельскохозяйственной продукции;</w:t>
      </w:r>
    </w:p>
    <w:p w:rsidR="00E232BA" w:rsidRPr="00465565" w:rsidRDefault="00E232BA" w:rsidP="00E232BA">
      <w:pPr>
        <w:tabs>
          <w:tab w:val="left" w:pos="0"/>
          <w:tab w:val="left" w:pos="540"/>
        </w:tabs>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содействие по внедрению современных ресурсосберегающих технологий в молочном, мясном скотоводстве и зерновом производстве.</w:t>
      </w:r>
    </w:p>
    <w:p w:rsidR="00E232BA" w:rsidRPr="00465565" w:rsidRDefault="00E232BA" w:rsidP="00E232BA">
      <w:pPr>
        <w:tabs>
          <w:tab w:val="left" w:pos="0"/>
          <w:tab w:val="left" w:pos="540"/>
        </w:tabs>
        <w:spacing w:after="0" w:line="240" w:lineRule="auto"/>
        <w:ind w:firstLine="567"/>
        <w:jc w:val="both"/>
        <w:rPr>
          <w:rFonts w:ascii="Times New Roman" w:eastAsia="Times New Roman" w:hAnsi="Times New Roman" w:cs="Times New Roman"/>
          <w:bCs/>
          <w:sz w:val="28"/>
          <w:szCs w:val="28"/>
          <w:lang w:eastAsia="ru-RU"/>
        </w:rPr>
      </w:pPr>
      <w:r w:rsidRPr="00465565">
        <w:rPr>
          <w:rFonts w:ascii="Times New Roman" w:eastAsia="Times New Roman" w:hAnsi="Times New Roman" w:cs="Times New Roman"/>
          <w:bCs/>
          <w:sz w:val="28"/>
          <w:szCs w:val="28"/>
          <w:lang w:eastAsia="ru-RU"/>
        </w:rPr>
        <w:t xml:space="preserve">- повышение породности скота молочного, мясного направления, </w:t>
      </w:r>
    </w:p>
    <w:p w:rsidR="00E232BA" w:rsidRPr="00465565" w:rsidRDefault="00E232BA" w:rsidP="00E232BA">
      <w:pPr>
        <w:tabs>
          <w:tab w:val="left" w:pos="0"/>
          <w:tab w:val="left" w:pos="540"/>
        </w:tabs>
        <w:spacing w:after="0" w:line="240" w:lineRule="auto"/>
        <w:ind w:firstLine="567"/>
        <w:jc w:val="both"/>
        <w:rPr>
          <w:rFonts w:ascii="Times New Roman" w:eastAsia="Times New Roman" w:hAnsi="Times New Roman" w:cs="Times New Roman"/>
          <w:bCs/>
          <w:sz w:val="28"/>
          <w:szCs w:val="28"/>
          <w:lang w:eastAsia="ru-RU"/>
        </w:rPr>
      </w:pPr>
      <w:r w:rsidRPr="00465565">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w:t>
      </w:r>
      <w:r w:rsidRPr="00465565">
        <w:rPr>
          <w:rFonts w:ascii="Times New Roman" w:eastAsia="Times New Roman" w:hAnsi="Times New Roman" w:cs="Times New Roman"/>
          <w:bCs/>
          <w:sz w:val="28"/>
          <w:szCs w:val="28"/>
          <w:lang w:eastAsia="ru-RU"/>
        </w:rPr>
        <w:t>содействие в обновлении машинотракторного парка</w:t>
      </w:r>
    </w:p>
    <w:p w:rsidR="00E232BA" w:rsidRPr="00465565" w:rsidRDefault="00E232BA" w:rsidP="00E232BA">
      <w:pPr>
        <w:tabs>
          <w:tab w:val="left" w:pos="0"/>
          <w:tab w:val="left" w:pos="540"/>
        </w:tabs>
        <w:spacing w:after="0" w:line="240" w:lineRule="auto"/>
        <w:ind w:firstLine="567"/>
        <w:jc w:val="both"/>
        <w:rPr>
          <w:rFonts w:ascii="Times New Roman" w:eastAsia="Times New Roman" w:hAnsi="Times New Roman" w:cs="Times New Roman"/>
          <w:bCs/>
          <w:sz w:val="28"/>
          <w:szCs w:val="28"/>
          <w:lang w:eastAsia="ru-RU"/>
        </w:rPr>
      </w:pPr>
      <w:r w:rsidRPr="00465565">
        <w:rPr>
          <w:rFonts w:ascii="Times New Roman" w:eastAsia="Times New Roman" w:hAnsi="Times New Roman" w:cs="Times New Roman"/>
          <w:bCs/>
          <w:sz w:val="28"/>
          <w:szCs w:val="28"/>
          <w:lang w:eastAsia="ru-RU"/>
        </w:rPr>
        <w:t>- обновление оборудования для сушки и очистки зерна</w:t>
      </w:r>
    </w:p>
    <w:p w:rsidR="00E232BA" w:rsidRDefault="00E232BA" w:rsidP="00E232BA">
      <w:pPr>
        <w:tabs>
          <w:tab w:val="left" w:pos="0"/>
          <w:tab w:val="left" w:pos="540"/>
        </w:tabs>
        <w:spacing w:after="0" w:line="240" w:lineRule="auto"/>
        <w:ind w:firstLine="567"/>
        <w:jc w:val="both"/>
        <w:rPr>
          <w:rFonts w:ascii="Times New Roman" w:eastAsia="Times New Roman" w:hAnsi="Times New Roman" w:cs="Times New Roman"/>
          <w:bCs/>
          <w:sz w:val="28"/>
          <w:szCs w:val="28"/>
          <w:lang w:eastAsia="ru-RU"/>
        </w:rPr>
      </w:pPr>
      <w:r w:rsidRPr="00465565">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w:t>
      </w:r>
      <w:r w:rsidRPr="00465565">
        <w:rPr>
          <w:rFonts w:ascii="Times New Roman" w:eastAsia="Times New Roman" w:hAnsi="Times New Roman" w:cs="Times New Roman"/>
          <w:bCs/>
          <w:sz w:val="28"/>
          <w:szCs w:val="28"/>
          <w:lang w:eastAsia="ru-RU"/>
        </w:rPr>
        <w:t>стимулирование роста объемов производства сельскохозяйственной продукции</w:t>
      </w:r>
    </w:p>
    <w:p w:rsidR="00E232BA" w:rsidRPr="00B10CF7" w:rsidRDefault="00E232BA" w:rsidP="00E232BA">
      <w:pPr>
        <w:tabs>
          <w:tab w:val="left" w:pos="0"/>
          <w:tab w:val="left" w:pos="540"/>
        </w:tabs>
        <w:spacing w:after="0" w:line="240" w:lineRule="auto"/>
        <w:ind w:firstLine="567"/>
        <w:jc w:val="both"/>
        <w:rPr>
          <w:rFonts w:ascii="Times New Roman" w:eastAsia="Times New Roman" w:hAnsi="Times New Roman" w:cs="Times New Roman"/>
          <w:bCs/>
          <w:sz w:val="28"/>
          <w:szCs w:val="28"/>
          <w:lang w:eastAsia="ru-RU"/>
        </w:rPr>
      </w:pPr>
      <w:r w:rsidRPr="00B10CF7">
        <w:rPr>
          <w:rFonts w:ascii="Times New Roman" w:eastAsia="Times New Roman" w:hAnsi="Times New Roman" w:cs="Times New Roman"/>
          <w:bCs/>
          <w:sz w:val="28"/>
          <w:szCs w:val="28"/>
          <w:lang w:eastAsia="ru-RU"/>
        </w:rPr>
        <w:t>- развитие кадрового потенциала сельскохозяйственного производства</w:t>
      </w:r>
    </w:p>
    <w:p w:rsidR="00E232BA" w:rsidRPr="00B10CF7"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B10CF7">
        <w:rPr>
          <w:rFonts w:ascii="Times New Roman" w:eastAsia="Times New Roman" w:hAnsi="Times New Roman" w:cs="Times New Roman"/>
          <w:sz w:val="28"/>
          <w:szCs w:val="20"/>
          <w:lang w:eastAsia="ru-RU"/>
        </w:rPr>
        <w:t>Достижение обозначенных целей Подпрограммы планируется за счет решения следующих задач:</w:t>
      </w:r>
    </w:p>
    <w:p w:rsidR="00E232BA" w:rsidRPr="00B10CF7"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B10CF7">
        <w:rPr>
          <w:rFonts w:ascii="Times New Roman" w:eastAsia="Times New Roman" w:hAnsi="Times New Roman" w:cs="Times New Roman"/>
          <w:color w:val="000000"/>
          <w:sz w:val="28"/>
          <w:szCs w:val="28"/>
          <w:lang w:eastAsia="ru-RU"/>
        </w:rPr>
        <w:t>- стимулирование роста объемов производства сельскохозяйственной продукции;</w:t>
      </w:r>
    </w:p>
    <w:p w:rsidR="00E232BA" w:rsidRPr="00B10CF7"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B10CF7">
        <w:rPr>
          <w:rFonts w:ascii="Times New Roman" w:eastAsia="Times New Roman" w:hAnsi="Times New Roman" w:cs="Times New Roman"/>
          <w:color w:val="000000"/>
          <w:sz w:val="28"/>
          <w:szCs w:val="28"/>
          <w:lang w:eastAsia="ru-RU"/>
        </w:rPr>
        <w:t>- развитие малых форм хозяйствования и кооперации;</w:t>
      </w:r>
    </w:p>
    <w:p w:rsidR="00E232BA" w:rsidRPr="00B10CF7"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B10CF7">
        <w:rPr>
          <w:rFonts w:ascii="Times New Roman" w:eastAsia="Times New Roman" w:hAnsi="Times New Roman" w:cs="Times New Roman"/>
          <w:color w:val="000000"/>
          <w:sz w:val="28"/>
          <w:szCs w:val="28"/>
          <w:lang w:eastAsia="ru-RU"/>
        </w:rPr>
        <w:t>- укрепление финансово-экономического состояния сельскохозяйственных товаропроизводителей;</w:t>
      </w:r>
    </w:p>
    <w:p w:rsidR="00E232BA" w:rsidRPr="00B10CF7"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B10CF7">
        <w:rPr>
          <w:rFonts w:ascii="Times New Roman" w:eastAsia="Times New Roman" w:hAnsi="Times New Roman" w:cs="Times New Roman"/>
          <w:color w:val="000000"/>
          <w:sz w:val="28"/>
          <w:szCs w:val="28"/>
          <w:lang w:eastAsia="ru-RU"/>
        </w:rPr>
        <w:t>- стимулирование инновационной деятельности и инновационного развития агропромышленного комплекса;</w:t>
      </w:r>
    </w:p>
    <w:p w:rsidR="00E232BA" w:rsidRPr="00B10CF7"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B10CF7">
        <w:rPr>
          <w:rFonts w:ascii="Times New Roman" w:eastAsia="Times New Roman" w:hAnsi="Times New Roman" w:cs="Times New Roman"/>
          <w:color w:val="000000"/>
          <w:sz w:val="28"/>
          <w:szCs w:val="28"/>
          <w:lang w:eastAsia="ru-RU"/>
        </w:rPr>
        <w:t>- поддержка развития производственной инфраструктуры, технического и технологического потенциала агропромышленного комплекса;</w:t>
      </w:r>
    </w:p>
    <w:p w:rsidR="00E232BA"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B10CF7">
        <w:rPr>
          <w:rFonts w:ascii="Times New Roman" w:eastAsia="Times New Roman" w:hAnsi="Times New Roman" w:cs="Times New Roman"/>
          <w:color w:val="000000"/>
          <w:sz w:val="28"/>
          <w:szCs w:val="28"/>
          <w:lang w:eastAsia="ru-RU"/>
        </w:rPr>
        <w:t>- формирование и развитие кадрового потенциала агропромышленного комплекса.</w:t>
      </w:r>
    </w:p>
    <w:p w:rsidR="00E232BA"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
    <w:p w:rsidR="00E232BA" w:rsidRDefault="00E232BA" w:rsidP="00E232BA">
      <w:pPr>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2.3. Сроки и этапы реализации Подпрограммы 1</w:t>
      </w: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p>
    <w:p w:rsidR="00E232BA"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Реализация Подпрограммы </w:t>
      </w:r>
      <w:r>
        <w:rPr>
          <w:rFonts w:ascii="Times New Roman" w:eastAsia="Times New Roman" w:hAnsi="Times New Roman" w:cs="Times New Roman"/>
          <w:bCs/>
          <w:sz w:val="28"/>
          <w:szCs w:val="20"/>
          <w:lang w:eastAsia="ru-RU"/>
        </w:rPr>
        <w:t>«</w:t>
      </w:r>
      <w:r w:rsidRPr="00465565">
        <w:rPr>
          <w:rFonts w:ascii="Times New Roman" w:eastAsia="Times New Roman" w:hAnsi="Times New Roman" w:cs="Times New Roman"/>
          <w:sz w:val="28"/>
          <w:szCs w:val="20"/>
          <w:lang w:eastAsia="ru-RU"/>
        </w:rPr>
        <w:t>Развитие производства</w:t>
      </w:r>
      <w:r>
        <w:rPr>
          <w:rFonts w:ascii="Times New Roman" w:eastAsia="Times New Roman" w:hAnsi="Times New Roman" w:cs="Times New Roman"/>
          <w:bCs/>
          <w:sz w:val="28"/>
          <w:szCs w:val="20"/>
          <w:lang w:eastAsia="ru-RU"/>
        </w:rPr>
        <w:t>»</w:t>
      </w:r>
      <w:r w:rsidRPr="00465565">
        <w:rPr>
          <w:rFonts w:ascii="Times New Roman" w:eastAsia="Times New Roman" w:hAnsi="Times New Roman" w:cs="Times New Roman"/>
          <w:bCs/>
          <w:sz w:val="28"/>
          <w:szCs w:val="20"/>
          <w:lang w:eastAsia="ru-RU"/>
        </w:rPr>
        <w:t xml:space="preserve"> </w:t>
      </w:r>
      <w:r w:rsidRPr="00F46948">
        <w:rPr>
          <w:rFonts w:ascii="Times New Roman" w:eastAsia="Times New Roman" w:hAnsi="Times New Roman" w:cs="Times New Roman"/>
          <w:sz w:val="28"/>
          <w:szCs w:val="20"/>
          <w:lang w:eastAsia="ru-RU"/>
        </w:rPr>
        <w:t>предусмотрена в период с 202</w:t>
      </w:r>
      <w:r w:rsidR="0037503A">
        <w:rPr>
          <w:rFonts w:ascii="Times New Roman" w:eastAsia="Times New Roman" w:hAnsi="Times New Roman" w:cs="Times New Roman"/>
          <w:sz w:val="28"/>
          <w:szCs w:val="20"/>
          <w:lang w:eastAsia="ru-RU"/>
        </w:rPr>
        <w:t>5</w:t>
      </w:r>
      <w:r w:rsidRPr="00F46948">
        <w:rPr>
          <w:rFonts w:ascii="Times New Roman" w:eastAsia="Times New Roman" w:hAnsi="Times New Roman" w:cs="Times New Roman"/>
          <w:sz w:val="28"/>
          <w:szCs w:val="20"/>
          <w:lang w:eastAsia="ru-RU"/>
        </w:rPr>
        <w:t xml:space="preserve"> по 202</w:t>
      </w:r>
      <w:r w:rsidR="0037503A">
        <w:rPr>
          <w:rFonts w:ascii="Times New Roman" w:eastAsia="Times New Roman" w:hAnsi="Times New Roman" w:cs="Times New Roman"/>
          <w:sz w:val="28"/>
          <w:szCs w:val="20"/>
          <w:lang w:eastAsia="ru-RU"/>
        </w:rPr>
        <w:t>8</w:t>
      </w:r>
      <w:r w:rsidRPr="00F46948">
        <w:rPr>
          <w:rFonts w:ascii="Times New Roman" w:eastAsia="Times New Roman" w:hAnsi="Times New Roman" w:cs="Times New Roman"/>
          <w:sz w:val="28"/>
          <w:szCs w:val="20"/>
          <w:lang w:eastAsia="ru-RU"/>
        </w:rPr>
        <w:t xml:space="preserve"> годы. Подпрограмма </w:t>
      </w:r>
      <w:r>
        <w:rPr>
          <w:rFonts w:ascii="Times New Roman" w:eastAsia="Times New Roman" w:hAnsi="Times New Roman" w:cs="Times New Roman"/>
          <w:sz w:val="28"/>
          <w:szCs w:val="20"/>
          <w:lang w:eastAsia="ru-RU"/>
        </w:rPr>
        <w:t>1</w:t>
      </w:r>
      <w:r w:rsidRPr="00F46948">
        <w:rPr>
          <w:rFonts w:ascii="Times New Roman" w:eastAsia="Times New Roman" w:hAnsi="Times New Roman" w:cs="Times New Roman"/>
          <w:sz w:val="28"/>
          <w:szCs w:val="20"/>
          <w:lang w:eastAsia="ru-RU"/>
        </w:rPr>
        <w:t xml:space="preserve"> реализуется в один этап.</w:t>
      </w:r>
    </w:p>
    <w:p w:rsidR="00E232BA" w:rsidRDefault="00E232BA" w:rsidP="00E232BA">
      <w:pPr>
        <w:spacing w:after="0" w:line="240" w:lineRule="auto"/>
        <w:ind w:firstLine="720"/>
        <w:jc w:val="both"/>
        <w:rPr>
          <w:rFonts w:ascii="Times New Roman" w:eastAsia="Times New Roman" w:hAnsi="Times New Roman" w:cs="Times New Roman"/>
          <w:sz w:val="28"/>
          <w:szCs w:val="20"/>
          <w:lang w:eastAsia="ru-RU"/>
        </w:rPr>
      </w:pP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2.4. Перечень основных мероприятий Подпрограммы 1</w:t>
      </w: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Подпрограммой </w:t>
      </w:r>
      <w:r>
        <w:rPr>
          <w:rFonts w:ascii="Times New Roman" w:eastAsia="Times New Roman" w:hAnsi="Times New Roman" w:cs="Times New Roman"/>
          <w:bCs/>
          <w:sz w:val="28"/>
          <w:szCs w:val="20"/>
          <w:lang w:eastAsia="ru-RU"/>
        </w:rPr>
        <w:t>«</w:t>
      </w:r>
      <w:r w:rsidRPr="00465565">
        <w:rPr>
          <w:rFonts w:ascii="Times New Roman" w:eastAsia="Times New Roman" w:hAnsi="Times New Roman" w:cs="Times New Roman"/>
          <w:sz w:val="28"/>
          <w:szCs w:val="20"/>
          <w:lang w:eastAsia="ru-RU"/>
        </w:rPr>
        <w:t>Развитие производства</w:t>
      </w:r>
      <w:r>
        <w:rPr>
          <w:rFonts w:ascii="Times New Roman" w:eastAsia="Times New Roman" w:hAnsi="Times New Roman" w:cs="Times New Roman"/>
          <w:bCs/>
          <w:sz w:val="28"/>
          <w:szCs w:val="20"/>
          <w:lang w:eastAsia="ru-RU"/>
        </w:rPr>
        <w:t>»</w:t>
      </w:r>
      <w:r w:rsidRPr="00465565">
        <w:rPr>
          <w:rFonts w:ascii="Times New Roman" w:eastAsia="Times New Roman" w:hAnsi="Times New Roman" w:cs="Times New Roman"/>
          <w:sz w:val="28"/>
          <w:szCs w:val="20"/>
          <w:lang w:eastAsia="ru-RU"/>
        </w:rPr>
        <w:t xml:space="preserve"> предусматривается комплекс взаимосвязанных мер, направленных на достижение целей Программы, а также на решение наиболее важных текущих и перспективных задач, обеспечивающих социально-экономическое развитие агропромышленного комплекса Тоншаевского муниципального </w:t>
      </w:r>
      <w:r w:rsidRPr="00465565">
        <w:rPr>
          <w:rFonts w:ascii="Times New Roman" w:eastAsia="Times New Roman" w:hAnsi="Times New Roman" w:cs="Times New Roman"/>
          <w:sz w:val="28"/>
          <w:szCs w:val="28"/>
          <w:lang w:eastAsia="ru-RU"/>
        </w:rPr>
        <w:t>округа</w:t>
      </w:r>
      <w:r w:rsidRPr="00465565">
        <w:rPr>
          <w:rFonts w:ascii="Times New Roman" w:eastAsia="Times New Roman" w:hAnsi="Times New Roman" w:cs="Times New Roman"/>
          <w:sz w:val="28"/>
          <w:szCs w:val="20"/>
          <w:lang w:eastAsia="ru-RU"/>
        </w:rPr>
        <w:t xml:space="preserve"> на основе его модернизации и перехода к инновационной модели функционирования.</w:t>
      </w:r>
    </w:p>
    <w:p w:rsidR="00E232BA"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Информация об основных мероприятиях Подпрограммы 1 отражена в таблице 1 текстовой части Программы.</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p>
    <w:p w:rsidR="00E232BA" w:rsidRDefault="00E232BA" w:rsidP="00E232BA">
      <w:pPr>
        <w:spacing w:after="0" w:line="240" w:lineRule="auto"/>
        <w:ind w:firstLine="720"/>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Характеристика основных мероприятий Подпрограммы 1</w:t>
      </w:r>
    </w:p>
    <w:p w:rsidR="00B64BCB" w:rsidRDefault="00B64BCB" w:rsidP="00E232BA">
      <w:pPr>
        <w:spacing w:after="0" w:line="240" w:lineRule="auto"/>
        <w:ind w:firstLine="720"/>
        <w:jc w:val="center"/>
        <w:rPr>
          <w:rFonts w:ascii="Times New Roman" w:eastAsia="Times New Roman" w:hAnsi="Times New Roman" w:cs="Times New Roman"/>
          <w:b/>
          <w:sz w:val="28"/>
          <w:szCs w:val="20"/>
          <w:lang w:eastAsia="ru-RU"/>
        </w:rPr>
      </w:pPr>
    </w:p>
    <w:p w:rsidR="00E232BA" w:rsidRDefault="00E232BA" w:rsidP="00E232BA">
      <w:pPr>
        <w:suppressAutoHyphens/>
        <w:spacing w:after="0" w:line="240" w:lineRule="auto"/>
        <w:ind w:firstLine="720"/>
        <w:jc w:val="center"/>
        <w:rPr>
          <w:rFonts w:ascii="Times New Roman" w:eastAsia="Times New Roman" w:hAnsi="Times New Roman" w:cs="Times New Roman"/>
          <w:b/>
          <w:bCs/>
          <w:sz w:val="28"/>
          <w:szCs w:val="20"/>
          <w:lang w:eastAsia="ru-RU"/>
        </w:rPr>
      </w:pPr>
      <w:r w:rsidRPr="00465565">
        <w:rPr>
          <w:rFonts w:ascii="Times New Roman" w:eastAsia="Times New Roman" w:hAnsi="Times New Roman" w:cs="Times New Roman"/>
          <w:b/>
          <w:bCs/>
          <w:sz w:val="28"/>
          <w:szCs w:val="20"/>
          <w:lang w:eastAsia="ru-RU"/>
        </w:rPr>
        <w:t>Развитие произво</w:t>
      </w:r>
      <w:r>
        <w:rPr>
          <w:rFonts w:ascii="Times New Roman" w:eastAsia="Times New Roman" w:hAnsi="Times New Roman" w:cs="Times New Roman"/>
          <w:b/>
          <w:bCs/>
          <w:sz w:val="28"/>
          <w:szCs w:val="20"/>
          <w:lang w:eastAsia="ru-RU"/>
        </w:rPr>
        <w:t>дства продукции растениеводства</w:t>
      </w:r>
    </w:p>
    <w:p w:rsidR="00D34564" w:rsidRDefault="00D34564" w:rsidP="00E232BA">
      <w:pPr>
        <w:suppressAutoHyphens/>
        <w:spacing w:after="0" w:line="240" w:lineRule="auto"/>
        <w:ind w:firstLine="720"/>
        <w:jc w:val="center"/>
        <w:rPr>
          <w:rFonts w:ascii="Times New Roman" w:eastAsia="Times New Roman" w:hAnsi="Times New Roman" w:cs="Times New Roman"/>
          <w:b/>
          <w:bCs/>
          <w:sz w:val="28"/>
          <w:szCs w:val="20"/>
          <w:lang w:eastAsia="ru-RU"/>
        </w:rPr>
      </w:pP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Основной задачей в области развития растениеводства, как важнейшей отрасли сельскохозяйственного производства, является рост производства продукции в объемах, достаточных для удовлетворения растущих потребностей населения Нижегородской области, обеспечения животноводства полноценными кормами, а также пищевой и перерабатывающей промышленности сельскохозяйственным сырьем.</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Для этого предусматривается:</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увеличение</w:t>
      </w:r>
      <w:proofErr w:type="gramEnd"/>
      <w:r w:rsidRPr="00465565">
        <w:rPr>
          <w:rFonts w:ascii="Times New Roman" w:eastAsia="Times New Roman" w:hAnsi="Times New Roman" w:cs="Times New Roman"/>
          <w:color w:val="000000"/>
          <w:sz w:val="28"/>
          <w:szCs w:val="28"/>
          <w:lang w:eastAsia="ru-RU"/>
        </w:rPr>
        <w:t xml:space="preserve"> площадей под посевами всех основных зерновых и технических культур;</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внедрение</w:t>
      </w:r>
      <w:proofErr w:type="gramEnd"/>
      <w:r w:rsidRPr="00465565">
        <w:rPr>
          <w:rFonts w:ascii="Times New Roman" w:eastAsia="Times New Roman" w:hAnsi="Times New Roman" w:cs="Times New Roman"/>
          <w:color w:val="000000"/>
          <w:sz w:val="28"/>
          <w:szCs w:val="28"/>
          <w:lang w:eastAsia="ru-RU"/>
        </w:rPr>
        <w:t xml:space="preserve"> в производство передовых технологий и комплексной механизации возделывания сельскохозяйственных культур;</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внедрение</w:t>
      </w:r>
      <w:proofErr w:type="gramEnd"/>
      <w:r w:rsidRPr="00465565">
        <w:rPr>
          <w:rFonts w:ascii="Times New Roman" w:eastAsia="Times New Roman" w:hAnsi="Times New Roman" w:cs="Times New Roman"/>
          <w:color w:val="000000"/>
          <w:sz w:val="28"/>
          <w:szCs w:val="28"/>
          <w:lang w:eastAsia="ru-RU"/>
        </w:rPr>
        <w:t xml:space="preserve"> новых высокопродуктивных сортов, адаптированных к местным условиям;</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рост</w:t>
      </w:r>
      <w:proofErr w:type="gramEnd"/>
      <w:r w:rsidRPr="00465565">
        <w:rPr>
          <w:rFonts w:ascii="Times New Roman" w:eastAsia="Times New Roman" w:hAnsi="Times New Roman" w:cs="Times New Roman"/>
          <w:color w:val="000000"/>
          <w:sz w:val="28"/>
          <w:szCs w:val="28"/>
          <w:lang w:eastAsia="ru-RU"/>
        </w:rPr>
        <w:t xml:space="preserve"> урожайности сельскохозяйственных культур за счет тщательного соблюдения технологии их возделывания;</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снижение</w:t>
      </w:r>
      <w:proofErr w:type="gramEnd"/>
      <w:r w:rsidRPr="00465565">
        <w:rPr>
          <w:rFonts w:ascii="Times New Roman" w:eastAsia="Times New Roman" w:hAnsi="Times New Roman" w:cs="Times New Roman"/>
          <w:color w:val="000000"/>
          <w:sz w:val="28"/>
          <w:szCs w:val="28"/>
          <w:lang w:eastAsia="ru-RU"/>
        </w:rPr>
        <w:t xml:space="preserve"> потерь урожая путем обновления сушильно-сортировального хозяйства и модернизации машинно-тракторного парка;</w:t>
      </w:r>
    </w:p>
    <w:p w:rsidR="00E232BA" w:rsidRPr="007F29D3"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Основными направлениями развития растениеводства являются: производство фуражного зерна, картофеля</w:t>
      </w:r>
      <w:r w:rsidRPr="007F29D3">
        <w:rPr>
          <w:rFonts w:ascii="Times New Roman" w:eastAsia="Times New Roman" w:hAnsi="Times New Roman" w:cs="Times New Roman"/>
          <w:color w:val="000000"/>
          <w:sz w:val="28"/>
          <w:szCs w:val="28"/>
          <w:lang w:eastAsia="ru-RU"/>
        </w:rPr>
        <w:t>, кормопроизводство а также сохранение и восстановление плодородия почв.</w:t>
      </w:r>
    </w:p>
    <w:p w:rsidR="00E232BA" w:rsidRPr="007F29D3"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7F29D3">
        <w:rPr>
          <w:rFonts w:ascii="Times New Roman" w:eastAsia="Times New Roman" w:hAnsi="Times New Roman" w:cs="Times New Roman"/>
          <w:i/>
          <w:iCs/>
          <w:color w:val="000000"/>
          <w:sz w:val="28"/>
          <w:szCs w:val="28"/>
          <w:lang w:eastAsia="ru-RU"/>
        </w:rPr>
        <w:t>Развитие зернового производства.</w:t>
      </w:r>
    </w:p>
    <w:p w:rsidR="00E232B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7F29D3">
        <w:rPr>
          <w:rFonts w:ascii="Times New Roman" w:eastAsia="Times New Roman" w:hAnsi="Times New Roman" w:cs="Times New Roman"/>
          <w:color w:val="000000"/>
          <w:sz w:val="28"/>
          <w:szCs w:val="28"/>
          <w:lang w:eastAsia="ru-RU"/>
        </w:rPr>
        <w:t>Внедрение комплекса планируемых мер позволит получить к 202</w:t>
      </w:r>
      <w:r w:rsidR="00C164A9" w:rsidRPr="007F29D3">
        <w:rPr>
          <w:rFonts w:ascii="Times New Roman" w:eastAsia="Times New Roman" w:hAnsi="Times New Roman" w:cs="Times New Roman"/>
          <w:color w:val="000000"/>
          <w:sz w:val="28"/>
          <w:szCs w:val="28"/>
          <w:lang w:eastAsia="ru-RU"/>
        </w:rPr>
        <w:t>8</w:t>
      </w:r>
      <w:r w:rsidRPr="007F29D3">
        <w:rPr>
          <w:rFonts w:ascii="Times New Roman" w:eastAsia="Times New Roman" w:hAnsi="Times New Roman" w:cs="Times New Roman"/>
          <w:color w:val="000000"/>
          <w:sz w:val="28"/>
          <w:szCs w:val="28"/>
          <w:lang w:eastAsia="ru-RU"/>
        </w:rPr>
        <w:t xml:space="preserve"> году </w:t>
      </w:r>
      <w:r w:rsidR="007F29D3" w:rsidRPr="007F29D3">
        <w:rPr>
          <w:rFonts w:ascii="Times New Roman" w:eastAsia="Times New Roman" w:hAnsi="Times New Roman" w:cs="Times New Roman"/>
          <w:color w:val="000000"/>
          <w:sz w:val="28"/>
          <w:szCs w:val="28"/>
          <w:lang w:eastAsia="ru-RU"/>
        </w:rPr>
        <w:t>2100</w:t>
      </w:r>
      <w:r w:rsidRPr="007F29D3">
        <w:rPr>
          <w:rFonts w:ascii="Times New Roman" w:eastAsia="Times New Roman" w:hAnsi="Times New Roman" w:cs="Times New Roman"/>
          <w:color w:val="000000"/>
          <w:sz w:val="28"/>
          <w:szCs w:val="28"/>
          <w:lang w:eastAsia="ru-RU"/>
        </w:rPr>
        <w:t xml:space="preserve"> тонн зерна.</w:t>
      </w:r>
    </w:p>
    <w:p w:rsidR="00E232BA" w:rsidRPr="00CC4C0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i/>
          <w:color w:val="000000"/>
          <w:sz w:val="28"/>
          <w:szCs w:val="28"/>
          <w:lang w:eastAsia="ru-RU"/>
        </w:rPr>
      </w:pPr>
      <w:r w:rsidRPr="00CC4C05">
        <w:rPr>
          <w:rFonts w:ascii="Times New Roman" w:eastAsia="Times New Roman" w:hAnsi="Times New Roman" w:cs="Times New Roman"/>
          <w:i/>
          <w:color w:val="000000"/>
          <w:sz w:val="28"/>
          <w:szCs w:val="28"/>
          <w:lang w:eastAsia="ru-RU"/>
        </w:rPr>
        <w:t>Семеноводство.</w:t>
      </w:r>
    </w:p>
    <w:p w:rsidR="00E232BA" w:rsidRPr="00CC4C0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CC4C05">
        <w:rPr>
          <w:rFonts w:ascii="Times New Roman" w:eastAsia="Times New Roman" w:hAnsi="Times New Roman" w:cs="Times New Roman"/>
          <w:color w:val="000000"/>
          <w:sz w:val="28"/>
          <w:szCs w:val="28"/>
          <w:lang w:eastAsia="ru-RU"/>
        </w:rPr>
        <w:t>В области семеноводства ведется работа по снижению доли семян массовых репродукций до 80% и увеличению объемов использования семенного материала</w:t>
      </w:r>
      <w:r>
        <w:rPr>
          <w:rFonts w:ascii="Times New Roman" w:eastAsia="Times New Roman" w:hAnsi="Times New Roman" w:cs="Times New Roman"/>
          <w:color w:val="000000"/>
          <w:sz w:val="28"/>
          <w:szCs w:val="28"/>
          <w:lang w:eastAsia="ru-RU"/>
        </w:rPr>
        <w:t xml:space="preserve"> высших репродукций к 202</w:t>
      </w:r>
      <w:r w:rsidR="0037503A">
        <w:rPr>
          <w:rFonts w:ascii="Times New Roman" w:eastAsia="Times New Roman" w:hAnsi="Times New Roman" w:cs="Times New Roman"/>
          <w:color w:val="000000"/>
          <w:sz w:val="28"/>
          <w:szCs w:val="28"/>
          <w:lang w:eastAsia="ru-RU"/>
        </w:rPr>
        <w:t>8</w:t>
      </w:r>
      <w:r>
        <w:rPr>
          <w:rFonts w:ascii="Times New Roman" w:eastAsia="Times New Roman" w:hAnsi="Times New Roman" w:cs="Times New Roman"/>
          <w:color w:val="000000"/>
          <w:sz w:val="28"/>
          <w:szCs w:val="28"/>
          <w:lang w:eastAsia="ru-RU"/>
        </w:rPr>
        <w:t xml:space="preserve"> году</w:t>
      </w:r>
      <w:r w:rsidRPr="00CC4C05">
        <w:rPr>
          <w:rFonts w:ascii="Times New Roman" w:eastAsia="Times New Roman" w:hAnsi="Times New Roman" w:cs="Times New Roman"/>
          <w:color w:val="000000"/>
          <w:sz w:val="28"/>
          <w:szCs w:val="28"/>
          <w:lang w:eastAsia="ru-RU"/>
        </w:rPr>
        <w:t>.</w:t>
      </w:r>
    </w:p>
    <w:p w:rsidR="00E232BA" w:rsidRPr="00CC4C0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CC4C05">
        <w:rPr>
          <w:rFonts w:ascii="Times New Roman" w:eastAsia="Times New Roman" w:hAnsi="Times New Roman" w:cs="Times New Roman"/>
          <w:color w:val="000000"/>
          <w:sz w:val="28"/>
          <w:szCs w:val="28"/>
          <w:lang w:eastAsia="ru-RU"/>
        </w:rPr>
        <w:t>В перспективе к 202</w:t>
      </w:r>
      <w:r w:rsidR="0037503A">
        <w:rPr>
          <w:rFonts w:ascii="Times New Roman" w:eastAsia="Times New Roman" w:hAnsi="Times New Roman" w:cs="Times New Roman"/>
          <w:color w:val="000000"/>
          <w:sz w:val="28"/>
          <w:szCs w:val="28"/>
          <w:lang w:eastAsia="ru-RU"/>
        </w:rPr>
        <w:t>8</w:t>
      </w:r>
      <w:r w:rsidRPr="00CC4C05">
        <w:rPr>
          <w:rFonts w:ascii="Times New Roman" w:eastAsia="Times New Roman" w:hAnsi="Times New Roman" w:cs="Times New Roman"/>
          <w:color w:val="000000"/>
          <w:sz w:val="28"/>
          <w:szCs w:val="28"/>
          <w:lang w:eastAsia="ru-RU"/>
        </w:rPr>
        <w:t xml:space="preserve"> году планируется переход на устойчивую схему </w:t>
      </w:r>
      <w:proofErr w:type="spellStart"/>
      <w:r w:rsidRPr="00CC4C05">
        <w:rPr>
          <w:rFonts w:ascii="Times New Roman" w:eastAsia="Times New Roman" w:hAnsi="Times New Roman" w:cs="Times New Roman"/>
          <w:color w:val="000000"/>
          <w:sz w:val="28"/>
          <w:szCs w:val="28"/>
          <w:lang w:eastAsia="ru-RU"/>
        </w:rPr>
        <w:t>сортообновления</w:t>
      </w:r>
      <w:proofErr w:type="spellEnd"/>
      <w:r w:rsidRPr="00CC4C05">
        <w:rPr>
          <w:rFonts w:ascii="Times New Roman" w:eastAsia="Times New Roman" w:hAnsi="Times New Roman" w:cs="Times New Roman"/>
          <w:color w:val="000000"/>
          <w:sz w:val="28"/>
          <w:szCs w:val="28"/>
          <w:lang w:eastAsia="ru-RU"/>
        </w:rPr>
        <w:t xml:space="preserve"> с циклом от 7 до 10 лет.</w:t>
      </w:r>
    </w:p>
    <w:p w:rsidR="00E232B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CC4C05">
        <w:rPr>
          <w:rFonts w:ascii="Times New Roman" w:eastAsia="Times New Roman" w:hAnsi="Times New Roman" w:cs="Times New Roman"/>
          <w:color w:val="000000"/>
          <w:sz w:val="28"/>
          <w:szCs w:val="28"/>
          <w:lang w:eastAsia="ru-RU"/>
        </w:rPr>
        <w:t xml:space="preserve">Для достижения поставленных задач за счет средств федерального и областного бюджетов предполагается субсидирование части затрат на оказание поддержки сельскохозяйственным товаропроизводителям на возмещение части затрат, связанных с производством, реализацией и (или) отгрузкой на собственную переработку сельскохозяйственных культур на 1 га посевной площади в области растениеводства. </w:t>
      </w:r>
    </w:p>
    <w:p w:rsidR="00E232BA" w:rsidRDefault="00E232BA" w:rsidP="00E232BA">
      <w:pPr>
        <w:suppressAutoHyphens/>
        <w:spacing w:after="0" w:line="240" w:lineRule="auto"/>
        <w:ind w:firstLine="720"/>
        <w:jc w:val="center"/>
        <w:rPr>
          <w:rFonts w:ascii="Times New Roman" w:eastAsia="Times New Roman" w:hAnsi="Times New Roman" w:cs="Times New Roman"/>
          <w:b/>
          <w:bCs/>
          <w:sz w:val="28"/>
          <w:szCs w:val="20"/>
          <w:lang w:eastAsia="ru-RU"/>
        </w:rPr>
      </w:pPr>
    </w:p>
    <w:p w:rsidR="00E232BA" w:rsidRDefault="00E232BA" w:rsidP="00E232BA">
      <w:pPr>
        <w:suppressAutoHyphens/>
        <w:spacing w:after="0" w:line="240" w:lineRule="auto"/>
        <w:ind w:firstLine="720"/>
        <w:jc w:val="center"/>
        <w:rPr>
          <w:rFonts w:ascii="Times New Roman" w:eastAsia="Times New Roman" w:hAnsi="Times New Roman" w:cs="Times New Roman"/>
          <w:b/>
          <w:bCs/>
          <w:sz w:val="28"/>
          <w:szCs w:val="20"/>
          <w:lang w:eastAsia="ru-RU"/>
        </w:rPr>
      </w:pPr>
      <w:r w:rsidRPr="00465565">
        <w:rPr>
          <w:rFonts w:ascii="Times New Roman" w:eastAsia="Times New Roman" w:hAnsi="Times New Roman" w:cs="Times New Roman"/>
          <w:b/>
          <w:bCs/>
          <w:sz w:val="28"/>
          <w:szCs w:val="20"/>
          <w:lang w:eastAsia="ru-RU"/>
        </w:rPr>
        <w:t>Развитие производ</w:t>
      </w:r>
      <w:r>
        <w:rPr>
          <w:rFonts w:ascii="Times New Roman" w:eastAsia="Times New Roman" w:hAnsi="Times New Roman" w:cs="Times New Roman"/>
          <w:b/>
          <w:bCs/>
          <w:sz w:val="28"/>
          <w:szCs w:val="20"/>
          <w:lang w:eastAsia="ru-RU"/>
        </w:rPr>
        <w:t>ства продукции животноводства</w:t>
      </w:r>
    </w:p>
    <w:p w:rsidR="00D34564" w:rsidRPr="00465565" w:rsidRDefault="00D34564" w:rsidP="00E232BA">
      <w:pPr>
        <w:suppressAutoHyphens/>
        <w:spacing w:after="0" w:line="240" w:lineRule="auto"/>
        <w:ind w:firstLine="720"/>
        <w:jc w:val="center"/>
        <w:rPr>
          <w:rFonts w:ascii="Times New Roman" w:eastAsia="Times New Roman" w:hAnsi="Times New Roman" w:cs="Times New Roman"/>
          <w:b/>
          <w:bCs/>
          <w:sz w:val="28"/>
          <w:szCs w:val="20"/>
          <w:lang w:eastAsia="ru-RU"/>
        </w:rPr>
      </w:pPr>
    </w:p>
    <w:p w:rsidR="00E232BA" w:rsidRPr="00465565" w:rsidRDefault="00E232BA" w:rsidP="00E232BA">
      <w:pPr>
        <w:suppressAutoHyphens/>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Главной задачей данного направления Подпрограммы является обеспечение населения Нижегородской области продуктами питания высокого качества, что позволит решить важнейшую социально-экономическую задачу по сохранению и улучшению здоровья населения.</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Рост производства животноводческой продукции будет основываться на интенсификации производства, повышении продуктивности животных, что позволит значительно снизить себестоимость производства единицы продукции.</w:t>
      </w:r>
    </w:p>
    <w:p w:rsidR="00E232BA" w:rsidRPr="00010E83"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 xml:space="preserve">Предполагается повышение уровня воспроизводства стада за счет высококачественного кормления, отвечающего физиологической потребности </w:t>
      </w:r>
      <w:r w:rsidRPr="00F6424E">
        <w:rPr>
          <w:rFonts w:ascii="Times New Roman" w:eastAsia="Times New Roman" w:hAnsi="Times New Roman" w:cs="Times New Roman"/>
          <w:color w:val="000000"/>
          <w:sz w:val="28"/>
          <w:szCs w:val="28"/>
          <w:lang w:eastAsia="ru-RU"/>
        </w:rPr>
        <w:t xml:space="preserve">животных, и </w:t>
      </w:r>
      <w:r w:rsidRPr="00010E83">
        <w:rPr>
          <w:rFonts w:ascii="Times New Roman" w:eastAsia="Times New Roman" w:hAnsi="Times New Roman" w:cs="Times New Roman"/>
          <w:color w:val="000000"/>
          <w:sz w:val="28"/>
          <w:szCs w:val="28"/>
          <w:lang w:eastAsia="ru-RU"/>
        </w:rPr>
        <w:t>широкого применения биотехнологических методов.</w:t>
      </w:r>
    </w:p>
    <w:p w:rsidR="00E232BA" w:rsidRPr="00010E83"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010E83">
        <w:rPr>
          <w:rFonts w:ascii="Times New Roman" w:eastAsia="Times New Roman" w:hAnsi="Times New Roman" w:cs="Times New Roman"/>
          <w:color w:val="000000"/>
          <w:sz w:val="28"/>
          <w:szCs w:val="28"/>
          <w:lang w:eastAsia="ru-RU"/>
        </w:rPr>
        <w:t xml:space="preserve">Интенсивный путь развития животноводства позволит стабилизировать </w:t>
      </w:r>
      <w:r w:rsidRPr="00A751B6">
        <w:rPr>
          <w:rFonts w:ascii="Times New Roman" w:eastAsia="Times New Roman" w:hAnsi="Times New Roman" w:cs="Times New Roman"/>
          <w:color w:val="000000"/>
          <w:sz w:val="28"/>
          <w:szCs w:val="28"/>
          <w:lang w:eastAsia="ru-RU"/>
        </w:rPr>
        <w:t>поголовье скота, а удельный вес племенного маточного поголовья в общем поголовье будет увеличен к 202</w:t>
      </w:r>
      <w:r w:rsidR="0037503A" w:rsidRPr="00A751B6">
        <w:rPr>
          <w:rFonts w:ascii="Times New Roman" w:eastAsia="Times New Roman" w:hAnsi="Times New Roman" w:cs="Times New Roman"/>
          <w:color w:val="000000"/>
          <w:sz w:val="28"/>
          <w:szCs w:val="28"/>
          <w:lang w:eastAsia="ru-RU"/>
        </w:rPr>
        <w:t>8</w:t>
      </w:r>
      <w:r w:rsidRPr="00A751B6">
        <w:rPr>
          <w:rFonts w:ascii="Times New Roman" w:eastAsia="Times New Roman" w:hAnsi="Times New Roman" w:cs="Times New Roman"/>
          <w:color w:val="000000"/>
          <w:sz w:val="28"/>
          <w:szCs w:val="28"/>
          <w:lang w:eastAsia="ru-RU"/>
        </w:rPr>
        <w:t xml:space="preserve"> году. Надой от одной коровы составит к 202</w:t>
      </w:r>
      <w:r w:rsidR="0037503A" w:rsidRPr="00A751B6">
        <w:rPr>
          <w:rFonts w:ascii="Times New Roman" w:eastAsia="Times New Roman" w:hAnsi="Times New Roman" w:cs="Times New Roman"/>
          <w:color w:val="000000"/>
          <w:sz w:val="28"/>
          <w:szCs w:val="28"/>
          <w:lang w:eastAsia="ru-RU"/>
        </w:rPr>
        <w:t>8</w:t>
      </w:r>
      <w:r w:rsidRPr="00A751B6">
        <w:rPr>
          <w:rFonts w:ascii="Times New Roman" w:eastAsia="Times New Roman" w:hAnsi="Times New Roman" w:cs="Times New Roman"/>
          <w:color w:val="000000"/>
          <w:sz w:val="28"/>
          <w:szCs w:val="28"/>
          <w:lang w:eastAsia="ru-RU"/>
        </w:rPr>
        <w:t xml:space="preserve"> году в среднем 3500 кг молока в год</w:t>
      </w:r>
      <w:r w:rsidRPr="00010E83">
        <w:rPr>
          <w:rFonts w:ascii="Times New Roman" w:eastAsia="Times New Roman" w:hAnsi="Times New Roman" w:cs="Times New Roman"/>
          <w:color w:val="000000"/>
          <w:sz w:val="28"/>
          <w:szCs w:val="28"/>
          <w:lang w:eastAsia="ru-RU"/>
        </w:rPr>
        <w:t>.</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010E83">
        <w:rPr>
          <w:rFonts w:ascii="Times New Roman" w:eastAsia="Times New Roman" w:hAnsi="Times New Roman" w:cs="Times New Roman"/>
          <w:color w:val="000000"/>
          <w:sz w:val="28"/>
          <w:szCs w:val="28"/>
          <w:lang w:eastAsia="ru-RU"/>
        </w:rPr>
        <w:t>Выход телят планируется довести к 202</w:t>
      </w:r>
      <w:r w:rsidR="0037503A">
        <w:rPr>
          <w:rFonts w:ascii="Times New Roman" w:eastAsia="Times New Roman" w:hAnsi="Times New Roman" w:cs="Times New Roman"/>
          <w:color w:val="000000"/>
          <w:sz w:val="28"/>
          <w:szCs w:val="28"/>
          <w:lang w:eastAsia="ru-RU"/>
        </w:rPr>
        <w:t>8</w:t>
      </w:r>
      <w:r w:rsidRPr="00010E83">
        <w:rPr>
          <w:rFonts w:ascii="Times New Roman" w:eastAsia="Times New Roman" w:hAnsi="Times New Roman" w:cs="Times New Roman"/>
          <w:color w:val="000000"/>
          <w:sz w:val="28"/>
          <w:szCs w:val="28"/>
          <w:lang w:eastAsia="ru-RU"/>
        </w:rPr>
        <w:t xml:space="preserve"> году до 85 голов на 100 коров.</w:t>
      </w:r>
      <w:r w:rsidRPr="00465565">
        <w:rPr>
          <w:rFonts w:ascii="Times New Roman" w:eastAsia="Times New Roman" w:hAnsi="Times New Roman" w:cs="Times New Roman"/>
          <w:color w:val="000000"/>
          <w:sz w:val="28"/>
          <w:szCs w:val="28"/>
          <w:lang w:eastAsia="ru-RU"/>
        </w:rPr>
        <w:t xml:space="preserve"> </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Будут внедрены современные технологии искусственного осеменения, обеспечивающие высокие результаты оплодотворения, применены современные методы профилактики и лечения животных.</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 xml:space="preserve">В молочном скотоводстве продолжится процесс совершенствования племенных и продуктивных качеств скота, особенно повышения жирности и </w:t>
      </w:r>
      <w:proofErr w:type="spellStart"/>
      <w:r w:rsidRPr="00465565">
        <w:rPr>
          <w:rFonts w:ascii="Times New Roman" w:eastAsia="Times New Roman" w:hAnsi="Times New Roman" w:cs="Times New Roman"/>
          <w:color w:val="000000"/>
          <w:sz w:val="28"/>
          <w:szCs w:val="28"/>
          <w:lang w:eastAsia="ru-RU"/>
        </w:rPr>
        <w:t>белковости</w:t>
      </w:r>
      <w:proofErr w:type="spellEnd"/>
      <w:r w:rsidRPr="00465565">
        <w:rPr>
          <w:rFonts w:ascii="Times New Roman" w:eastAsia="Times New Roman" w:hAnsi="Times New Roman" w:cs="Times New Roman"/>
          <w:color w:val="000000"/>
          <w:sz w:val="28"/>
          <w:szCs w:val="28"/>
          <w:lang w:eastAsia="ru-RU"/>
        </w:rPr>
        <w:t xml:space="preserve"> молока, путем использования лучших отечественных и мировых племенных ресурсов.</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Сельскохозяйственным товаропроизводителям, занимающимся в соответствии с действующим законодательством разведением племенных животных, предоставляются субсидии:</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на</w:t>
      </w:r>
      <w:proofErr w:type="gramEnd"/>
      <w:r w:rsidRPr="00465565">
        <w:rPr>
          <w:rFonts w:ascii="Times New Roman" w:eastAsia="Times New Roman" w:hAnsi="Times New Roman" w:cs="Times New Roman"/>
          <w:color w:val="000000"/>
          <w:sz w:val="28"/>
          <w:szCs w:val="28"/>
          <w:lang w:eastAsia="ru-RU"/>
        </w:rPr>
        <w:t xml:space="preserve"> содержание племенного маточного поголовья сельскохозяйственных животных;</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на</w:t>
      </w:r>
      <w:proofErr w:type="gramEnd"/>
      <w:r w:rsidRPr="00465565">
        <w:rPr>
          <w:rFonts w:ascii="Times New Roman" w:eastAsia="Times New Roman" w:hAnsi="Times New Roman" w:cs="Times New Roman"/>
          <w:color w:val="000000"/>
          <w:sz w:val="28"/>
          <w:szCs w:val="28"/>
          <w:lang w:eastAsia="ru-RU"/>
        </w:rPr>
        <w:t xml:space="preserve"> искусственное осеменение сельскохозяйственных животных;</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на</w:t>
      </w:r>
      <w:proofErr w:type="gramEnd"/>
      <w:r w:rsidRPr="00465565">
        <w:rPr>
          <w:rFonts w:ascii="Times New Roman" w:eastAsia="Times New Roman" w:hAnsi="Times New Roman" w:cs="Times New Roman"/>
          <w:color w:val="000000"/>
          <w:sz w:val="28"/>
          <w:szCs w:val="28"/>
          <w:lang w:eastAsia="ru-RU"/>
        </w:rPr>
        <w:t xml:space="preserve"> приобретение племенных животных.</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В целях стабилизации и увеличения поголовья крупного рогатого скота оказывается финансовая поддержка в виде субсидий:</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на</w:t>
      </w:r>
      <w:proofErr w:type="gramEnd"/>
      <w:r w:rsidRPr="00465565">
        <w:rPr>
          <w:rFonts w:ascii="Times New Roman" w:eastAsia="Times New Roman" w:hAnsi="Times New Roman" w:cs="Times New Roman"/>
          <w:color w:val="000000"/>
          <w:sz w:val="28"/>
          <w:szCs w:val="28"/>
          <w:lang w:eastAsia="ru-RU"/>
        </w:rPr>
        <w:t xml:space="preserve"> килограмм реализованного и (или) отгруженного на собственную переработку молока;</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на</w:t>
      </w:r>
      <w:proofErr w:type="gramEnd"/>
      <w:r w:rsidRPr="00465565">
        <w:rPr>
          <w:rFonts w:ascii="Times New Roman" w:eastAsia="Times New Roman" w:hAnsi="Times New Roman" w:cs="Times New Roman"/>
          <w:color w:val="000000"/>
          <w:sz w:val="28"/>
          <w:szCs w:val="28"/>
          <w:lang w:eastAsia="ru-RU"/>
        </w:rPr>
        <w:t xml:space="preserve"> содержание маточного поголовья мясного скота;</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465565">
        <w:rPr>
          <w:rFonts w:ascii="Times New Roman" w:eastAsia="Times New Roman" w:hAnsi="Times New Roman" w:cs="Times New Roman"/>
          <w:color w:val="000000"/>
          <w:sz w:val="28"/>
          <w:szCs w:val="28"/>
          <w:lang w:eastAsia="ru-RU"/>
        </w:rPr>
        <w:t>на</w:t>
      </w:r>
      <w:proofErr w:type="gramEnd"/>
      <w:r w:rsidRPr="00465565">
        <w:rPr>
          <w:rFonts w:ascii="Times New Roman" w:eastAsia="Times New Roman" w:hAnsi="Times New Roman" w:cs="Times New Roman"/>
          <w:color w:val="000000"/>
          <w:sz w:val="28"/>
          <w:szCs w:val="28"/>
          <w:lang w:eastAsia="ru-RU"/>
        </w:rPr>
        <w:t xml:space="preserve"> строительство и реконструкцию животноводческих объектов.</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Субсидирование осуществляется при условии сохранения поголовья коров в соответствующем периоде текущего финансового года по отношению к соответствующему периоду отчетного финансового года, за исключением получателей, которые начали хозяйственную деятельность по производству молока в текущем финансовом году, сохранения численности маточного поголовья мясного скота на отчетную дату к уровню поголовья на 1 января отчетного года.</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Стимулирование производства молока и сохранения численности маточного поголовья производится в форме предоставления субсидий сельскохозяйственным товаропроизводителям, осуществляющим строительство и реконструкцию животноводческих объектов.</w:t>
      </w:r>
    </w:p>
    <w:p w:rsidR="00E232B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В целях обеспечения устойчивой работы агропромышленного комплекса, укрепления экономического положения сельскохозяйственных товаропроизводителей, в отрасли молочного скотоводства предусмотрены субсидии на возмещение части прямых понесенных затрат на строительство животноводческих объектов, возмещение части прямых понесенных затрат на реконструкцию животноводческих объектов.</w:t>
      </w:r>
    </w:p>
    <w:p w:rsidR="00E232B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E232BA" w:rsidRDefault="00E232BA" w:rsidP="00C164A9">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662D62">
        <w:rPr>
          <w:rFonts w:ascii="Times New Roman" w:eastAsia="Times New Roman" w:hAnsi="Times New Roman" w:cs="Times New Roman"/>
          <w:b/>
          <w:color w:val="000000"/>
          <w:sz w:val="28"/>
          <w:szCs w:val="28"/>
          <w:lang w:eastAsia="ru-RU"/>
        </w:rPr>
        <w:t>Возмещение части затрат организаций агропромышленного комплекса на уплату процентов за пользование кредитными ресурсами</w:t>
      </w:r>
    </w:p>
    <w:p w:rsidR="00D34564" w:rsidRPr="00662D62" w:rsidRDefault="00D34564" w:rsidP="00C164A9">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232BA" w:rsidRPr="00662D62"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662D62">
        <w:rPr>
          <w:rFonts w:ascii="Times New Roman" w:eastAsia="Times New Roman" w:hAnsi="Times New Roman" w:cs="Times New Roman"/>
          <w:color w:val="000000"/>
          <w:sz w:val="28"/>
          <w:szCs w:val="28"/>
          <w:lang w:eastAsia="ru-RU"/>
        </w:rPr>
        <w:t>Одним из основных мероприятий обеспечения финансовой устойчивости сельхозтоваропроизводителей и организаций АПК является возмещение части затрат на</w:t>
      </w:r>
      <w:r>
        <w:rPr>
          <w:rFonts w:ascii="Times New Roman" w:eastAsia="Times New Roman" w:hAnsi="Times New Roman" w:cs="Times New Roman"/>
          <w:color w:val="000000"/>
          <w:sz w:val="28"/>
          <w:szCs w:val="28"/>
          <w:lang w:eastAsia="ru-RU"/>
        </w:rPr>
        <w:t xml:space="preserve"> </w:t>
      </w:r>
      <w:r w:rsidRPr="00662D62">
        <w:rPr>
          <w:rFonts w:ascii="Times New Roman" w:eastAsia="Times New Roman" w:hAnsi="Times New Roman" w:cs="Times New Roman"/>
          <w:color w:val="000000"/>
          <w:sz w:val="28"/>
          <w:szCs w:val="28"/>
          <w:lang w:eastAsia="ru-RU"/>
        </w:rPr>
        <w:t>уплату процентов за пользование краткосрочными и долгосрочными кредитами, привлекаемыми по всем направлениям сельскохозяйственного производства.</w:t>
      </w:r>
    </w:p>
    <w:p w:rsidR="00E232BA" w:rsidRPr="00662D62"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662D62">
        <w:rPr>
          <w:rFonts w:ascii="Times New Roman" w:eastAsia="Times New Roman" w:hAnsi="Times New Roman" w:cs="Times New Roman"/>
          <w:color w:val="000000"/>
          <w:sz w:val="28"/>
          <w:szCs w:val="28"/>
          <w:lang w:eastAsia="ru-RU"/>
        </w:rPr>
        <w:t>Субсидирование процентной ставки сельхозтоваропроизводителей и организаций агропромышленного комплекса осуществляется по двум направлениям:</w:t>
      </w:r>
    </w:p>
    <w:p w:rsidR="00E232BA" w:rsidRPr="00662D62"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662D62">
        <w:rPr>
          <w:rFonts w:ascii="Times New Roman" w:eastAsia="Times New Roman" w:hAnsi="Times New Roman" w:cs="Times New Roman"/>
          <w:color w:val="000000"/>
          <w:sz w:val="28"/>
          <w:szCs w:val="28"/>
          <w:lang w:eastAsia="ru-RU"/>
        </w:rPr>
        <w:t>1. На оплату процентных ставок из средств областного бюджета в соответствии с постановлениями Правительства Нижегородской области.</w:t>
      </w:r>
      <w:r>
        <w:rPr>
          <w:rFonts w:ascii="Times New Roman" w:eastAsia="Times New Roman" w:hAnsi="Times New Roman" w:cs="Times New Roman"/>
          <w:color w:val="000000"/>
          <w:sz w:val="28"/>
          <w:szCs w:val="28"/>
          <w:lang w:eastAsia="ru-RU"/>
        </w:rPr>
        <w:t xml:space="preserve"> </w:t>
      </w:r>
      <w:r w:rsidRPr="00662D62">
        <w:rPr>
          <w:rFonts w:ascii="Times New Roman" w:eastAsia="Times New Roman" w:hAnsi="Times New Roman" w:cs="Times New Roman"/>
          <w:color w:val="000000"/>
          <w:sz w:val="28"/>
          <w:szCs w:val="28"/>
          <w:lang w:eastAsia="ru-RU"/>
        </w:rPr>
        <w:t>В рамках осуществления данного мероприятия предусматривается обеспечение доступа к краткосрочным и долгосрочным заемным средствам российских кредитных организаций, на цели, определяемые нормативными правовыми актами Правительства Нижегородской области.</w:t>
      </w:r>
    </w:p>
    <w:p w:rsidR="00E232BA" w:rsidRPr="00662D62"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662D62">
        <w:rPr>
          <w:rFonts w:ascii="Times New Roman" w:eastAsia="Times New Roman" w:hAnsi="Times New Roman" w:cs="Times New Roman"/>
          <w:color w:val="000000"/>
          <w:sz w:val="28"/>
          <w:szCs w:val="28"/>
          <w:lang w:eastAsia="ru-RU"/>
        </w:rPr>
        <w:t xml:space="preserve">2. На оплату процентных ставок из средств федерального бюджета при условии </w:t>
      </w:r>
      <w:proofErr w:type="spellStart"/>
      <w:r w:rsidRPr="00662D62">
        <w:rPr>
          <w:rFonts w:ascii="Times New Roman" w:eastAsia="Times New Roman" w:hAnsi="Times New Roman" w:cs="Times New Roman"/>
          <w:color w:val="000000"/>
          <w:sz w:val="28"/>
          <w:szCs w:val="28"/>
          <w:lang w:eastAsia="ru-RU"/>
        </w:rPr>
        <w:t>софинансирования</w:t>
      </w:r>
      <w:proofErr w:type="spellEnd"/>
      <w:r w:rsidRPr="00662D62">
        <w:rPr>
          <w:rFonts w:ascii="Times New Roman" w:eastAsia="Times New Roman" w:hAnsi="Times New Roman" w:cs="Times New Roman"/>
          <w:color w:val="000000"/>
          <w:sz w:val="28"/>
          <w:szCs w:val="28"/>
          <w:lang w:eastAsia="ru-RU"/>
        </w:rPr>
        <w:t xml:space="preserve"> из областного бюджета в соответствии с постановлениями Правительства Российской Федерации, приказами Министерства сельского хозяйства Российской Федерации и постановлениями Правительства Нижегородской области.</w:t>
      </w:r>
      <w:r>
        <w:rPr>
          <w:rFonts w:ascii="Times New Roman" w:eastAsia="Times New Roman" w:hAnsi="Times New Roman" w:cs="Times New Roman"/>
          <w:color w:val="000000"/>
          <w:sz w:val="28"/>
          <w:szCs w:val="28"/>
          <w:lang w:eastAsia="ru-RU"/>
        </w:rPr>
        <w:t xml:space="preserve"> </w:t>
      </w:r>
      <w:r w:rsidRPr="00662D62">
        <w:rPr>
          <w:rFonts w:ascii="Times New Roman" w:eastAsia="Times New Roman" w:hAnsi="Times New Roman" w:cs="Times New Roman"/>
          <w:color w:val="000000"/>
          <w:sz w:val="28"/>
          <w:szCs w:val="28"/>
          <w:lang w:eastAsia="ru-RU"/>
        </w:rPr>
        <w:t>В рамках осуществления данного мероприятия предусматривается обеспечение доступа к краткосрочным и долгосрочным заемным средствам российских кредитных организаций и сельскохозяйственных кредитных потребительских кооперативов:</w:t>
      </w:r>
    </w:p>
    <w:p w:rsidR="00E232BA" w:rsidRPr="00662D62" w:rsidRDefault="00940942"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232BA" w:rsidRPr="00662D62">
        <w:rPr>
          <w:rFonts w:ascii="Times New Roman" w:eastAsia="Times New Roman" w:hAnsi="Times New Roman" w:cs="Times New Roman"/>
          <w:color w:val="000000"/>
          <w:sz w:val="28"/>
          <w:szCs w:val="28"/>
          <w:lang w:eastAsia="ru-RU"/>
        </w:rPr>
        <w:t xml:space="preserve">сельскохозяйственных товаропроизводителей (за исключением граждан, ведущих </w:t>
      </w:r>
      <w:r w:rsidR="00E232BA">
        <w:rPr>
          <w:rFonts w:ascii="Times New Roman" w:eastAsia="Times New Roman" w:hAnsi="Times New Roman" w:cs="Times New Roman"/>
          <w:color w:val="000000"/>
          <w:sz w:val="28"/>
          <w:szCs w:val="28"/>
          <w:lang w:eastAsia="ru-RU"/>
        </w:rPr>
        <w:t>ЛПХ</w:t>
      </w:r>
      <w:r w:rsidR="00E232BA" w:rsidRPr="00662D62">
        <w:rPr>
          <w:rFonts w:ascii="Times New Roman" w:eastAsia="Times New Roman" w:hAnsi="Times New Roman" w:cs="Times New Roman"/>
          <w:color w:val="000000"/>
          <w:sz w:val="28"/>
          <w:szCs w:val="28"/>
          <w:lang w:eastAsia="ru-RU"/>
        </w:rPr>
        <w:t xml:space="preserve">, и сельскохозяйственных потребительских кооперативов), крестьянских (фермерских) хозяйств, по кредитным договорам (договорам займа) на приобретение кормов, ветеринарных препаратов, молодняка сельскохозяйственных животных, а также на цели развития </w:t>
      </w:r>
      <w:proofErr w:type="spellStart"/>
      <w:r w:rsidR="00E232BA" w:rsidRPr="00662D62">
        <w:rPr>
          <w:rFonts w:ascii="Times New Roman" w:eastAsia="Times New Roman" w:hAnsi="Times New Roman" w:cs="Times New Roman"/>
          <w:color w:val="000000"/>
          <w:sz w:val="28"/>
          <w:szCs w:val="28"/>
          <w:lang w:eastAsia="ru-RU"/>
        </w:rPr>
        <w:t>подотрасли</w:t>
      </w:r>
      <w:proofErr w:type="spellEnd"/>
      <w:r w:rsidR="00E232BA" w:rsidRPr="00662D62">
        <w:rPr>
          <w:rFonts w:ascii="Times New Roman" w:eastAsia="Times New Roman" w:hAnsi="Times New Roman" w:cs="Times New Roman"/>
          <w:color w:val="000000"/>
          <w:sz w:val="28"/>
          <w:szCs w:val="28"/>
          <w:lang w:eastAsia="ru-RU"/>
        </w:rPr>
        <w:t xml:space="preserve"> животноводства в соответствии с перечнем, утверждаемым Министерством сельского хозяйства Российской Федерации, а также на цели развития </w:t>
      </w:r>
      <w:proofErr w:type="spellStart"/>
      <w:r w:rsidR="00E232BA" w:rsidRPr="00662D62">
        <w:rPr>
          <w:rFonts w:ascii="Times New Roman" w:eastAsia="Times New Roman" w:hAnsi="Times New Roman" w:cs="Times New Roman"/>
          <w:color w:val="000000"/>
          <w:sz w:val="28"/>
          <w:szCs w:val="28"/>
          <w:lang w:eastAsia="ru-RU"/>
        </w:rPr>
        <w:t>подотрасли</w:t>
      </w:r>
      <w:proofErr w:type="spellEnd"/>
      <w:r w:rsidR="00E232BA" w:rsidRPr="00662D62">
        <w:rPr>
          <w:rFonts w:ascii="Times New Roman" w:eastAsia="Times New Roman" w:hAnsi="Times New Roman" w:cs="Times New Roman"/>
          <w:color w:val="000000"/>
          <w:sz w:val="28"/>
          <w:szCs w:val="28"/>
          <w:lang w:eastAsia="ru-RU"/>
        </w:rPr>
        <w:t xml:space="preserve"> растениеводства в соответствии с перечнем, утверждаемым Министерством сельского хозяйства Российской Федерации;</w:t>
      </w:r>
    </w:p>
    <w:p w:rsidR="00E232BA" w:rsidRPr="00662D62" w:rsidRDefault="00940942"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232BA" w:rsidRPr="00662D62">
        <w:rPr>
          <w:rFonts w:ascii="Times New Roman" w:eastAsia="Times New Roman" w:hAnsi="Times New Roman" w:cs="Times New Roman"/>
          <w:color w:val="000000"/>
          <w:sz w:val="28"/>
          <w:szCs w:val="28"/>
          <w:lang w:eastAsia="ru-RU"/>
        </w:rPr>
        <w:t xml:space="preserve">организаций </w:t>
      </w:r>
      <w:r w:rsidR="00E232BA">
        <w:rPr>
          <w:rFonts w:ascii="Times New Roman" w:eastAsia="Times New Roman" w:hAnsi="Times New Roman" w:cs="Times New Roman"/>
          <w:color w:val="000000"/>
          <w:sz w:val="28"/>
          <w:szCs w:val="28"/>
          <w:lang w:eastAsia="ru-RU"/>
        </w:rPr>
        <w:t>АПК</w:t>
      </w:r>
      <w:r w:rsidR="00E232BA" w:rsidRPr="00662D62">
        <w:rPr>
          <w:rFonts w:ascii="Times New Roman" w:eastAsia="Times New Roman" w:hAnsi="Times New Roman" w:cs="Times New Roman"/>
          <w:color w:val="000000"/>
          <w:sz w:val="28"/>
          <w:szCs w:val="28"/>
          <w:lang w:eastAsia="ru-RU"/>
        </w:rPr>
        <w:t xml:space="preserve"> независимо от их организационно-правовой формы и организаций потребительской кооперации по кредитным договорам (договорам займа) на закупку сельскохозяйственного сырья для первичной и промышленной переработки продукции животноводства, оплату транспортных услуг, связанных с производством молочной продукции, в соответствии с перечнем, утверждаемым Министерством сельского хозяйства Российской Федерации, а также на закупку сельскохозяйственного сырья для первичной и промышленной переработки продукции растениеводства в соответствии с перечнем, утверждаемым Министерством сельского хозяйства Российской Федерации;</w:t>
      </w:r>
    </w:p>
    <w:p w:rsidR="00E232BA" w:rsidRPr="00662D62" w:rsidRDefault="00940942"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232BA" w:rsidRPr="00662D62">
        <w:rPr>
          <w:rFonts w:ascii="Times New Roman" w:eastAsia="Times New Roman" w:hAnsi="Times New Roman" w:cs="Times New Roman"/>
          <w:color w:val="000000"/>
          <w:sz w:val="28"/>
          <w:szCs w:val="28"/>
          <w:lang w:eastAsia="ru-RU"/>
        </w:rPr>
        <w:t>сельскохозяйственных товаропроизводителей (за исключением граждан, ведущих личное подсобное хозяйство) и крестьянских (фермерских) хозяйств, организаций агропромышленного комплекса независимо от их организационно-правовой формы, сельскохозяйственных потребительских кооперативов, организаций, независимо от их организационно-правовой формы к инвестиционным кредитным ресурсам российских кредитных организаций и сельскохозяйственных кредитных потребительских кооперативах:</w:t>
      </w:r>
    </w:p>
    <w:p w:rsidR="00E232BA" w:rsidRPr="00662D62"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662D62">
        <w:rPr>
          <w:rFonts w:ascii="Times New Roman" w:eastAsia="Times New Roman" w:hAnsi="Times New Roman" w:cs="Times New Roman"/>
          <w:color w:val="000000"/>
          <w:sz w:val="28"/>
          <w:szCs w:val="28"/>
          <w:lang w:eastAsia="ru-RU"/>
        </w:rPr>
        <w:t xml:space="preserve">на строительство, реконструкцию и модернизацию комплексов (ферм), объектов животноводства, мясохладобоен, пунктов по приемке, первичной переработке сельскохозяйственных животных и молока (включая холодильную обработку и хранение мясной и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на цели развития </w:t>
      </w:r>
      <w:proofErr w:type="spellStart"/>
      <w:r w:rsidRPr="00662D62">
        <w:rPr>
          <w:rFonts w:ascii="Times New Roman" w:eastAsia="Times New Roman" w:hAnsi="Times New Roman" w:cs="Times New Roman"/>
          <w:color w:val="000000"/>
          <w:sz w:val="28"/>
          <w:szCs w:val="28"/>
          <w:lang w:eastAsia="ru-RU"/>
        </w:rPr>
        <w:t>подотрасли</w:t>
      </w:r>
      <w:proofErr w:type="spellEnd"/>
      <w:r w:rsidRPr="00662D62">
        <w:rPr>
          <w:rFonts w:ascii="Times New Roman" w:eastAsia="Times New Roman" w:hAnsi="Times New Roman" w:cs="Times New Roman"/>
          <w:color w:val="000000"/>
          <w:sz w:val="28"/>
          <w:szCs w:val="28"/>
          <w:lang w:eastAsia="ru-RU"/>
        </w:rPr>
        <w:t xml:space="preserve"> животноводства в соответствии с перечнем, утверждаемым Министерством сельского хозяйства Российской Федерации;</w:t>
      </w:r>
    </w:p>
    <w:p w:rsidR="00E232BA" w:rsidRPr="00662D62"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662D62">
        <w:rPr>
          <w:rFonts w:ascii="Times New Roman" w:eastAsia="Times New Roman" w:hAnsi="Times New Roman" w:cs="Times New Roman"/>
          <w:color w:val="000000"/>
          <w:sz w:val="28"/>
          <w:szCs w:val="28"/>
          <w:lang w:eastAsia="ru-RU"/>
        </w:rPr>
        <w:t>на приобретение племенной продукции (материала) крупного рогатого скота мясных пород, строительство, реконструкцию и модернизацию комплексов (ферм), объектов для мясного скотоводства, мясохладобоен, пунктов по приемке, первичной переработке, включая холодильную обработку и хранение мясной продукции, а также на цели развития мясного скотоводства в соответствии с перечнем, утверждаемым Министерством сельского хозяйства Российской Федерации;</w:t>
      </w:r>
    </w:p>
    <w:p w:rsidR="00E232BA" w:rsidRPr="00662D62"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662D62">
        <w:rPr>
          <w:rFonts w:ascii="Times New Roman" w:eastAsia="Times New Roman" w:hAnsi="Times New Roman" w:cs="Times New Roman"/>
          <w:color w:val="000000"/>
          <w:sz w:val="28"/>
          <w:szCs w:val="28"/>
          <w:lang w:eastAsia="ru-RU"/>
        </w:rPr>
        <w:t xml:space="preserve">на строительство, реконструкцию, модернизацию хранилищ картофеля, овощей и фруктов, тепличных комплексов по производству плодоовощной продукции в закрытом грунте, предприятий мукомольно-крупяной, хлебопекарной и масложировой промышленности, сахарных заводов, мощностей по переработке плодоовощной, ягодной продукции, винограда и картофеля, объектов по переработке льна и льноволокна, комплексов по подготовке семян сельскохозяйственных растений, заводов по производству </w:t>
      </w:r>
      <w:proofErr w:type="spellStart"/>
      <w:r w:rsidRPr="00662D62">
        <w:rPr>
          <w:rFonts w:ascii="Times New Roman" w:eastAsia="Times New Roman" w:hAnsi="Times New Roman" w:cs="Times New Roman"/>
          <w:color w:val="000000"/>
          <w:sz w:val="28"/>
          <w:szCs w:val="28"/>
          <w:lang w:eastAsia="ru-RU"/>
        </w:rPr>
        <w:t>дражированных</w:t>
      </w:r>
      <w:proofErr w:type="spellEnd"/>
      <w:r w:rsidRPr="00662D62">
        <w:rPr>
          <w:rFonts w:ascii="Times New Roman" w:eastAsia="Times New Roman" w:hAnsi="Times New Roman" w:cs="Times New Roman"/>
          <w:color w:val="000000"/>
          <w:sz w:val="28"/>
          <w:szCs w:val="28"/>
          <w:lang w:eastAsia="ru-RU"/>
        </w:rPr>
        <w:t xml:space="preserve"> семян сахарной свеклы, строительство объектов по глубокой переработке высокопротеиновых сельскохозяйственных культур, мощностей для подработки, хранения и перевалки зерновых и масличных культур, закладку и уход за многолетними насаждениями, включая виноградники, строительство и реконструкцию прививочных комплексов для многолетних насаждений (в том числе виноградников), холодильников для хранения столового винограда, на цели развития </w:t>
      </w:r>
      <w:proofErr w:type="spellStart"/>
      <w:r w:rsidRPr="00662D62">
        <w:rPr>
          <w:rFonts w:ascii="Times New Roman" w:eastAsia="Times New Roman" w:hAnsi="Times New Roman" w:cs="Times New Roman"/>
          <w:color w:val="000000"/>
          <w:sz w:val="28"/>
          <w:szCs w:val="28"/>
          <w:lang w:eastAsia="ru-RU"/>
        </w:rPr>
        <w:t>подотрасли</w:t>
      </w:r>
      <w:proofErr w:type="spellEnd"/>
      <w:r w:rsidRPr="00662D62">
        <w:rPr>
          <w:rFonts w:ascii="Times New Roman" w:eastAsia="Times New Roman" w:hAnsi="Times New Roman" w:cs="Times New Roman"/>
          <w:color w:val="000000"/>
          <w:sz w:val="28"/>
          <w:szCs w:val="28"/>
          <w:lang w:eastAsia="ru-RU"/>
        </w:rPr>
        <w:t xml:space="preserve"> растениеводства в соответствии с перечнем, утверждаемым Министерством сельского хозяйства Российской Федерации.</w:t>
      </w:r>
    </w:p>
    <w:p w:rsidR="00E232BA" w:rsidRPr="00662D62"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662D62">
        <w:rPr>
          <w:rFonts w:ascii="Times New Roman" w:eastAsia="Times New Roman" w:hAnsi="Times New Roman" w:cs="Times New Roman"/>
          <w:color w:val="000000"/>
          <w:sz w:val="28"/>
          <w:szCs w:val="28"/>
          <w:lang w:eastAsia="ru-RU"/>
        </w:rPr>
        <w:t>Государственная поддержка осуществляется посредством предоставления субсидий за счет средств федерального бюджета бюджетам субъектов Российской Федерации на возмещение части затрат на уплату процентов по кредитам банков, и займам, полученным в сельскохозяйственных кредитных потребительских кооперативах крестьянскими (фермерскими) хозяйствами, гражданами, ведущими личное подсобное хозяйство, сельскохозяйственными потребительскими кооперативами (снабженческими, сбытовыми, перерабатывающими, обслуживающими), созданными в соответствии с Федеральным законом от 8 декабря 1995г</w:t>
      </w:r>
      <w:r>
        <w:rPr>
          <w:rFonts w:ascii="Times New Roman" w:eastAsia="Times New Roman" w:hAnsi="Times New Roman" w:cs="Times New Roman"/>
          <w:color w:val="000000"/>
          <w:sz w:val="28"/>
          <w:szCs w:val="28"/>
          <w:lang w:eastAsia="ru-RU"/>
        </w:rPr>
        <w:t>. №</w:t>
      </w:r>
      <w:r w:rsidRPr="00662D62">
        <w:rPr>
          <w:rFonts w:ascii="Times New Roman" w:eastAsia="Times New Roman" w:hAnsi="Times New Roman" w:cs="Times New Roman"/>
          <w:color w:val="000000"/>
          <w:sz w:val="28"/>
          <w:szCs w:val="28"/>
          <w:lang w:eastAsia="ru-RU"/>
        </w:rPr>
        <w:t xml:space="preserve">193-ФЗ </w:t>
      </w:r>
      <w:r>
        <w:rPr>
          <w:rFonts w:ascii="Times New Roman" w:eastAsia="Times New Roman" w:hAnsi="Times New Roman" w:cs="Times New Roman"/>
          <w:color w:val="000000"/>
          <w:sz w:val="28"/>
          <w:szCs w:val="28"/>
          <w:lang w:eastAsia="ru-RU"/>
        </w:rPr>
        <w:t>«</w:t>
      </w:r>
      <w:r w:rsidRPr="00662D62">
        <w:rPr>
          <w:rFonts w:ascii="Times New Roman" w:eastAsia="Times New Roman" w:hAnsi="Times New Roman" w:cs="Times New Roman"/>
          <w:color w:val="000000"/>
          <w:sz w:val="28"/>
          <w:szCs w:val="28"/>
          <w:lang w:eastAsia="ru-RU"/>
        </w:rPr>
        <w:t>О сельскохозяйственной кооперации</w:t>
      </w:r>
      <w:r>
        <w:rPr>
          <w:rFonts w:ascii="Times New Roman" w:eastAsia="Times New Roman" w:hAnsi="Times New Roman" w:cs="Times New Roman"/>
          <w:color w:val="000000"/>
          <w:sz w:val="28"/>
          <w:szCs w:val="28"/>
          <w:lang w:eastAsia="ru-RU"/>
        </w:rPr>
        <w:t>»</w:t>
      </w:r>
      <w:r w:rsidRPr="00662D62">
        <w:rPr>
          <w:rFonts w:ascii="Times New Roman" w:eastAsia="Times New Roman" w:hAnsi="Times New Roman" w:cs="Times New Roman"/>
          <w:color w:val="000000"/>
          <w:sz w:val="28"/>
          <w:szCs w:val="28"/>
          <w:lang w:eastAsia="ru-RU"/>
        </w:rPr>
        <w:t xml:space="preserve">, на условиях </w:t>
      </w:r>
      <w:proofErr w:type="spellStart"/>
      <w:r w:rsidRPr="00662D62">
        <w:rPr>
          <w:rFonts w:ascii="Times New Roman" w:eastAsia="Times New Roman" w:hAnsi="Times New Roman" w:cs="Times New Roman"/>
          <w:color w:val="000000"/>
          <w:sz w:val="28"/>
          <w:szCs w:val="28"/>
          <w:lang w:eastAsia="ru-RU"/>
        </w:rPr>
        <w:t>софинансирования</w:t>
      </w:r>
      <w:proofErr w:type="spellEnd"/>
      <w:r w:rsidRPr="00662D62">
        <w:rPr>
          <w:rFonts w:ascii="Times New Roman" w:eastAsia="Times New Roman" w:hAnsi="Times New Roman" w:cs="Times New Roman"/>
          <w:color w:val="000000"/>
          <w:sz w:val="28"/>
          <w:szCs w:val="28"/>
          <w:lang w:eastAsia="ru-RU"/>
        </w:rPr>
        <w:t xml:space="preserve"> из областного бюджета.</w:t>
      </w:r>
    </w:p>
    <w:p w:rsidR="00E232BA" w:rsidRPr="00662D62"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662D62">
        <w:rPr>
          <w:rFonts w:ascii="Times New Roman" w:eastAsia="Times New Roman" w:hAnsi="Times New Roman" w:cs="Times New Roman"/>
          <w:color w:val="000000"/>
          <w:sz w:val="28"/>
          <w:szCs w:val="28"/>
          <w:lang w:eastAsia="ru-RU"/>
        </w:rPr>
        <w:t>Порядок предоставления средств государственной поддержки в виде субсидий, перечень направлений кредитования, перечень получателей по определенным видам субсидируемых кредитов определяются Правительством Российской Федерации.</w:t>
      </w:r>
    </w:p>
    <w:p w:rsidR="00E232B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E232BA" w:rsidRDefault="00E232BA" w:rsidP="00C164A9">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242C22">
        <w:rPr>
          <w:rFonts w:ascii="Times New Roman" w:eastAsia="Times New Roman" w:hAnsi="Times New Roman" w:cs="Times New Roman"/>
          <w:b/>
          <w:color w:val="000000"/>
          <w:sz w:val="28"/>
          <w:szCs w:val="28"/>
          <w:lang w:eastAsia="ru-RU"/>
        </w:rPr>
        <w:t>Обновление парка сельскохозяйственной техники</w:t>
      </w:r>
    </w:p>
    <w:p w:rsidR="00D34564" w:rsidRPr="00242C22" w:rsidRDefault="00D34564" w:rsidP="00C164A9">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E232BA" w:rsidRPr="00242C22"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242C22">
        <w:rPr>
          <w:rFonts w:ascii="Times New Roman" w:eastAsia="Times New Roman" w:hAnsi="Times New Roman" w:cs="Times New Roman"/>
          <w:color w:val="000000"/>
          <w:sz w:val="28"/>
          <w:szCs w:val="28"/>
          <w:lang w:eastAsia="ru-RU"/>
        </w:rPr>
        <w:t>Основной целью технического переоснащения сельскохозяйственного производства округа является существенное повышение эффективности работы сельскохозяйственного товаропроизводителя путем внедрения ресурсосберегающих технологий с применением современной высокопроизводительной сельскохозяйственной техники.</w:t>
      </w:r>
    </w:p>
    <w:p w:rsidR="00E232BA" w:rsidRPr="00242C22"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242C22">
        <w:rPr>
          <w:rFonts w:ascii="Times New Roman" w:eastAsia="Times New Roman" w:hAnsi="Times New Roman" w:cs="Times New Roman"/>
          <w:color w:val="000000"/>
          <w:sz w:val="28"/>
          <w:szCs w:val="28"/>
          <w:lang w:eastAsia="ru-RU"/>
        </w:rPr>
        <w:t>Данная деятельность будет реализовываться по следующим основным направлениям:</w:t>
      </w:r>
    </w:p>
    <w:p w:rsidR="00E232BA" w:rsidRPr="00242C22" w:rsidRDefault="00940942"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232BA" w:rsidRPr="00242C22">
        <w:rPr>
          <w:rFonts w:ascii="Times New Roman" w:eastAsia="Times New Roman" w:hAnsi="Times New Roman" w:cs="Times New Roman"/>
          <w:color w:val="000000"/>
          <w:sz w:val="28"/>
          <w:szCs w:val="28"/>
          <w:lang w:eastAsia="ru-RU"/>
        </w:rPr>
        <w:t>последовательное внедрение в сельскохозяйственное производство ресурсосберегающих технологий с применением высокопроизводительной сельскохозяйственной техники;</w:t>
      </w:r>
    </w:p>
    <w:p w:rsidR="00E232BA" w:rsidRPr="00242C22" w:rsidRDefault="00940942"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232BA" w:rsidRPr="00242C22">
        <w:rPr>
          <w:rFonts w:ascii="Times New Roman" w:eastAsia="Times New Roman" w:hAnsi="Times New Roman" w:cs="Times New Roman"/>
          <w:color w:val="000000"/>
          <w:sz w:val="28"/>
          <w:szCs w:val="28"/>
          <w:lang w:eastAsia="ru-RU"/>
        </w:rPr>
        <w:t>поддержание имеющегося машинно-тракторного парка сельскохозяйственных товаропроизводителей в технически исправном состоянии;</w:t>
      </w:r>
    </w:p>
    <w:p w:rsidR="00E232BA" w:rsidRPr="00242C22" w:rsidRDefault="00940942"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232BA" w:rsidRPr="00242C22">
        <w:rPr>
          <w:rFonts w:ascii="Times New Roman" w:eastAsia="Times New Roman" w:hAnsi="Times New Roman" w:cs="Times New Roman"/>
          <w:color w:val="000000"/>
          <w:sz w:val="28"/>
          <w:szCs w:val="28"/>
          <w:lang w:eastAsia="ru-RU"/>
        </w:rPr>
        <w:t>привлечение кредитных средств коммерческих банков, лизинговых компаний для увеличения поставок сельскохозяйственной техники.</w:t>
      </w:r>
    </w:p>
    <w:p w:rsidR="00E232B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242C22">
        <w:rPr>
          <w:rFonts w:ascii="Times New Roman" w:eastAsia="Times New Roman" w:hAnsi="Times New Roman" w:cs="Times New Roman"/>
          <w:color w:val="000000"/>
          <w:sz w:val="28"/>
          <w:szCs w:val="28"/>
          <w:lang w:eastAsia="ru-RU"/>
        </w:rPr>
        <w:t>В целях обеспечения устойчивой работы агропромышленного комплекса, укрепления экономического положения сельскохозяйственных товаропроизводителей Нижегородской области предоставляются субсидии из областного бюджета на возмещение части затрат на приобретение</w:t>
      </w:r>
      <w:r>
        <w:rPr>
          <w:rFonts w:ascii="Times New Roman" w:eastAsia="Times New Roman" w:hAnsi="Times New Roman" w:cs="Times New Roman"/>
          <w:color w:val="000000"/>
          <w:sz w:val="28"/>
          <w:szCs w:val="28"/>
          <w:lang w:eastAsia="ru-RU"/>
        </w:rPr>
        <w:t xml:space="preserve"> стационарного, </w:t>
      </w:r>
      <w:proofErr w:type="spellStart"/>
      <w:r>
        <w:rPr>
          <w:rFonts w:ascii="Times New Roman" w:eastAsia="Times New Roman" w:hAnsi="Times New Roman" w:cs="Times New Roman"/>
          <w:color w:val="000000"/>
          <w:sz w:val="28"/>
          <w:szCs w:val="28"/>
          <w:lang w:eastAsia="ru-RU"/>
        </w:rPr>
        <w:t>предвижного</w:t>
      </w:r>
      <w:proofErr w:type="spellEnd"/>
      <w:r>
        <w:rPr>
          <w:rFonts w:ascii="Times New Roman" w:eastAsia="Times New Roman" w:hAnsi="Times New Roman" w:cs="Times New Roman"/>
          <w:color w:val="000000"/>
          <w:sz w:val="28"/>
          <w:szCs w:val="28"/>
          <w:lang w:eastAsia="ru-RU"/>
        </w:rPr>
        <w:t>, роботизированного и другого оборудования.</w:t>
      </w:r>
    </w:p>
    <w:p w:rsidR="00E232BA" w:rsidRDefault="002219A2" w:rsidP="00E232BA">
      <w:pPr>
        <w:suppressAutoHyphens/>
        <w:spacing w:after="0" w:line="240" w:lineRule="auto"/>
        <w:ind w:firstLine="720"/>
        <w:jc w:val="center"/>
        <w:rPr>
          <w:rFonts w:ascii="Times New Roman" w:eastAsia="Times New Roman" w:hAnsi="Times New Roman" w:cs="Times New Roman"/>
          <w:b/>
          <w:bCs/>
          <w:sz w:val="28"/>
          <w:szCs w:val="20"/>
          <w:lang w:eastAsia="ru-RU"/>
        </w:rPr>
      </w:pPr>
      <w:r>
        <w:rPr>
          <w:rFonts w:ascii="Times New Roman" w:eastAsia="Times New Roman" w:hAnsi="Times New Roman" w:cs="Times New Roman"/>
          <w:b/>
          <w:bCs/>
          <w:sz w:val="28"/>
          <w:szCs w:val="20"/>
          <w:lang w:eastAsia="ru-RU"/>
        </w:rPr>
        <w:t>Проведение конкурсов с целью п</w:t>
      </w:r>
      <w:r w:rsidR="00E232BA" w:rsidRPr="00465565">
        <w:rPr>
          <w:rFonts w:ascii="Times New Roman" w:eastAsia="Times New Roman" w:hAnsi="Times New Roman" w:cs="Times New Roman"/>
          <w:b/>
          <w:bCs/>
          <w:sz w:val="28"/>
          <w:szCs w:val="20"/>
          <w:lang w:eastAsia="ru-RU"/>
        </w:rPr>
        <w:t>овышени</w:t>
      </w:r>
      <w:r>
        <w:rPr>
          <w:rFonts w:ascii="Times New Roman" w:eastAsia="Times New Roman" w:hAnsi="Times New Roman" w:cs="Times New Roman"/>
          <w:b/>
          <w:bCs/>
          <w:sz w:val="28"/>
          <w:szCs w:val="20"/>
          <w:lang w:eastAsia="ru-RU"/>
        </w:rPr>
        <w:t>я</w:t>
      </w:r>
      <w:r w:rsidR="00E232BA" w:rsidRPr="00465565">
        <w:rPr>
          <w:rFonts w:ascii="Times New Roman" w:eastAsia="Times New Roman" w:hAnsi="Times New Roman" w:cs="Times New Roman"/>
          <w:b/>
          <w:bCs/>
          <w:sz w:val="28"/>
          <w:szCs w:val="20"/>
          <w:lang w:eastAsia="ru-RU"/>
        </w:rPr>
        <w:t xml:space="preserve">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w:t>
      </w:r>
    </w:p>
    <w:p w:rsidR="00D34564" w:rsidRPr="00465565" w:rsidRDefault="00D34564" w:rsidP="00E232BA">
      <w:pPr>
        <w:suppressAutoHyphens/>
        <w:spacing w:after="0" w:line="240" w:lineRule="auto"/>
        <w:ind w:firstLine="720"/>
        <w:jc w:val="center"/>
        <w:rPr>
          <w:rFonts w:ascii="Times New Roman" w:eastAsia="Times New Roman" w:hAnsi="Times New Roman" w:cs="Times New Roman"/>
          <w:b/>
          <w:bCs/>
          <w:sz w:val="28"/>
          <w:szCs w:val="20"/>
          <w:lang w:eastAsia="ru-RU"/>
        </w:rPr>
      </w:pP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С целью повышения материальной заинтересованности хозяйствующих субъектов и работников агропромышленного комплекса </w:t>
      </w:r>
      <w:r w:rsidR="00D51AC7">
        <w:rPr>
          <w:rFonts w:ascii="Times New Roman" w:eastAsia="Times New Roman" w:hAnsi="Times New Roman" w:cs="Times New Roman"/>
          <w:sz w:val="28"/>
          <w:szCs w:val="20"/>
          <w:lang w:eastAsia="ru-RU"/>
        </w:rPr>
        <w:t xml:space="preserve">Тоншаевского муниципального округа </w:t>
      </w:r>
      <w:r w:rsidRPr="00465565">
        <w:rPr>
          <w:rFonts w:ascii="Times New Roman" w:eastAsia="Times New Roman" w:hAnsi="Times New Roman" w:cs="Times New Roman"/>
          <w:sz w:val="28"/>
          <w:szCs w:val="20"/>
          <w:lang w:eastAsia="ru-RU"/>
        </w:rPr>
        <w:t>Нижегородской области в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предусматривается за счет средств областного бюджета:</w:t>
      </w:r>
    </w:p>
    <w:p w:rsidR="00E232BA" w:rsidRPr="00465565" w:rsidRDefault="001A057F"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232BA" w:rsidRPr="00465565">
        <w:rPr>
          <w:rFonts w:ascii="Times New Roman" w:eastAsia="Times New Roman" w:hAnsi="Times New Roman" w:cs="Times New Roman"/>
          <w:color w:val="000000"/>
          <w:sz w:val="28"/>
          <w:szCs w:val="28"/>
          <w:lang w:eastAsia="ru-RU"/>
        </w:rPr>
        <w:t>ежегодное поощрение на конкурсной основе организаций агропромышленного комплекса, их руководителей, работников, в том числе специалистов, и субъектов малого сельскохозяйственного бизнеса, достигших наилучших показателей деятельности по результатам работы за 9 месяцев и ожидаемым результатам по итогам текущего года, приуроченное к празднованию Дня работника сельского хозяйства и перерабатывающей промышленности;</w:t>
      </w:r>
    </w:p>
    <w:p w:rsidR="00E232BA" w:rsidRDefault="001A057F"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E232BA" w:rsidRPr="00465565">
        <w:rPr>
          <w:rFonts w:ascii="Times New Roman" w:eastAsia="Times New Roman" w:hAnsi="Times New Roman" w:cs="Times New Roman"/>
          <w:color w:val="000000"/>
          <w:sz w:val="28"/>
          <w:szCs w:val="28"/>
          <w:lang w:eastAsia="ru-RU"/>
        </w:rPr>
        <w:t xml:space="preserve">проведение конкурсов, слетов, выставок и других мероприятий по распространению передового опыта в агропромышленном комплексе Нижегородской области (конкурсы операторов машинного доения коров, слеты доярок, выставки племенного скота, мероприятия по распространению передового опыта в агропромышленном комплексе Нижегородской области </w:t>
      </w:r>
      <w:r w:rsidR="00E232BA">
        <w:rPr>
          <w:rFonts w:ascii="Times New Roman" w:eastAsia="Times New Roman" w:hAnsi="Times New Roman" w:cs="Times New Roman"/>
          <w:color w:val="000000"/>
          <w:sz w:val="28"/>
          <w:szCs w:val="28"/>
          <w:lang w:eastAsia="ru-RU"/>
        </w:rPr>
        <w:t>«</w:t>
      </w:r>
      <w:r w:rsidR="00E232BA" w:rsidRPr="00465565">
        <w:rPr>
          <w:rFonts w:ascii="Times New Roman" w:eastAsia="Times New Roman" w:hAnsi="Times New Roman" w:cs="Times New Roman"/>
          <w:color w:val="000000"/>
          <w:sz w:val="28"/>
          <w:szCs w:val="28"/>
          <w:lang w:eastAsia="ru-RU"/>
        </w:rPr>
        <w:t>День поля</w:t>
      </w:r>
      <w:r w:rsidR="00E232BA">
        <w:rPr>
          <w:rFonts w:ascii="Times New Roman" w:eastAsia="Times New Roman" w:hAnsi="Times New Roman" w:cs="Times New Roman"/>
          <w:color w:val="000000"/>
          <w:sz w:val="28"/>
          <w:szCs w:val="28"/>
          <w:lang w:eastAsia="ru-RU"/>
        </w:rPr>
        <w:t>»</w:t>
      </w:r>
      <w:r w:rsidR="00E232BA" w:rsidRPr="00465565">
        <w:rPr>
          <w:rFonts w:ascii="Times New Roman" w:eastAsia="Times New Roman" w:hAnsi="Times New Roman" w:cs="Times New Roman"/>
          <w:color w:val="000000"/>
          <w:sz w:val="28"/>
          <w:szCs w:val="28"/>
          <w:lang w:eastAsia="ru-RU"/>
        </w:rPr>
        <w:t>, конкурсы на лучшего по профессии среди специалистов агропромышленного комплекса Нижегородской области, дни открытых дверей, выставки, ярмарки вакансий рабочих мест, зональные совещания с руководителями органов управления сельским хозяйством и руководителями сельскохозяйственных организаций Нижегородской области).</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E232BA" w:rsidRPr="00D52CB4" w:rsidRDefault="00E232BA" w:rsidP="00E232BA">
      <w:pPr>
        <w:spacing w:after="0" w:line="240" w:lineRule="auto"/>
        <w:jc w:val="center"/>
        <w:rPr>
          <w:rFonts w:ascii="Times New Roman" w:eastAsia="Times New Roman" w:hAnsi="Times New Roman" w:cs="Times New Roman"/>
          <w:b/>
          <w:sz w:val="28"/>
          <w:szCs w:val="20"/>
          <w:lang w:eastAsia="ru-RU"/>
        </w:rPr>
      </w:pPr>
      <w:r w:rsidRPr="00D52CB4">
        <w:rPr>
          <w:rFonts w:ascii="Times New Roman" w:eastAsia="Times New Roman" w:hAnsi="Times New Roman" w:cs="Times New Roman"/>
          <w:b/>
          <w:sz w:val="28"/>
          <w:szCs w:val="20"/>
          <w:lang w:eastAsia="ru-RU"/>
        </w:rPr>
        <w:t>2.5. Индикаторы достижения цели и непосредственные результаты реализации Подпрограммы 1</w:t>
      </w:r>
    </w:p>
    <w:p w:rsidR="00E232BA" w:rsidRPr="00D52CB4" w:rsidRDefault="00E232BA" w:rsidP="00E232BA">
      <w:pPr>
        <w:spacing w:after="0" w:line="240" w:lineRule="auto"/>
        <w:jc w:val="center"/>
        <w:rPr>
          <w:rFonts w:ascii="Times New Roman" w:eastAsia="Times New Roman" w:hAnsi="Times New Roman" w:cs="Times New Roman"/>
          <w:b/>
          <w:sz w:val="28"/>
          <w:szCs w:val="20"/>
          <w:lang w:eastAsia="ru-RU"/>
        </w:rPr>
      </w:pP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Для оценки достижения цели и решения задач Подпрограммы 1 предусмотрены следующие индикаторы и показатели непосредственных результатов реализации Подпрограммы к 202</w:t>
      </w:r>
      <w:r w:rsidR="0037503A" w:rsidRPr="008F353A">
        <w:rPr>
          <w:rFonts w:ascii="Times New Roman" w:eastAsia="Times New Roman" w:hAnsi="Times New Roman" w:cs="Times New Roman"/>
          <w:sz w:val="28"/>
          <w:szCs w:val="20"/>
          <w:lang w:eastAsia="ru-RU"/>
        </w:rPr>
        <w:t>8</w:t>
      </w:r>
      <w:r w:rsidRPr="008F353A">
        <w:rPr>
          <w:rFonts w:ascii="Times New Roman" w:eastAsia="Times New Roman" w:hAnsi="Times New Roman" w:cs="Times New Roman"/>
          <w:sz w:val="28"/>
          <w:szCs w:val="20"/>
          <w:lang w:eastAsia="ru-RU"/>
        </w:rPr>
        <w:t xml:space="preserve"> году:</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Подпрограмма «Развитие производства».</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1.1. Индикаторы:</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1.1.1.Уровень рентабельности сельскохозяйственных организаций 6,</w:t>
      </w:r>
      <w:r w:rsidR="00987762" w:rsidRPr="008F353A">
        <w:rPr>
          <w:rFonts w:ascii="Times New Roman" w:eastAsia="Times New Roman" w:hAnsi="Times New Roman" w:cs="Times New Roman"/>
          <w:sz w:val="28"/>
          <w:szCs w:val="20"/>
          <w:lang w:eastAsia="ru-RU"/>
        </w:rPr>
        <w:t>7</w:t>
      </w:r>
      <w:r w:rsidRPr="008F353A">
        <w:rPr>
          <w:rFonts w:ascii="Times New Roman" w:eastAsia="Times New Roman" w:hAnsi="Times New Roman" w:cs="Times New Roman"/>
          <w:sz w:val="28"/>
          <w:szCs w:val="20"/>
          <w:lang w:eastAsia="ru-RU"/>
        </w:rPr>
        <w:t xml:space="preserve">%       1.1.2.Среднемесячная номинальная заработная плата в сельском хозяйстве (по сельскохозяйственным организациям) </w:t>
      </w:r>
      <w:r w:rsidR="00F94E86" w:rsidRPr="008F353A">
        <w:rPr>
          <w:rFonts w:ascii="Times New Roman" w:eastAsia="Times New Roman" w:hAnsi="Times New Roman" w:cs="Times New Roman"/>
          <w:sz w:val="28"/>
          <w:szCs w:val="20"/>
          <w:lang w:eastAsia="ru-RU"/>
        </w:rPr>
        <w:t>2</w:t>
      </w:r>
      <w:r w:rsidR="008F353A" w:rsidRPr="008F353A">
        <w:rPr>
          <w:rFonts w:ascii="Times New Roman" w:eastAsia="Times New Roman" w:hAnsi="Times New Roman" w:cs="Times New Roman"/>
          <w:sz w:val="28"/>
          <w:szCs w:val="20"/>
          <w:lang w:eastAsia="ru-RU"/>
        </w:rPr>
        <w:t>7</w:t>
      </w:r>
      <w:r w:rsidR="00F94E86" w:rsidRPr="008F353A">
        <w:rPr>
          <w:rFonts w:ascii="Times New Roman" w:eastAsia="Times New Roman" w:hAnsi="Times New Roman" w:cs="Times New Roman"/>
          <w:sz w:val="28"/>
          <w:szCs w:val="20"/>
          <w:lang w:eastAsia="ru-RU"/>
        </w:rPr>
        <w:t xml:space="preserve"> </w:t>
      </w:r>
      <w:r w:rsidR="008F353A" w:rsidRPr="008F353A">
        <w:rPr>
          <w:rFonts w:ascii="Times New Roman" w:eastAsia="Times New Roman" w:hAnsi="Times New Roman" w:cs="Times New Roman"/>
          <w:sz w:val="28"/>
          <w:szCs w:val="20"/>
          <w:lang w:eastAsia="ru-RU"/>
        </w:rPr>
        <w:t>093</w:t>
      </w:r>
      <w:r w:rsidRPr="008F353A">
        <w:rPr>
          <w:rFonts w:ascii="Times New Roman" w:eastAsia="Times New Roman" w:hAnsi="Times New Roman" w:cs="Times New Roman"/>
          <w:sz w:val="28"/>
          <w:szCs w:val="20"/>
          <w:lang w:eastAsia="ru-RU"/>
        </w:rPr>
        <w:t xml:space="preserve"> рублей.</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1.1.3.Стоимость валовой сельскохозяйственной продукции в действующих ценах в хозяйствах всех категорий 1</w:t>
      </w:r>
      <w:r w:rsidR="008F353A" w:rsidRPr="008F353A">
        <w:rPr>
          <w:rFonts w:ascii="Times New Roman" w:eastAsia="Times New Roman" w:hAnsi="Times New Roman" w:cs="Times New Roman"/>
          <w:sz w:val="28"/>
          <w:szCs w:val="20"/>
          <w:lang w:eastAsia="ru-RU"/>
        </w:rPr>
        <w:t>60</w:t>
      </w:r>
      <w:r w:rsidRPr="008F353A">
        <w:rPr>
          <w:rFonts w:ascii="Times New Roman" w:eastAsia="Times New Roman" w:hAnsi="Times New Roman" w:cs="Times New Roman"/>
          <w:sz w:val="28"/>
          <w:szCs w:val="20"/>
          <w:lang w:eastAsia="ru-RU"/>
        </w:rPr>
        <w:t>,</w:t>
      </w:r>
      <w:r w:rsidR="008F353A" w:rsidRPr="008F353A">
        <w:rPr>
          <w:rFonts w:ascii="Times New Roman" w:eastAsia="Times New Roman" w:hAnsi="Times New Roman" w:cs="Times New Roman"/>
          <w:sz w:val="28"/>
          <w:szCs w:val="20"/>
          <w:lang w:eastAsia="ru-RU"/>
        </w:rPr>
        <w:t>342</w:t>
      </w:r>
      <w:r w:rsidRPr="008F353A">
        <w:rPr>
          <w:rFonts w:ascii="Times New Roman" w:eastAsia="Times New Roman" w:hAnsi="Times New Roman" w:cs="Times New Roman"/>
          <w:sz w:val="28"/>
          <w:szCs w:val="20"/>
          <w:lang w:eastAsia="ru-RU"/>
        </w:rPr>
        <w:t xml:space="preserve"> млн. рублей.</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1.2. Непосредственные результаты:</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1.2.1. Производство продукции растениеводства:</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 xml:space="preserve">-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 </w:t>
      </w:r>
      <w:r w:rsidR="008F353A" w:rsidRPr="008F353A">
        <w:rPr>
          <w:rFonts w:ascii="Times New Roman" w:eastAsia="Times New Roman" w:hAnsi="Times New Roman" w:cs="Times New Roman"/>
          <w:sz w:val="28"/>
          <w:szCs w:val="20"/>
          <w:lang w:eastAsia="ru-RU"/>
        </w:rPr>
        <w:t>21</w:t>
      </w:r>
      <w:r w:rsidRPr="008F353A">
        <w:rPr>
          <w:rFonts w:ascii="Times New Roman" w:eastAsia="Times New Roman" w:hAnsi="Times New Roman" w:cs="Times New Roman"/>
          <w:sz w:val="28"/>
          <w:szCs w:val="20"/>
          <w:lang w:eastAsia="ru-RU"/>
        </w:rPr>
        <w:t>00 тонн;</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 валовой сбор картофеля в сельскохозяйственных организациях, крестьянских (фермерских) хозяйствах, включая индивидуальных предпринимателей 18</w:t>
      </w:r>
      <w:r w:rsidR="008F353A" w:rsidRPr="008F353A">
        <w:rPr>
          <w:rFonts w:ascii="Times New Roman" w:eastAsia="Times New Roman" w:hAnsi="Times New Roman" w:cs="Times New Roman"/>
          <w:sz w:val="28"/>
          <w:szCs w:val="20"/>
          <w:lang w:eastAsia="ru-RU"/>
        </w:rPr>
        <w:t>0</w:t>
      </w:r>
      <w:r w:rsidRPr="008F353A">
        <w:rPr>
          <w:rFonts w:ascii="Times New Roman" w:eastAsia="Times New Roman" w:hAnsi="Times New Roman" w:cs="Times New Roman"/>
          <w:sz w:val="28"/>
          <w:szCs w:val="20"/>
          <w:lang w:eastAsia="ru-RU"/>
        </w:rPr>
        <w:t xml:space="preserve"> тонну;</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 xml:space="preserve">- валовой сбор овощей открытого и закрытого грунта в сельскохозяйственных организациях, крестьянских (фермерских) хозяйствах, включая индивидуальных предпринимателей </w:t>
      </w:r>
      <w:r w:rsidR="008F353A" w:rsidRPr="008F353A">
        <w:rPr>
          <w:rFonts w:ascii="Times New Roman" w:eastAsia="Times New Roman" w:hAnsi="Times New Roman" w:cs="Times New Roman"/>
          <w:sz w:val="28"/>
          <w:szCs w:val="20"/>
          <w:lang w:eastAsia="ru-RU"/>
        </w:rPr>
        <w:t>2</w:t>
      </w:r>
      <w:r w:rsidRPr="008F353A">
        <w:rPr>
          <w:rFonts w:ascii="Times New Roman" w:eastAsia="Times New Roman" w:hAnsi="Times New Roman" w:cs="Times New Roman"/>
          <w:sz w:val="28"/>
          <w:szCs w:val="20"/>
          <w:lang w:eastAsia="ru-RU"/>
        </w:rPr>
        <w:t>0,0 тонн;</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 внесение минеральных удобрений 1</w:t>
      </w:r>
      <w:r w:rsidR="008F353A" w:rsidRPr="008F353A">
        <w:rPr>
          <w:rFonts w:ascii="Times New Roman" w:eastAsia="Times New Roman" w:hAnsi="Times New Roman" w:cs="Times New Roman"/>
          <w:sz w:val="28"/>
          <w:szCs w:val="20"/>
          <w:lang w:eastAsia="ru-RU"/>
        </w:rPr>
        <w:t>0</w:t>
      </w:r>
      <w:r w:rsidRPr="008F353A">
        <w:rPr>
          <w:rFonts w:ascii="Times New Roman" w:eastAsia="Times New Roman" w:hAnsi="Times New Roman" w:cs="Times New Roman"/>
          <w:sz w:val="28"/>
          <w:szCs w:val="20"/>
          <w:lang w:eastAsia="ru-RU"/>
        </w:rPr>
        <w:t>,0 тонн;</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 внесение органических удобрений 1500 тонн;</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 xml:space="preserve">- размер посевных площадей, занятых зерновыми, зернобобовыми, масличными и кормовыми сельскохозяйственными культурами </w:t>
      </w:r>
      <w:r w:rsidR="00EA5C04">
        <w:rPr>
          <w:rFonts w:ascii="Times New Roman" w:eastAsia="Times New Roman" w:hAnsi="Times New Roman" w:cs="Times New Roman"/>
          <w:sz w:val="28"/>
          <w:szCs w:val="20"/>
          <w:lang w:eastAsia="ru-RU"/>
        </w:rPr>
        <w:t>9579</w:t>
      </w:r>
      <w:r w:rsidRPr="008F353A">
        <w:rPr>
          <w:rFonts w:ascii="Times New Roman" w:eastAsia="Times New Roman" w:hAnsi="Times New Roman" w:cs="Times New Roman"/>
          <w:sz w:val="28"/>
          <w:szCs w:val="20"/>
          <w:lang w:eastAsia="ru-RU"/>
        </w:rPr>
        <w:t xml:space="preserve"> га;</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 доля площади, засеваемой элитными и семенами 1-</w:t>
      </w:r>
      <w:r w:rsidR="00D66EFB" w:rsidRPr="008F353A">
        <w:rPr>
          <w:rFonts w:ascii="Times New Roman" w:eastAsia="Times New Roman" w:hAnsi="Times New Roman" w:cs="Times New Roman"/>
          <w:sz w:val="28"/>
          <w:szCs w:val="20"/>
          <w:lang w:eastAsia="ru-RU"/>
        </w:rPr>
        <w:t>2</w:t>
      </w:r>
      <w:r w:rsidRPr="008F353A">
        <w:rPr>
          <w:rFonts w:ascii="Times New Roman" w:eastAsia="Times New Roman" w:hAnsi="Times New Roman" w:cs="Times New Roman"/>
          <w:sz w:val="28"/>
          <w:szCs w:val="20"/>
          <w:lang w:eastAsia="ru-RU"/>
        </w:rPr>
        <w:t xml:space="preserve"> репродукции семенами, в общей площади посевов 5</w:t>
      </w:r>
      <w:r w:rsidR="008F353A" w:rsidRPr="008F353A">
        <w:rPr>
          <w:rFonts w:ascii="Times New Roman" w:eastAsia="Times New Roman" w:hAnsi="Times New Roman" w:cs="Times New Roman"/>
          <w:sz w:val="28"/>
          <w:szCs w:val="20"/>
          <w:lang w:eastAsia="ru-RU"/>
        </w:rPr>
        <w:t>0</w:t>
      </w:r>
      <w:r w:rsidRPr="008F353A">
        <w:rPr>
          <w:rFonts w:ascii="Times New Roman" w:eastAsia="Times New Roman" w:hAnsi="Times New Roman" w:cs="Times New Roman"/>
          <w:sz w:val="28"/>
          <w:szCs w:val="20"/>
          <w:lang w:eastAsia="ru-RU"/>
        </w:rPr>
        <w:t>%.</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1.2.2. Производство продукции животноводства:</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 xml:space="preserve">- производство скота и птицы на убой (в живом весе) в сельскохозяйственных организациях, крестьянских (фермерских) хозяйствах, включая индивидуальных предпринимателей </w:t>
      </w:r>
      <w:r w:rsidR="008F353A" w:rsidRPr="008F353A">
        <w:rPr>
          <w:rFonts w:ascii="Times New Roman" w:eastAsia="Times New Roman" w:hAnsi="Times New Roman" w:cs="Times New Roman"/>
          <w:sz w:val="28"/>
          <w:szCs w:val="20"/>
          <w:lang w:eastAsia="ru-RU"/>
        </w:rPr>
        <w:t>83</w:t>
      </w:r>
      <w:r w:rsidRPr="008F353A">
        <w:rPr>
          <w:rFonts w:ascii="Times New Roman" w:eastAsia="Times New Roman" w:hAnsi="Times New Roman" w:cs="Times New Roman"/>
          <w:sz w:val="28"/>
          <w:szCs w:val="20"/>
          <w:lang w:eastAsia="ru-RU"/>
        </w:rPr>
        <w:t>,0 тонн;</w:t>
      </w:r>
    </w:p>
    <w:p w:rsidR="00E232BA" w:rsidRPr="008F353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 xml:space="preserve">- производство молока в сельскохозяйственных организациях, крестьянских (фермерских) хозяйствах, включая индивидуальных предпринимателей </w:t>
      </w:r>
      <w:r w:rsidR="00EA5C04">
        <w:rPr>
          <w:rFonts w:ascii="Times New Roman" w:eastAsia="Times New Roman" w:hAnsi="Times New Roman" w:cs="Times New Roman"/>
          <w:sz w:val="28"/>
          <w:szCs w:val="20"/>
          <w:lang w:eastAsia="ru-RU"/>
        </w:rPr>
        <w:t>247</w:t>
      </w:r>
      <w:r w:rsidRPr="008F353A">
        <w:rPr>
          <w:rFonts w:ascii="Times New Roman" w:eastAsia="Times New Roman" w:hAnsi="Times New Roman" w:cs="Times New Roman"/>
          <w:sz w:val="28"/>
          <w:szCs w:val="20"/>
          <w:lang w:eastAsia="ru-RU"/>
        </w:rPr>
        <w:t>,0 тонн;</w:t>
      </w:r>
    </w:p>
    <w:p w:rsidR="00E232BA" w:rsidRPr="00B128CB"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8F353A">
        <w:rPr>
          <w:rFonts w:ascii="Times New Roman" w:eastAsia="Times New Roman" w:hAnsi="Times New Roman" w:cs="Times New Roman"/>
          <w:sz w:val="28"/>
          <w:szCs w:val="20"/>
          <w:lang w:eastAsia="ru-RU"/>
        </w:rPr>
        <w:t xml:space="preserve">- </w:t>
      </w:r>
      <w:r w:rsidRPr="00B128CB">
        <w:rPr>
          <w:rFonts w:ascii="Times New Roman" w:eastAsia="Times New Roman" w:hAnsi="Times New Roman" w:cs="Times New Roman"/>
          <w:sz w:val="28"/>
          <w:szCs w:val="20"/>
          <w:lang w:eastAsia="ru-RU"/>
        </w:rPr>
        <w:t xml:space="preserve">поголовье коров на конец отчетного периода в сельскохозяйственных организациях, крестьянских (фермерских) хозяйствах, включая индивидуальных предпринимателей </w:t>
      </w:r>
      <w:r w:rsidR="008F353A" w:rsidRPr="00B128CB">
        <w:rPr>
          <w:rFonts w:ascii="Times New Roman" w:eastAsia="Times New Roman" w:hAnsi="Times New Roman" w:cs="Times New Roman"/>
          <w:sz w:val="28"/>
          <w:szCs w:val="20"/>
          <w:lang w:eastAsia="ru-RU"/>
        </w:rPr>
        <w:t>330</w:t>
      </w:r>
      <w:r w:rsidRPr="00B128CB">
        <w:rPr>
          <w:rFonts w:ascii="Times New Roman" w:eastAsia="Times New Roman" w:hAnsi="Times New Roman" w:cs="Times New Roman"/>
          <w:sz w:val="28"/>
          <w:szCs w:val="20"/>
          <w:lang w:eastAsia="ru-RU"/>
        </w:rPr>
        <w:t xml:space="preserve"> голов;</w:t>
      </w:r>
    </w:p>
    <w:p w:rsidR="00E232BA" w:rsidRPr="00B128CB"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B128CB">
        <w:rPr>
          <w:rFonts w:ascii="Times New Roman" w:eastAsia="Times New Roman" w:hAnsi="Times New Roman" w:cs="Times New Roman"/>
          <w:sz w:val="28"/>
          <w:szCs w:val="20"/>
          <w:lang w:eastAsia="ru-RU"/>
        </w:rPr>
        <w:t xml:space="preserve">- численность маточного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w:t>
      </w:r>
      <w:r w:rsidR="00B128CB" w:rsidRPr="00B128CB">
        <w:rPr>
          <w:rFonts w:ascii="Times New Roman" w:eastAsia="Times New Roman" w:hAnsi="Times New Roman" w:cs="Times New Roman"/>
          <w:sz w:val="28"/>
          <w:szCs w:val="20"/>
          <w:lang w:eastAsia="ru-RU"/>
        </w:rPr>
        <w:t>273</w:t>
      </w:r>
      <w:r w:rsidRPr="00B128CB">
        <w:rPr>
          <w:rFonts w:ascii="Times New Roman" w:eastAsia="Times New Roman" w:hAnsi="Times New Roman" w:cs="Times New Roman"/>
          <w:sz w:val="28"/>
          <w:szCs w:val="20"/>
          <w:lang w:eastAsia="ru-RU"/>
        </w:rPr>
        <w:t xml:space="preserve"> голов;</w:t>
      </w:r>
    </w:p>
    <w:p w:rsidR="00E232BA" w:rsidRPr="00B128CB"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B128CB">
        <w:rPr>
          <w:rFonts w:ascii="Times New Roman" w:eastAsia="Times New Roman" w:hAnsi="Times New Roman" w:cs="Times New Roman"/>
          <w:sz w:val="28"/>
          <w:szCs w:val="20"/>
          <w:lang w:eastAsia="ru-RU"/>
        </w:rPr>
        <w:t xml:space="preserve">- численность маточного поголовье овец и коз в сельскохозяйственных организациях, крестьянских (фермерских) хозяйствах, включая индивидуальных предпринимателей </w:t>
      </w:r>
      <w:r w:rsidR="00B128CB" w:rsidRPr="00B128CB">
        <w:rPr>
          <w:rFonts w:ascii="Times New Roman" w:eastAsia="Times New Roman" w:hAnsi="Times New Roman" w:cs="Times New Roman"/>
          <w:sz w:val="28"/>
          <w:szCs w:val="20"/>
          <w:lang w:eastAsia="ru-RU"/>
        </w:rPr>
        <w:t>17</w:t>
      </w:r>
      <w:r w:rsidR="00EA5C04">
        <w:rPr>
          <w:rFonts w:ascii="Times New Roman" w:eastAsia="Times New Roman" w:hAnsi="Times New Roman" w:cs="Times New Roman"/>
          <w:sz w:val="28"/>
          <w:szCs w:val="20"/>
          <w:lang w:eastAsia="ru-RU"/>
        </w:rPr>
        <w:t>4</w:t>
      </w:r>
      <w:r w:rsidR="00B128CB" w:rsidRPr="00B128CB">
        <w:rPr>
          <w:rFonts w:ascii="Times New Roman" w:eastAsia="Times New Roman" w:hAnsi="Times New Roman" w:cs="Times New Roman"/>
          <w:sz w:val="28"/>
          <w:szCs w:val="20"/>
          <w:lang w:eastAsia="ru-RU"/>
        </w:rPr>
        <w:t xml:space="preserve"> </w:t>
      </w:r>
      <w:r w:rsidRPr="00B128CB">
        <w:rPr>
          <w:rFonts w:ascii="Times New Roman" w:eastAsia="Times New Roman" w:hAnsi="Times New Roman" w:cs="Times New Roman"/>
          <w:sz w:val="28"/>
          <w:szCs w:val="20"/>
          <w:lang w:eastAsia="ru-RU"/>
        </w:rPr>
        <w:t>голов.</w:t>
      </w:r>
    </w:p>
    <w:p w:rsidR="00E232B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B128CB">
        <w:rPr>
          <w:rFonts w:ascii="Times New Roman" w:eastAsia="Times New Roman" w:hAnsi="Times New Roman" w:cs="Times New Roman"/>
          <w:color w:val="000000"/>
          <w:sz w:val="28"/>
          <w:szCs w:val="28"/>
          <w:lang w:eastAsia="ru-RU"/>
        </w:rPr>
        <w:t>Количественные значения указанных индикаторов и непосредственных результатов реализации Подпрограммы 1, запланированные по годам, приведены в таблице 2 текстовой части Муниципальной программы.</w:t>
      </w:r>
    </w:p>
    <w:p w:rsidR="00E232BA" w:rsidRDefault="00E232BA" w:rsidP="00E232BA">
      <w:pPr>
        <w:widowControl w:val="0"/>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p>
    <w:p w:rsidR="00E232BA" w:rsidRDefault="00E232BA" w:rsidP="00E232BA">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0"/>
          <w:lang w:eastAsia="ru-RU"/>
        </w:rPr>
      </w:pPr>
      <w:r w:rsidRPr="008D1508">
        <w:rPr>
          <w:rFonts w:ascii="Times New Roman" w:eastAsia="Times New Roman" w:hAnsi="Times New Roman" w:cs="Times New Roman"/>
          <w:b/>
          <w:sz w:val="28"/>
          <w:szCs w:val="20"/>
          <w:lang w:eastAsia="ru-RU"/>
        </w:rPr>
        <w:t>2.6. Обоснование объема финансовых ресурсов Подпрограммы 1</w:t>
      </w:r>
    </w:p>
    <w:p w:rsidR="009B3178" w:rsidRDefault="009B3178" w:rsidP="00E232BA">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0"/>
          <w:lang w:eastAsia="ru-RU"/>
        </w:rPr>
      </w:pPr>
    </w:p>
    <w:p w:rsidR="00E232BA" w:rsidRPr="00967496"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967496">
        <w:rPr>
          <w:rFonts w:ascii="Times New Roman" w:eastAsia="Times New Roman" w:hAnsi="Times New Roman" w:cs="Times New Roman"/>
          <w:sz w:val="28"/>
          <w:szCs w:val="20"/>
          <w:lang w:eastAsia="ru-RU"/>
        </w:rPr>
        <w:t xml:space="preserve">Информация по ресурсному обеспечению реализации Подпрограммы </w:t>
      </w:r>
      <w:r w:rsidR="00C164A9">
        <w:rPr>
          <w:rFonts w:ascii="Times New Roman" w:eastAsia="Times New Roman" w:hAnsi="Times New Roman" w:cs="Times New Roman"/>
          <w:sz w:val="28"/>
          <w:szCs w:val="20"/>
          <w:lang w:eastAsia="ru-RU"/>
        </w:rPr>
        <w:t>1</w:t>
      </w:r>
      <w:r w:rsidRPr="00967496">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w:t>
      </w:r>
      <w:r w:rsidR="00C164A9">
        <w:rPr>
          <w:rFonts w:ascii="Times New Roman" w:eastAsia="Times New Roman" w:hAnsi="Times New Roman" w:cs="Times New Roman"/>
          <w:sz w:val="28"/>
          <w:szCs w:val="20"/>
          <w:lang w:eastAsia="ru-RU"/>
        </w:rPr>
        <w:t>Развитие производства</w:t>
      </w:r>
      <w:r>
        <w:rPr>
          <w:rFonts w:ascii="Times New Roman" w:eastAsia="Times New Roman" w:hAnsi="Times New Roman" w:cs="Times New Roman"/>
          <w:sz w:val="28"/>
          <w:szCs w:val="20"/>
          <w:lang w:eastAsia="ru-RU"/>
        </w:rPr>
        <w:t>»</w:t>
      </w:r>
      <w:r w:rsidRPr="00967496">
        <w:rPr>
          <w:rFonts w:ascii="Times New Roman" w:eastAsia="Times New Roman" w:hAnsi="Times New Roman" w:cs="Times New Roman"/>
          <w:sz w:val="28"/>
          <w:szCs w:val="20"/>
          <w:lang w:eastAsia="ru-RU"/>
        </w:rPr>
        <w:t xml:space="preserve"> за счет местного бюджета и прогнозная оценка расходов на реализацию Подпрограммы за счет всех источников приведена в таблице 1 текстовой части Муниципальной программы.</w:t>
      </w:r>
    </w:p>
    <w:p w:rsidR="00E232BA" w:rsidRPr="00967496"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967496">
        <w:rPr>
          <w:rFonts w:ascii="Times New Roman" w:eastAsia="Times New Roman" w:hAnsi="Times New Roman" w:cs="Times New Roman"/>
          <w:sz w:val="28"/>
          <w:szCs w:val="20"/>
          <w:lang w:eastAsia="ru-RU"/>
        </w:rPr>
        <w:t xml:space="preserve">Предоставление средств федерального и областного бюджетов на реализацию мероприятий настоящей Подпрограммы </w:t>
      </w:r>
      <w:r w:rsidR="00C164A9">
        <w:rPr>
          <w:rFonts w:ascii="Times New Roman" w:eastAsia="Times New Roman" w:hAnsi="Times New Roman" w:cs="Times New Roman"/>
          <w:sz w:val="28"/>
          <w:szCs w:val="20"/>
          <w:lang w:eastAsia="ru-RU"/>
        </w:rPr>
        <w:t>1</w:t>
      </w:r>
      <w:r w:rsidRPr="00967496">
        <w:rPr>
          <w:rFonts w:ascii="Times New Roman" w:eastAsia="Times New Roman" w:hAnsi="Times New Roman" w:cs="Times New Roman"/>
          <w:sz w:val="28"/>
          <w:szCs w:val="20"/>
          <w:lang w:eastAsia="ru-RU"/>
        </w:rPr>
        <w:t xml:space="preserve"> осуществляется в виде субсидий бюджету муниципального округа в виде субсидий, на основании соглашений, заключаемых </w:t>
      </w:r>
      <w:r w:rsidR="00D34564">
        <w:rPr>
          <w:rFonts w:ascii="Times New Roman" w:eastAsia="Times New Roman" w:hAnsi="Times New Roman" w:cs="Times New Roman"/>
          <w:sz w:val="28"/>
          <w:szCs w:val="20"/>
          <w:lang w:eastAsia="ru-RU"/>
        </w:rPr>
        <w:t>а</w:t>
      </w:r>
      <w:r w:rsidRPr="00967496">
        <w:rPr>
          <w:rFonts w:ascii="Times New Roman" w:eastAsia="Times New Roman" w:hAnsi="Times New Roman" w:cs="Times New Roman"/>
          <w:sz w:val="28"/>
          <w:szCs w:val="20"/>
          <w:lang w:eastAsia="ru-RU"/>
        </w:rPr>
        <w:t>дминистрацией Тоншаевского муниципального округа с Минсельхозпродом.</w:t>
      </w:r>
    </w:p>
    <w:p w:rsidR="00E232B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p>
    <w:p w:rsidR="00D34564" w:rsidRDefault="00D34564"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p>
    <w:p w:rsidR="00D34564" w:rsidRDefault="00D34564"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p>
    <w:p w:rsidR="00E232BA"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2.7. Анализ рисков реализации Подпрограммы 1</w:t>
      </w:r>
    </w:p>
    <w:p w:rsidR="009B3178" w:rsidRPr="00465565" w:rsidRDefault="009B3178" w:rsidP="00E232BA">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К возможным внешним факторам риска реализации Подпрограммы </w:t>
      </w:r>
      <w:r>
        <w:rPr>
          <w:rFonts w:ascii="Times New Roman" w:eastAsia="Times New Roman" w:hAnsi="Times New Roman" w:cs="Times New Roman"/>
          <w:bCs/>
          <w:sz w:val="28"/>
          <w:szCs w:val="20"/>
          <w:lang w:eastAsia="ru-RU"/>
        </w:rPr>
        <w:t>«</w:t>
      </w:r>
      <w:r w:rsidRPr="00465565">
        <w:rPr>
          <w:rFonts w:ascii="Times New Roman" w:eastAsia="Times New Roman" w:hAnsi="Times New Roman" w:cs="Times New Roman"/>
          <w:sz w:val="28"/>
          <w:szCs w:val="20"/>
          <w:lang w:eastAsia="ru-RU"/>
        </w:rPr>
        <w:t>Развитие производства</w:t>
      </w:r>
      <w:r>
        <w:rPr>
          <w:rFonts w:ascii="Times New Roman" w:eastAsia="Times New Roman" w:hAnsi="Times New Roman" w:cs="Times New Roman"/>
          <w:bCs/>
          <w:sz w:val="28"/>
          <w:szCs w:val="20"/>
          <w:lang w:eastAsia="ru-RU"/>
        </w:rPr>
        <w:t>»</w:t>
      </w:r>
      <w:r w:rsidRPr="00465565">
        <w:rPr>
          <w:rFonts w:ascii="Times New Roman" w:eastAsia="Times New Roman" w:hAnsi="Times New Roman" w:cs="Times New Roman"/>
          <w:bCs/>
          <w:sz w:val="28"/>
          <w:szCs w:val="20"/>
          <w:lang w:eastAsia="ru-RU"/>
        </w:rPr>
        <w:t xml:space="preserve"> </w:t>
      </w:r>
      <w:r w:rsidRPr="00465565">
        <w:rPr>
          <w:rFonts w:ascii="Times New Roman" w:eastAsia="Times New Roman" w:hAnsi="Times New Roman" w:cs="Times New Roman"/>
          <w:sz w:val="28"/>
          <w:szCs w:val="20"/>
          <w:lang w:eastAsia="ru-RU"/>
        </w:rPr>
        <w:t>относятся:</w:t>
      </w:r>
    </w:p>
    <w:p w:rsidR="00E232BA" w:rsidRPr="00465565" w:rsidRDefault="00E232BA" w:rsidP="00E232BA">
      <w:pPr>
        <w:tabs>
          <w:tab w:val="left" w:pos="0"/>
        </w:tabs>
        <w:spacing w:after="0" w:line="240" w:lineRule="auto"/>
        <w:ind w:firstLine="720"/>
        <w:jc w:val="both"/>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отсутствие</w:t>
      </w:r>
      <w:proofErr w:type="gramEnd"/>
      <w:r w:rsidRPr="00465565">
        <w:rPr>
          <w:rFonts w:ascii="Times New Roman" w:eastAsia="Times New Roman" w:hAnsi="Times New Roman" w:cs="Times New Roman"/>
          <w:sz w:val="28"/>
          <w:szCs w:val="20"/>
          <w:lang w:eastAsia="ru-RU"/>
        </w:rPr>
        <w:t xml:space="preserve"> финансирования (неполное финансирование) из различных источников, предусмотренных подпрограммой;</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неблагоприятные</w:t>
      </w:r>
      <w:proofErr w:type="gramEnd"/>
      <w:r w:rsidRPr="00465565">
        <w:rPr>
          <w:rFonts w:ascii="Times New Roman" w:eastAsia="Times New Roman" w:hAnsi="Times New Roman" w:cs="Times New Roman"/>
          <w:sz w:val="28"/>
          <w:szCs w:val="20"/>
          <w:lang w:eastAsia="ru-RU"/>
        </w:rPr>
        <w:t xml:space="preserve"> погодные условия, пожар, град, наводнение и другие обстоятельства непреодолимой силы, которые могут вызвать гибель посевов, животных, запасов товарных и материальных ценностей, порчу и выведение из строя основных и оборотных фондов. Механизмом снижения негативного влияния данного фактора должно быть страхование посевов, животных, основных и оборотных фондов.</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К основным внутренним факторам риска можно отнести:</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недостаток</w:t>
      </w:r>
      <w:proofErr w:type="gramEnd"/>
      <w:r w:rsidRPr="00465565">
        <w:rPr>
          <w:rFonts w:ascii="Times New Roman" w:eastAsia="Times New Roman" w:hAnsi="Times New Roman" w:cs="Times New Roman"/>
          <w:sz w:val="28"/>
          <w:szCs w:val="20"/>
          <w:lang w:eastAsia="ru-RU"/>
        </w:rPr>
        <w:t xml:space="preserve"> квалифицированных руководящих кадров и специалистов в сельскохозяйственных организациях, что снижает уровень качества принятия управленческих решений по реализации подпрограммы;</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незавершенность</w:t>
      </w:r>
      <w:proofErr w:type="gramEnd"/>
      <w:r w:rsidRPr="00465565">
        <w:rPr>
          <w:rFonts w:ascii="Times New Roman" w:eastAsia="Times New Roman" w:hAnsi="Times New Roman" w:cs="Times New Roman"/>
          <w:sz w:val="28"/>
          <w:szCs w:val="20"/>
          <w:lang w:eastAsia="ru-RU"/>
        </w:rPr>
        <w:t xml:space="preserve"> процессов реструктуризации и интеграции многих сельскохозяйственных организаций, что в дальнейшем может повлечь за собой изменение планов деятельности в связи со сменой руководства или собственника;</w:t>
      </w:r>
    </w:p>
    <w:p w:rsidR="00E232BA" w:rsidRDefault="00E232BA" w:rsidP="00E232BA">
      <w:pPr>
        <w:spacing w:after="0" w:line="240" w:lineRule="auto"/>
        <w:ind w:firstLine="720"/>
        <w:jc w:val="both"/>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нестабильная</w:t>
      </w:r>
      <w:proofErr w:type="gramEnd"/>
      <w:r w:rsidRPr="00465565">
        <w:rPr>
          <w:rFonts w:ascii="Times New Roman" w:eastAsia="Times New Roman" w:hAnsi="Times New Roman" w:cs="Times New Roman"/>
          <w:sz w:val="28"/>
          <w:szCs w:val="20"/>
          <w:lang w:eastAsia="ru-RU"/>
        </w:rPr>
        <w:t xml:space="preserve"> ситуация с ценами на рынке сельскохозяйственной продукции и непредсказуемый рост цен на </w:t>
      </w:r>
      <w:proofErr w:type="spellStart"/>
      <w:r w:rsidRPr="00465565">
        <w:rPr>
          <w:rFonts w:ascii="Times New Roman" w:eastAsia="Times New Roman" w:hAnsi="Times New Roman" w:cs="Times New Roman"/>
          <w:sz w:val="28"/>
          <w:szCs w:val="20"/>
          <w:lang w:eastAsia="ru-RU"/>
        </w:rPr>
        <w:t>энерго</w:t>
      </w:r>
      <w:proofErr w:type="spellEnd"/>
      <w:r w:rsidR="00F94E86">
        <w:rPr>
          <w:rFonts w:ascii="Times New Roman" w:eastAsia="Times New Roman" w:hAnsi="Times New Roman" w:cs="Times New Roman"/>
          <w:sz w:val="28"/>
          <w:szCs w:val="20"/>
          <w:lang w:eastAsia="ru-RU"/>
        </w:rPr>
        <w:t>-</w:t>
      </w:r>
      <w:r w:rsidRPr="00465565">
        <w:rPr>
          <w:rFonts w:ascii="Times New Roman" w:eastAsia="Times New Roman" w:hAnsi="Times New Roman" w:cs="Times New Roman"/>
          <w:sz w:val="28"/>
          <w:szCs w:val="20"/>
          <w:lang w:eastAsia="ru-RU"/>
        </w:rPr>
        <w:t xml:space="preserve"> и материально-технические ресурсы, используемые в агропромышленном комплексе.</w:t>
      </w:r>
    </w:p>
    <w:p w:rsidR="004501BB" w:rsidRDefault="004501BB" w:rsidP="004501BB">
      <w:pPr>
        <w:spacing w:after="0" w:line="240" w:lineRule="auto"/>
        <w:ind w:firstLine="720"/>
        <w:jc w:val="both"/>
        <w:rPr>
          <w:rFonts w:ascii="Times New Roman" w:eastAsia="Times New Roman" w:hAnsi="Times New Roman" w:cs="Times New Roman"/>
          <w:sz w:val="28"/>
          <w:szCs w:val="20"/>
          <w:lang w:eastAsia="ru-RU"/>
        </w:rPr>
      </w:pPr>
    </w:p>
    <w:p w:rsidR="004501BB" w:rsidRDefault="004501BB" w:rsidP="004501BB">
      <w:pPr>
        <w:widowControl w:val="0"/>
        <w:autoSpaceDE w:val="0"/>
        <w:autoSpaceDN w:val="0"/>
        <w:adjustRightInd w:val="0"/>
        <w:spacing w:after="0" w:line="240" w:lineRule="auto"/>
        <w:jc w:val="center"/>
        <w:outlineLvl w:val="1"/>
        <w:rPr>
          <w:rFonts w:ascii="Times New Roman" w:eastAsia="Times New Roman" w:hAnsi="Times New Roman" w:cs="Times New Roman"/>
          <w:b/>
          <w:bCs/>
          <w:sz w:val="28"/>
          <w:szCs w:val="20"/>
          <w:lang w:eastAsia="ru-RU"/>
        </w:rPr>
      </w:pPr>
      <w:r w:rsidRPr="00465565">
        <w:rPr>
          <w:rFonts w:ascii="Times New Roman" w:eastAsia="Times New Roman" w:hAnsi="Times New Roman" w:cs="Times New Roman"/>
          <w:b/>
          <w:sz w:val="28"/>
          <w:szCs w:val="20"/>
          <w:lang w:eastAsia="ru-RU"/>
        </w:rPr>
        <w:t xml:space="preserve">Подпрограмма 2 </w:t>
      </w:r>
      <w:r w:rsidRPr="00465565">
        <w:rPr>
          <w:rFonts w:ascii="Times New Roman" w:eastAsia="Times New Roman" w:hAnsi="Times New Roman" w:cs="Times New Roman"/>
          <w:b/>
          <w:bCs/>
          <w:sz w:val="28"/>
          <w:szCs w:val="20"/>
          <w:lang w:eastAsia="ru-RU"/>
        </w:rPr>
        <w:t>«Р</w:t>
      </w:r>
      <w:r w:rsidRPr="00465565">
        <w:rPr>
          <w:rFonts w:ascii="Times New Roman" w:eastAsia="Times New Roman" w:hAnsi="Times New Roman" w:cs="Times New Roman"/>
          <w:b/>
          <w:sz w:val="28"/>
          <w:szCs w:val="20"/>
          <w:lang w:eastAsia="ru-RU"/>
        </w:rPr>
        <w:t>азвитие сельских территорий</w:t>
      </w:r>
      <w:r w:rsidRPr="00465565">
        <w:rPr>
          <w:rFonts w:ascii="Times New Roman" w:eastAsia="Times New Roman" w:hAnsi="Times New Roman" w:cs="Times New Roman"/>
          <w:b/>
          <w:bCs/>
          <w:sz w:val="28"/>
          <w:szCs w:val="20"/>
          <w:lang w:eastAsia="ru-RU"/>
        </w:rPr>
        <w:t>»</w:t>
      </w:r>
    </w:p>
    <w:p w:rsidR="004501BB" w:rsidRDefault="004501BB" w:rsidP="004501BB">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1. Паспорт подпрограммы 2</w:t>
      </w:r>
    </w:p>
    <w:p w:rsidR="0021526B" w:rsidRPr="00465565" w:rsidRDefault="0021526B" w:rsidP="004501BB">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0"/>
          <w:lang w:eastAsia="ru-RU"/>
        </w:rPr>
      </w:pPr>
    </w:p>
    <w:tbl>
      <w:tblPr>
        <w:tblW w:w="10030" w:type="dxa"/>
        <w:jc w:val="right"/>
        <w:tblCellSpacing w:w="5" w:type="nil"/>
        <w:tblLayout w:type="fixed"/>
        <w:tblCellMar>
          <w:left w:w="75" w:type="dxa"/>
          <w:right w:w="75" w:type="dxa"/>
        </w:tblCellMar>
        <w:tblLook w:val="0000" w:firstRow="0" w:lastRow="0" w:firstColumn="0" w:lastColumn="0" w:noHBand="0" w:noVBand="0"/>
      </w:tblPr>
      <w:tblGrid>
        <w:gridCol w:w="2520"/>
        <w:gridCol w:w="7510"/>
      </w:tblGrid>
      <w:tr w:rsidR="004501BB" w:rsidRPr="00465565" w:rsidTr="00587E52">
        <w:trPr>
          <w:tblCellSpacing w:w="5" w:type="nil"/>
          <w:jc w:val="right"/>
        </w:trPr>
        <w:tc>
          <w:tcPr>
            <w:tcW w:w="2520" w:type="dxa"/>
            <w:tcBorders>
              <w:top w:val="single" w:sz="8" w:space="0" w:color="auto"/>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Муниципальный заказчик-координатор Подпрограммы 2</w:t>
            </w:r>
          </w:p>
        </w:tc>
        <w:tc>
          <w:tcPr>
            <w:tcW w:w="7510" w:type="dxa"/>
            <w:tcBorders>
              <w:top w:val="single" w:sz="8" w:space="0" w:color="auto"/>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Управление сельского хозяйства Тоншаевского муниципального округа Нижегородской области</w:t>
            </w:r>
          </w:p>
        </w:tc>
      </w:tr>
      <w:tr w:rsidR="004501BB" w:rsidRPr="00465565" w:rsidTr="00587E52">
        <w:trPr>
          <w:tblCellSpacing w:w="5" w:type="nil"/>
          <w:jc w:val="right"/>
        </w:trPr>
        <w:tc>
          <w:tcPr>
            <w:tcW w:w="2520" w:type="dxa"/>
            <w:tcBorders>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 xml:space="preserve">Цель </w:t>
            </w:r>
          </w:p>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Подпрограммы 2</w:t>
            </w:r>
          </w:p>
        </w:tc>
        <w:tc>
          <w:tcPr>
            <w:tcW w:w="7510" w:type="dxa"/>
            <w:tcBorders>
              <w:left w:val="single" w:sz="8" w:space="0" w:color="auto"/>
              <w:bottom w:val="single" w:sz="8" w:space="0" w:color="auto"/>
              <w:right w:val="single" w:sz="8" w:space="0" w:color="auto"/>
            </w:tcBorders>
          </w:tcPr>
          <w:p w:rsidR="00E232BA" w:rsidRPr="006204E5" w:rsidRDefault="00E232BA" w:rsidP="00E232B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204E5">
              <w:rPr>
                <w:rFonts w:ascii="Times New Roman" w:eastAsia="Times New Roman" w:hAnsi="Times New Roman" w:cs="Times New Roman"/>
                <w:sz w:val="24"/>
                <w:szCs w:val="24"/>
                <w:lang w:eastAsia="ru-RU"/>
              </w:rPr>
              <w:t>- повышение уровня и качества жизни сельского населения;</w:t>
            </w:r>
          </w:p>
          <w:p w:rsidR="004501BB" w:rsidRPr="00465565" w:rsidRDefault="00E232BA" w:rsidP="00E232B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204E5">
              <w:rPr>
                <w:rFonts w:ascii="Times New Roman" w:eastAsia="Times New Roman" w:hAnsi="Times New Roman" w:cs="Times New Roman"/>
                <w:sz w:val="24"/>
                <w:szCs w:val="24"/>
                <w:lang w:eastAsia="ru-RU"/>
              </w:rPr>
              <w:t>- создание комфортных условий жизнедеятельности в сельской местности.</w:t>
            </w:r>
          </w:p>
        </w:tc>
      </w:tr>
      <w:tr w:rsidR="004501BB" w:rsidRPr="00465565" w:rsidTr="00587E52">
        <w:trPr>
          <w:trHeight w:val="547"/>
          <w:tblCellSpacing w:w="5" w:type="nil"/>
          <w:jc w:val="right"/>
        </w:trPr>
        <w:tc>
          <w:tcPr>
            <w:tcW w:w="2520" w:type="dxa"/>
            <w:tcBorders>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 xml:space="preserve">Задачи </w:t>
            </w:r>
          </w:p>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Подпрограммы 2</w:t>
            </w:r>
          </w:p>
        </w:tc>
        <w:tc>
          <w:tcPr>
            <w:tcW w:w="7510" w:type="dxa"/>
            <w:tcBorders>
              <w:left w:val="single" w:sz="8" w:space="0" w:color="auto"/>
              <w:bottom w:val="single" w:sz="8" w:space="0" w:color="auto"/>
              <w:right w:val="single" w:sz="8" w:space="0" w:color="auto"/>
            </w:tcBorders>
          </w:tcPr>
          <w:p w:rsidR="004501BB" w:rsidRPr="00465565" w:rsidRDefault="008837C4" w:rsidP="00587E5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501BB" w:rsidRPr="00465565">
              <w:rPr>
                <w:rFonts w:ascii="Times New Roman" w:eastAsia="Times New Roman" w:hAnsi="Times New Roman" w:cs="Times New Roman"/>
                <w:sz w:val="24"/>
                <w:szCs w:val="24"/>
                <w:lang w:eastAsia="ru-RU"/>
              </w:rPr>
              <w:t>создание комфортных условий жизнедеятельности в сельской местности</w:t>
            </w:r>
          </w:p>
          <w:p w:rsidR="008837C4" w:rsidRPr="006204E5" w:rsidRDefault="008837C4" w:rsidP="008837C4">
            <w:pPr>
              <w:spacing w:after="0" w:line="240" w:lineRule="auto"/>
              <w:rPr>
                <w:rFonts w:ascii="Times New Roman" w:eastAsia="Times New Roman" w:hAnsi="Times New Roman" w:cs="Times New Roman"/>
                <w:sz w:val="24"/>
                <w:szCs w:val="24"/>
                <w:lang w:eastAsia="ru-RU"/>
              </w:rPr>
            </w:pPr>
            <w:r w:rsidRPr="006204E5">
              <w:rPr>
                <w:rFonts w:ascii="Times New Roman" w:eastAsia="Times New Roman" w:hAnsi="Times New Roman" w:cs="Times New Roman"/>
                <w:sz w:val="24"/>
                <w:szCs w:val="24"/>
                <w:lang w:eastAsia="ru-RU"/>
              </w:rPr>
              <w:t>- обеспечение новым жильем работников агропромышленного комплекса, а также иных категорий граждан, проживающих в сельской местности;</w:t>
            </w:r>
          </w:p>
          <w:p w:rsidR="004501BB" w:rsidRPr="00465565" w:rsidRDefault="008837C4" w:rsidP="00587E52">
            <w:pPr>
              <w:spacing w:after="0" w:line="240" w:lineRule="auto"/>
              <w:rPr>
                <w:rFonts w:ascii="Times New Roman" w:eastAsia="Times New Roman" w:hAnsi="Times New Roman" w:cs="Times New Roman"/>
                <w:sz w:val="24"/>
                <w:szCs w:val="24"/>
                <w:lang w:eastAsia="ru-RU"/>
              </w:rPr>
            </w:pPr>
            <w:r w:rsidRPr="006204E5">
              <w:rPr>
                <w:rFonts w:ascii="Times New Roman" w:eastAsia="Times New Roman" w:hAnsi="Times New Roman" w:cs="Times New Roman"/>
                <w:sz w:val="24"/>
                <w:szCs w:val="24"/>
                <w:lang w:eastAsia="ru-RU"/>
              </w:rPr>
              <w:t>- строительство объектов сельскохозяйственного назначения.</w:t>
            </w:r>
          </w:p>
        </w:tc>
      </w:tr>
      <w:tr w:rsidR="004501BB" w:rsidRPr="00465565" w:rsidTr="00587E52">
        <w:trPr>
          <w:tblCellSpacing w:w="5" w:type="nil"/>
          <w:jc w:val="right"/>
        </w:trPr>
        <w:tc>
          <w:tcPr>
            <w:tcW w:w="2520" w:type="dxa"/>
            <w:tcBorders>
              <w:left w:val="single" w:sz="8" w:space="0" w:color="auto"/>
              <w:bottom w:val="single" w:sz="8" w:space="0" w:color="auto"/>
              <w:right w:val="single" w:sz="8" w:space="0" w:color="auto"/>
            </w:tcBorders>
          </w:tcPr>
          <w:p w:rsidR="004501BB" w:rsidRPr="006D17D7"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D17D7">
              <w:rPr>
                <w:rFonts w:ascii="Times New Roman" w:eastAsia="Times New Roman" w:hAnsi="Times New Roman" w:cs="Times New Roman"/>
                <w:sz w:val="24"/>
                <w:szCs w:val="24"/>
                <w:lang w:eastAsia="ru-RU"/>
              </w:rPr>
              <w:t>Этапы и сроки реализации Подпрограммы 2</w:t>
            </w:r>
          </w:p>
        </w:tc>
        <w:tc>
          <w:tcPr>
            <w:tcW w:w="7510" w:type="dxa"/>
            <w:tcBorders>
              <w:left w:val="single" w:sz="8" w:space="0" w:color="auto"/>
              <w:bottom w:val="single" w:sz="8" w:space="0" w:color="auto"/>
              <w:right w:val="single" w:sz="8" w:space="0" w:color="auto"/>
            </w:tcBorders>
          </w:tcPr>
          <w:p w:rsidR="008837C4" w:rsidRDefault="008837C4" w:rsidP="008837C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 xml:space="preserve">Реализация Подпрограммы </w:t>
            </w:r>
            <w:r>
              <w:rPr>
                <w:rFonts w:ascii="Times New Roman" w:eastAsia="Times New Roman" w:hAnsi="Times New Roman" w:cs="Times New Roman"/>
                <w:sz w:val="24"/>
                <w:szCs w:val="24"/>
                <w:lang w:eastAsia="ru-RU"/>
              </w:rPr>
              <w:t>2</w:t>
            </w:r>
            <w:r w:rsidRPr="00465565">
              <w:rPr>
                <w:rFonts w:ascii="Times New Roman" w:eastAsia="Times New Roman" w:hAnsi="Times New Roman" w:cs="Times New Roman"/>
                <w:sz w:val="24"/>
                <w:szCs w:val="24"/>
                <w:lang w:eastAsia="ru-RU"/>
              </w:rPr>
              <w:t xml:space="preserve"> предусмотрена в период с 202</w:t>
            </w:r>
            <w:r>
              <w:rPr>
                <w:rFonts w:ascii="Times New Roman" w:eastAsia="Times New Roman" w:hAnsi="Times New Roman" w:cs="Times New Roman"/>
                <w:sz w:val="24"/>
                <w:szCs w:val="24"/>
                <w:lang w:eastAsia="ru-RU"/>
              </w:rPr>
              <w:t>5</w:t>
            </w:r>
            <w:r w:rsidRPr="00465565">
              <w:rPr>
                <w:rFonts w:ascii="Times New Roman" w:eastAsia="Times New Roman" w:hAnsi="Times New Roman" w:cs="Times New Roman"/>
                <w:sz w:val="24"/>
                <w:szCs w:val="24"/>
                <w:lang w:eastAsia="ru-RU"/>
              </w:rPr>
              <w:t xml:space="preserve"> по 202</w:t>
            </w:r>
            <w:r>
              <w:rPr>
                <w:rFonts w:ascii="Times New Roman" w:eastAsia="Times New Roman" w:hAnsi="Times New Roman" w:cs="Times New Roman"/>
                <w:sz w:val="24"/>
                <w:szCs w:val="24"/>
                <w:lang w:eastAsia="ru-RU"/>
              </w:rPr>
              <w:t>8</w:t>
            </w:r>
            <w:r w:rsidRPr="00465565">
              <w:rPr>
                <w:rFonts w:ascii="Times New Roman" w:eastAsia="Times New Roman" w:hAnsi="Times New Roman" w:cs="Times New Roman"/>
                <w:sz w:val="24"/>
                <w:szCs w:val="24"/>
                <w:lang w:eastAsia="ru-RU"/>
              </w:rPr>
              <w:t xml:space="preserve"> годы. Подпрограмма </w:t>
            </w:r>
            <w:r>
              <w:rPr>
                <w:rFonts w:ascii="Times New Roman" w:eastAsia="Times New Roman" w:hAnsi="Times New Roman" w:cs="Times New Roman"/>
                <w:sz w:val="24"/>
                <w:szCs w:val="24"/>
                <w:lang w:eastAsia="ru-RU"/>
              </w:rPr>
              <w:t>2</w:t>
            </w:r>
            <w:r w:rsidRPr="00465565">
              <w:rPr>
                <w:rFonts w:ascii="Times New Roman" w:eastAsia="Times New Roman" w:hAnsi="Times New Roman" w:cs="Times New Roman"/>
                <w:sz w:val="24"/>
                <w:szCs w:val="24"/>
                <w:lang w:eastAsia="ru-RU"/>
              </w:rPr>
              <w:t xml:space="preserve"> реализуется в один этап.</w:t>
            </w:r>
          </w:p>
          <w:p w:rsidR="004501BB" w:rsidRPr="006D17D7" w:rsidRDefault="004501BB" w:rsidP="00E232BA">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p>
        </w:tc>
      </w:tr>
      <w:tr w:rsidR="004501BB" w:rsidRPr="00465565" w:rsidTr="00587E52">
        <w:trPr>
          <w:tblCellSpacing w:w="5" w:type="nil"/>
          <w:jc w:val="right"/>
        </w:trPr>
        <w:tc>
          <w:tcPr>
            <w:tcW w:w="2520" w:type="dxa"/>
            <w:tcBorders>
              <w:left w:val="single" w:sz="8" w:space="0" w:color="auto"/>
              <w:bottom w:val="single" w:sz="8" w:space="0" w:color="auto"/>
              <w:right w:val="single" w:sz="8" w:space="0" w:color="auto"/>
            </w:tcBorders>
          </w:tcPr>
          <w:p w:rsidR="004501BB" w:rsidRPr="006D17D7"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D17D7">
              <w:rPr>
                <w:rFonts w:ascii="Times New Roman" w:eastAsia="Times New Roman" w:hAnsi="Times New Roman" w:cs="Times New Roman"/>
                <w:sz w:val="24"/>
                <w:szCs w:val="24"/>
                <w:lang w:eastAsia="ru-RU"/>
              </w:rPr>
              <w:t>Объемы бюджетных ассигнований Подпрограммы 2 за счет средств всех источников финансирования</w:t>
            </w:r>
          </w:p>
        </w:tc>
        <w:tc>
          <w:tcPr>
            <w:tcW w:w="7510" w:type="dxa"/>
            <w:tcBorders>
              <w:left w:val="single" w:sz="8" w:space="0" w:color="auto"/>
              <w:bottom w:val="single" w:sz="8" w:space="0" w:color="auto"/>
              <w:right w:val="single" w:sz="8" w:space="0" w:color="auto"/>
            </w:tcBorders>
          </w:tcPr>
          <w:p w:rsidR="004501BB" w:rsidRPr="004D11F8" w:rsidRDefault="004501BB" w:rsidP="00587E52">
            <w:pPr>
              <w:spacing w:after="0" w:line="240" w:lineRule="auto"/>
              <w:ind w:firstLine="378"/>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Подпрограмма </w:t>
            </w:r>
            <w:r w:rsidRPr="004D11F8">
              <w:rPr>
                <w:rFonts w:ascii="Times New Roman" w:eastAsia="Times New Roman" w:hAnsi="Times New Roman" w:cs="Times New Roman"/>
                <w:bCs/>
                <w:sz w:val="24"/>
                <w:szCs w:val="24"/>
                <w:lang w:eastAsia="ru-RU"/>
              </w:rPr>
              <w:t>«Устойчивое р</w:t>
            </w:r>
            <w:r w:rsidRPr="004D11F8">
              <w:rPr>
                <w:rFonts w:ascii="Times New Roman" w:eastAsia="Times New Roman" w:hAnsi="Times New Roman" w:cs="Times New Roman"/>
                <w:sz w:val="24"/>
                <w:szCs w:val="24"/>
                <w:lang w:eastAsia="ru-RU"/>
              </w:rPr>
              <w:t>азвитие сельских территорий Тоншаевского муниципального округа Нижегородской области</w:t>
            </w:r>
            <w:r w:rsidRPr="004D11F8">
              <w:rPr>
                <w:rFonts w:ascii="Times New Roman" w:eastAsia="Times New Roman" w:hAnsi="Times New Roman" w:cs="Times New Roman"/>
                <w:bCs/>
                <w:sz w:val="24"/>
                <w:szCs w:val="24"/>
                <w:lang w:eastAsia="ru-RU"/>
              </w:rPr>
              <w:t>»: в</w:t>
            </w:r>
            <w:r w:rsidRPr="004D11F8">
              <w:rPr>
                <w:rFonts w:ascii="Times New Roman" w:eastAsia="Times New Roman" w:hAnsi="Times New Roman" w:cs="Times New Roman"/>
                <w:sz w:val="24"/>
                <w:szCs w:val="24"/>
                <w:lang w:eastAsia="ru-RU"/>
              </w:rPr>
              <w:t xml:space="preserve">сего 0 тыс. рублей, в том числе по годам реализации: </w:t>
            </w:r>
          </w:p>
          <w:p w:rsidR="004501BB" w:rsidRPr="004D11F8" w:rsidRDefault="004501BB" w:rsidP="00587E52">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202</w:t>
            </w:r>
            <w:r w:rsidR="0037503A">
              <w:rPr>
                <w:rFonts w:ascii="Times New Roman" w:eastAsia="Times New Roman" w:hAnsi="Times New Roman" w:cs="Times New Roman"/>
                <w:sz w:val="24"/>
                <w:szCs w:val="24"/>
                <w:lang w:eastAsia="ru-RU"/>
              </w:rPr>
              <w:t>5</w:t>
            </w:r>
            <w:r w:rsidRPr="004D11F8">
              <w:rPr>
                <w:rFonts w:ascii="Times New Roman" w:eastAsia="Times New Roman" w:hAnsi="Times New Roman" w:cs="Times New Roman"/>
                <w:sz w:val="24"/>
                <w:szCs w:val="24"/>
                <w:lang w:eastAsia="ru-RU"/>
              </w:rPr>
              <w:t xml:space="preserve"> год – 0 тыс. руб.;</w:t>
            </w:r>
          </w:p>
          <w:p w:rsidR="004501BB" w:rsidRPr="004D11F8" w:rsidRDefault="004501BB" w:rsidP="00587E52">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202</w:t>
            </w:r>
            <w:r w:rsidR="0037503A">
              <w:rPr>
                <w:rFonts w:ascii="Times New Roman" w:eastAsia="Times New Roman" w:hAnsi="Times New Roman" w:cs="Times New Roman"/>
                <w:sz w:val="24"/>
                <w:szCs w:val="24"/>
                <w:lang w:eastAsia="ru-RU"/>
              </w:rPr>
              <w:t>6</w:t>
            </w:r>
            <w:r w:rsidRPr="004D11F8">
              <w:rPr>
                <w:rFonts w:ascii="Times New Roman" w:eastAsia="Times New Roman" w:hAnsi="Times New Roman" w:cs="Times New Roman"/>
                <w:sz w:val="24"/>
                <w:szCs w:val="24"/>
                <w:lang w:eastAsia="ru-RU"/>
              </w:rPr>
              <w:t xml:space="preserve"> год – 0 тыс. руб.;</w:t>
            </w:r>
          </w:p>
          <w:p w:rsidR="004501BB" w:rsidRDefault="004501BB" w:rsidP="00587E52">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202</w:t>
            </w:r>
            <w:r w:rsidR="0037503A">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год – 0 тыс. </w:t>
            </w:r>
            <w:proofErr w:type="spellStart"/>
            <w:r>
              <w:rPr>
                <w:rFonts w:ascii="Times New Roman" w:eastAsia="Times New Roman" w:hAnsi="Times New Roman" w:cs="Times New Roman"/>
                <w:sz w:val="24"/>
                <w:szCs w:val="24"/>
                <w:lang w:eastAsia="ru-RU"/>
              </w:rPr>
              <w:t>руб</w:t>
            </w:r>
            <w:proofErr w:type="spellEnd"/>
            <w:r>
              <w:rPr>
                <w:rFonts w:ascii="Times New Roman" w:eastAsia="Times New Roman" w:hAnsi="Times New Roman" w:cs="Times New Roman"/>
                <w:sz w:val="24"/>
                <w:szCs w:val="24"/>
                <w:lang w:eastAsia="ru-RU"/>
              </w:rPr>
              <w:t>;</w:t>
            </w:r>
          </w:p>
          <w:p w:rsidR="004501BB" w:rsidRPr="004D11F8" w:rsidRDefault="004501BB" w:rsidP="00587E5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202</w:t>
            </w:r>
            <w:r w:rsidR="0037503A">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 год – 0 тыс. руб.</w:t>
            </w:r>
          </w:p>
          <w:p w:rsidR="004501BB" w:rsidRPr="004D11F8" w:rsidRDefault="004501BB" w:rsidP="00587E52">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Бюджетные ассигнования за счет средств федерального бюджета всего: 0 тыс. рублей, в том числе по годам реализации:</w:t>
            </w:r>
          </w:p>
          <w:p w:rsidR="007E2735" w:rsidRPr="004D11F8" w:rsidRDefault="004501BB" w:rsidP="007E2735">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sidR="007E2735">
              <w:rPr>
                <w:rFonts w:ascii="Times New Roman" w:eastAsia="Times New Roman" w:hAnsi="Times New Roman" w:cs="Times New Roman"/>
                <w:sz w:val="24"/>
                <w:szCs w:val="24"/>
                <w:lang w:eastAsia="ru-RU"/>
              </w:rPr>
              <w:t>2025</w:t>
            </w:r>
            <w:r w:rsidR="007E2735" w:rsidRPr="004D11F8">
              <w:rPr>
                <w:rFonts w:ascii="Times New Roman" w:eastAsia="Times New Roman" w:hAnsi="Times New Roman" w:cs="Times New Roman"/>
                <w:sz w:val="24"/>
                <w:szCs w:val="24"/>
                <w:lang w:eastAsia="ru-RU"/>
              </w:rPr>
              <w:t xml:space="preserve"> год – 0 тыс. руб.;</w:t>
            </w:r>
          </w:p>
          <w:p w:rsidR="007E2735" w:rsidRPr="004D11F8" w:rsidRDefault="007E2735" w:rsidP="007E2735">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2026</w:t>
            </w:r>
            <w:r w:rsidRPr="004D11F8">
              <w:rPr>
                <w:rFonts w:ascii="Times New Roman" w:eastAsia="Times New Roman" w:hAnsi="Times New Roman" w:cs="Times New Roman"/>
                <w:sz w:val="24"/>
                <w:szCs w:val="24"/>
                <w:lang w:eastAsia="ru-RU"/>
              </w:rPr>
              <w:t xml:space="preserve"> год – 0 тыс. руб.;</w:t>
            </w:r>
          </w:p>
          <w:p w:rsidR="007E2735" w:rsidRDefault="007E2735" w:rsidP="007E2735">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2027 год – 0 тыс. </w:t>
            </w:r>
            <w:proofErr w:type="spellStart"/>
            <w:r>
              <w:rPr>
                <w:rFonts w:ascii="Times New Roman" w:eastAsia="Times New Roman" w:hAnsi="Times New Roman" w:cs="Times New Roman"/>
                <w:sz w:val="24"/>
                <w:szCs w:val="24"/>
                <w:lang w:eastAsia="ru-RU"/>
              </w:rPr>
              <w:t>руб</w:t>
            </w:r>
            <w:proofErr w:type="spellEnd"/>
            <w:r>
              <w:rPr>
                <w:rFonts w:ascii="Times New Roman" w:eastAsia="Times New Roman" w:hAnsi="Times New Roman" w:cs="Times New Roman"/>
                <w:sz w:val="24"/>
                <w:szCs w:val="24"/>
                <w:lang w:eastAsia="ru-RU"/>
              </w:rPr>
              <w:t>;</w:t>
            </w:r>
          </w:p>
          <w:p w:rsidR="007E2735" w:rsidRPr="004D11F8" w:rsidRDefault="007E2735" w:rsidP="007E273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2028 год – 0 тыс. руб.</w:t>
            </w:r>
          </w:p>
          <w:p w:rsidR="004501BB" w:rsidRPr="004D11F8" w:rsidRDefault="004501BB" w:rsidP="00587E52">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Бюджетные ассигнования за счет средств областного бюджета всего: 0 тыс. рублей, в том числе по годам реализации:</w:t>
            </w:r>
          </w:p>
          <w:p w:rsidR="007E2735" w:rsidRPr="004D11F8" w:rsidRDefault="004501BB" w:rsidP="007E2735">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sidR="007E2735">
              <w:rPr>
                <w:rFonts w:ascii="Times New Roman" w:eastAsia="Times New Roman" w:hAnsi="Times New Roman" w:cs="Times New Roman"/>
                <w:sz w:val="24"/>
                <w:szCs w:val="24"/>
                <w:lang w:eastAsia="ru-RU"/>
              </w:rPr>
              <w:t>2025</w:t>
            </w:r>
            <w:r w:rsidR="007E2735" w:rsidRPr="004D11F8">
              <w:rPr>
                <w:rFonts w:ascii="Times New Roman" w:eastAsia="Times New Roman" w:hAnsi="Times New Roman" w:cs="Times New Roman"/>
                <w:sz w:val="24"/>
                <w:szCs w:val="24"/>
                <w:lang w:eastAsia="ru-RU"/>
              </w:rPr>
              <w:t xml:space="preserve"> год – 0 тыс. руб.;</w:t>
            </w:r>
          </w:p>
          <w:p w:rsidR="007E2735" w:rsidRPr="004D11F8" w:rsidRDefault="007E2735" w:rsidP="007E2735">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2026</w:t>
            </w:r>
            <w:r w:rsidRPr="004D11F8">
              <w:rPr>
                <w:rFonts w:ascii="Times New Roman" w:eastAsia="Times New Roman" w:hAnsi="Times New Roman" w:cs="Times New Roman"/>
                <w:sz w:val="24"/>
                <w:szCs w:val="24"/>
                <w:lang w:eastAsia="ru-RU"/>
              </w:rPr>
              <w:t xml:space="preserve"> год – 0 тыс. руб.;</w:t>
            </w:r>
          </w:p>
          <w:p w:rsidR="007E2735" w:rsidRDefault="007E2735" w:rsidP="007E2735">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2027 год – 0 тыс. </w:t>
            </w:r>
            <w:proofErr w:type="spellStart"/>
            <w:r>
              <w:rPr>
                <w:rFonts w:ascii="Times New Roman" w:eastAsia="Times New Roman" w:hAnsi="Times New Roman" w:cs="Times New Roman"/>
                <w:sz w:val="24"/>
                <w:szCs w:val="24"/>
                <w:lang w:eastAsia="ru-RU"/>
              </w:rPr>
              <w:t>руб</w:t>
            </w:r>
            <w:proofErr w:type="spellEnd"/>
            <w:r>
              <w:rPr>
                <w:rFonts w:ascii="Times New Roman" w:eastAsia="Times New Roman" w:hAnsi="Times New Roman" w:cs="Times New Roman"/>
                <w:sz w:val="24"/>
                <w:szCs w:val="24"/>
                <w:lang w:eastAsia="ru-RU"/>
              </w:rPr>
              <w:t>;</w:t>
            </w:r>
          </w:p>
          <w:p w:rsidR="007E2735" w:rsidRPr="004D11F8" w:rsidRDefault="007E2735" w:rsidP="007E273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2028 год – 0 тыс. руб.</w:t>
            </w:r>
          </w:p>
          <w:p w:rsidR="004501BB" w:rsidRPr="004D11F8" w:rsidRDefault="004501BB" w:rsidP="00587E52">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Бюджетные ассигнования за счет средств местного бюджета всего: 0 тыс. рублей, в том числе по годам реализации:</w:t>
            </w:r>
          </w:p>
          <w:p w:rsidR="007E2735" w:rsidRPr="004D11F8" w:rsidRDefault="007E2735" w:rsidP="007E273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r w:rsidRPr="004D11F8">
              <w:rPr>
                <w:rFonts w:ascii="Times New Roman" w:eastAsia="Times New Roman" w:hAnsi="Times New Roman" w:cs="Times New Roman"/>
                <w:sz w:val="24"/>
                <w:szCs w:val="24"/>
                <w:lang w:eastAsia="ru-RU"/>
              </w:rPr>
              <w:t xml:space="preserve"> год – 0 тыс. руб.;</w:t>
            </w:r>
          </w:p>
          <w:p w:rsidR="007E2735" w:rsidRPr="004D11F8" w:rsidRDefault="007E2735" w:rsidP="007E2735">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2026</w:t>
            </w:r>
            <w:r w:rsidRPr="004D11F8">
              <w:rPr>
                <w:rFonts w:ascii="Times New Roman" w:eastAsia="Times New Roman" w:hAnsi="Times New Roman" w:cs="Times New Roman"/>
                <w:sz w:val="24"/>
                <w:szCs w:val="24"/>
                <w:lang w:eastAsia="ru-RU"/>
              </w:rPr>
              <w:t xml:space="preserve"> год – 0 тыс. руб.;</w:t>
            </w:r>
          </w:p>
          <w:p w:rsidR="007E2735" w:rsidRDefault="007E2735" w:rsidP="007E2735">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2027 год – 0 тыс. </w:t>
            </w:r>
            <w:proofErr w:type="spellStart"/>
            <w:r>
              <w:rPr>
                <w:rFonts w:ascii="Times New Roman" w:eastAsia="Times New Roman" w:hAnsi="Times New Roman" w:cs="Times New Roman"/>
                <w:sz w:val="24"/>
                <w:szCs w:val="24"/>
                <w:lang w:eastAsia="ru-RU"/>
              </w:rPr>
              <w:t>руб</w:t>
            </w:r>
            <w:proofErr w:type="spellEnd"/>
            <w:r>
              <w:rPr>
                <w:rFonts w:ascii="Times New Roman" w:eastAsia="Times New Roman" w:hAnsi="Times New Roman" w:cs="Times New Roman"/>
                <w:sz w:val="24"/>
                <w:szCs w:val="24"/>
                <w:lang w:eastAsia="ru-RU"/>
              </w:rPr>
              <w:t>;</w:t>
            </w:r>
          </w:p>
          <w:p w:rsidR="007E2735" w:rsidRPr="004D11F8" w:rsidRDefault="007E2735" w:rsidP="007E273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2028 год – 0 тыс. руб.</w:t>
            </w:r>
          </w:p>
          <w:p w:rsidR="004501BB" w:rsidRPr="004D11F8" w:rsidRDefault="004501BB" w:rsidP="00587E52">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Прочие источники (собственные средства населения и др.) всего: 0 тыс. рублей в том числе по годам реализации:</w:t>
            </w:r>
          </w:p>
          <w:p w:rsidR="007E2735" w:rsidRPr="004D11F8" w:rsidRDefault="004501BB" w:rsidP="007E2735">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sidR="007E2735">
              <w:rPr>
                <w:rFonts w:ascii="Times New Roman" w:eastAsia="Times New Roman" w:hAnsi="Times New Roman" w:cs="Times New Roman"/>
                <w:sz w:val="24"/>
                <w:szCs w:val="24"/>
                <w:lang w:eastAsia="ru-RU"/>
              </w:rPr>
              <w:t>2025</w:t>
            </w:r>
            <w:r w:rsidR="007E2735" w:rsidRPr="004D11F8">
              <w:rPr>
                <w:rFonts w:ascii="Times New Roman" w:eastAsia="Times New Roman" w:hAnsi="Times New Roman" w:cs="Times New Roman"/>
                <w:sz w:val="24"/>
                <w:szCs w:val="24"/>
                <w:lang w:eastAsia="ru-RU"/>
              </w:rPr>
              <w:t xml:space="preserve"> год – 0 тыс. руб.;</w:t>
            </w:r>
          </w:p>
          <w:p w:rsidR="007E2735" w:rsidRPr="004D11F8" w:rsidRDefault="007E2735" w:rsidP="007E2735">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2026</w:t>
            </w:r>
            <w:r w:rsidRPr="004D11F8">
              <w:rPr>
                <w:rFonts w:ascii="Times New Roman" w:eastAsia="Times New Roman" w:hAnsi="Times New Roman" w:cs="Times New Roman"/>
                <w:sz w:val="24"/>
                <w:szCs w:val="24"/>
                <w:lang w:eastAsia="ru-RU"/>
              </w:rPr>
              <w:t xml:space="preserve"> год – 0 тыс. руб.;</w:t>
            </w:r>
          </w:p>
          <w:p w:rsidR="007E2735" w:rsidRDefault="007E2735" w:rsidP="007E2735">
            <w:pPr>
              <w:spacing w:after="0" w:line="240" w:lineRule="auto"/>
              <w:jc w:val="both"/>
              <w:rPr>
                <w:rFonts w:ascii="Times New Roman" w:eastAsia="Times New Roman" w:hAnsi="Times New Roman" w:cs="Times New Roman"/>
                <w:sz w:val="24"/>
                <w:szCs w:val="24"/>
                <w:lang w:eastAsia="ru-RU"/>
              </w:rPr>
            </w:pPr>
            <w:r w:rsidRPr="004D11F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2027 год – 0 тыс. </w:t>
            </w:r>
            <w:proofErr w:type="spellStart"/>
            <w:r>
              <w:rPr>
                <w:rFonts w:ascii="Times New Roman" w:eastAsia="Times New Roman" w:hAnsi="Times New Roman" w:cs="Times New Roman"/>
                <w:sz w:val="24"/>
                <w:szCs w:val="24"/>
                <w:lang w:eastAsia="ru-RU"/>
              </w:rPr>
              <w:t>руб</w:t>
            </w:r>
            <w:proofErr w:type="spellEnd"/>
            <w:r>
              <w:rPr>
                <w:rFonts w:ascii="Times New Roman" w:eastAsia="Times New Roman" w:hAnsi="Times New Roman" w:cs="Times New Roman"/>
                <w:sz w:val="24"/>
                <w:szCs w:val="24"/>
                <w:lang w:eastAsia="ru-RU"/>
              </w:rPr>
              <w:t>;</w:t>
            </w:r>
          </w:p>
          <w:p w:rsidR="004501BB" w:rsidRPr="004D11F8" w:rsidRDefault="007E2735" w:rsidP="007E273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2028 год – 0 тыс. руб.</w:t>
            </w:r>
          </w:p>
        </w:tc>
      </w:tr>
      <w:tr w:rsidR="004501BB" w:rsidRPr="00465565" w:rsidTr="00587E52">
        <w:trPr>
          <w:tblCellSpacing w:w="5" w:type="nil"/>
          <w:jc w:val="right"/>
        </w:trPr>
        <w:tc>
          <w:tcPr>
            <w:tcW w:w="2520" w:type="dxa"/>
            <w:tcBorders>
              <w:left w:val="single" w:sz="8" w:space="0" w:color="auto"/>
              <w:bottom w:val="single" w:sz="8" w:space="0" w:color="auto"/>
              <w:right w:val="single" w:sz="8" w:space="0" w:color="auto"/>
            </w:tcBorders>
          </w:tcPr>
          <w:p w:rsidR="004501BB" w:rsidRPr="007569FB"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569FB">
              <w:rPr>
                <w:rFonts w:ascii="Times New Roman" w:eastAsia="Times New Roman" w:hAnsi="Times New Roman" w:cs="Times New Roman"/>
                <w:sz w:val="24"/>
                <w:szCs w:val="24"/>
                <w:lang w:eastAsia="ru-RU"/>
              </w:rPr>
              <w:t>Индикаторы достижения цели и показатели непосредственных результатов Подпрограммы 2</w:t>
            </w:r>
          </w:p>
        </w:tc>
        <w:tc>
          <w:tcPr>
            <w:tcW w:w="7510" w:type="dxa"/>
            <w:tcBorders>
              <w:left w:val="single" w:sz="8" w:space="0" w:color="auto"/>
              <w:bottom w:val="single" w:sz="8" w:space="0" w:color="auto"/>
              <w:right w:val="single" w:sz="8" w:space="0" w:color="auto"/>
            </w:tcBorders>
          </w:tcPr>
          <w:p w:rsidR="00E232BA"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34B31">
              <w:rPr>
                <w:rFonts w:ascii="Times New Roman" w:eastAsia="Times New Roman" w:hAnsi="Times New Roman" w:cs="Times New Roman"/>
                <w:color w:val="000000"/>
                <w:sz w:val="24"/>
                <w:szCs w:val="24"/>
                <w:lang w:eastAsia="ru-RU"/>
              </w:rPr>
              <w:t xml:space="preserve">По итогам реализации </w:t>
            </w:r>
            <w:r>
              <w:rPr>
                <w:rFonts w:ascii="Times New Roman" w:eastAsia="Times New Roman" w:hAnsi="Times New Roman" w:cs="Times New Roman"/>
                <w:color w:val="000000"/>
                <w:sz w:val="24"/>
                <w:szCs w:val="24"/>
                <w:lang w:eastAsia="ru-RU"/>
              </w:rPr>
              <w:t>под</w:t>
            </w:r>
            <w:r w:rsidRPr="00634B31">
              <w:rPr>
                <w:rFonts w:ascii="Times New Roman" w:eastAsia="Times New Roman" w:hAnsi="Times New Roman" w:cs="Times New Roman"/>
                <w:color w:val="000000"/>
                <w:sz w:val="24"/>
                <w:szCs w:val="24"/>
                <w:lang w:eastAsia="ru-RU"/>
              </w:rPr>
              <w:t>программы будут достигнуты следующие значения индикаторов и непосредственных результатов</w:t>
            </w:r>
            <w:r>
              <w:rPr>
                <w:rFonts w:ascii="Times New Roman" w:eastAsia="Times New Roman" w:hAnsi="Times New Roman" w:cs="Times New Roman"/>
                <w:color w:val="000000"/>
                <w:sz w:val="24"/>
                <w:szCs w:val="24"/>
                <w:lang w:eastAsia="ru-RU"/>
              </w:rPr>
              <w:t xml:space="preserve"> к 202</w:t>
            </w:r>
            <w:r w:rsidR="0037503A">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 xml:space="preserve"> году:</w:t>
            </w:r>
          </w:p>
          <w:p w:rsidR="00E232BA" w:rsidRPr="003B4A63" w:rsidRDefault="00E232BA" w:rsidP="00E232BA">
            <w:pPr>
              <w:widowControl w:val="0"/>
              <w:tabs>
                <w:tab w:val="left" w:pos="2880"/>
              </w:tabs>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3B4A63">
              <w:rPr>
                <w:rFonts w:ascii="Times New Roman" w:eastAsia="Times New Roman" w:hAnsi="Times New Roman" w:cs="Times New Roman"/>
                <w:color w:val="000000"/>
                <w:sz w:val="24"/>
                <w:szCs w:val="24"/>
                <w:lang w:eastAsia="ru-RU"/>
              </w:rPr>
              <w:t>1. Индикаторы:</w:t>
            </w:r>
            <w:r>
              <w:rPr>
                <w:rFonts w:ascii="Times New Roman" w:eastAsia="Times New Roman" w:hAnsi="Times New Roman" w:cs="Times New Roman"/>
                <w:color w:val="000000"/>
                <w:sz w:val="24"/>
                <w:szCs w:val="24"/>
                <w:lang w:eastAsia="ru-RU"/>
              </w:rPr>
              <w:tab/>
            </w:r>
          </w:p>
          <w:p w:rsidR="00E232BA" w:rsidRPr="003B4A63"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3B4A63">
              <w:rPr>
                <w:rFonts w:ascii="Times New Roman" w:eastAsia="Times New Roman" w:hAnsi="Times New Roman" w:cs="Times New Roman"/>
                <w:color w:val="000000"/>
                <w:sz w:val="24"/>
                <w:szCs w:val="24"/>
                <w:lang w:eastAsia="ru-RU"/>
              </w:rPr>
              <w:t xml:space="preserve">1.1. Объем ввода (приобретения) жилья в сельской местности в рамках федеральной целевой программы </w:t>
            </w:r>
            <w:r>
              <w:rPr>
                <w:rFonts w:ascii="Times New Roman" w:eastAsia="Times New Roman" w:hAnsi="Times New Roman" w:cs="Times New Roman"/>
                <w:color w:val="000000"/>
                <w:sz w:val="24"/>
                <w:szCs w:val="24"/>
                <w:lang w:eastAsia="ru-RU"/>
              </w:rPr>
              <w:t>«</w:t>
            </w:r>
            <w:r w:rsidRPr="003B4A63">
              <w:rPr>
                <w:rFonts w:ascii="Times New Roman" w:eastAsia="Times New Roman" w:hAnsi="Times New Roman" w:cs="Times New Roman"/>
                <w:color w:val="000000"/>
                <w:sz w:val="24"/>
                <w:szCs w:val="24"/>
                <w:lang w:eastAsia="ru-RU"/>
              </w:rPr>
              <w:t>Устойчив</w:t>
            </w:r>
            <w:r w:rsidR="00221B2B">
              <w:rPr>
                <w:rFonts w:ascii="Times New Roman" w:eastAsia="Times New Roman" w:hAnsi="Times New Roman" w:cs="Times New Roman"/>
                <w:color w:val="000000"/>
                <w:sz w:val="24"/>
                <w:szCs w:val="24"/>
                <w:lang w:eastAsia="ru-RU"/>
              </w:rPr>
              <w:t xml:space="preserve">ое развитие сельских территорий» </w:t>
            </w:r>
            <w:r>
              <w:rPr>
                <w:rFonts w:ascii="Times New Roman" w:eastAsia="Times New Roman" w:hAnsi="Times New Roman" w:cs="Times New Roman"/>
                <w:color w:val="000000"/>
                <w:sz w:val="24"/>
                <w:szCs w:val="24"/>
                <w:lang w:eastAsia="ru-RU"/>
              </w:rPr>
              <w:t>-</w:t>
            </w:r>
            <w:r w:rsidRPr="003B4A63">
              <w:rPr>
                <w:rFonts w:ascii="Times New Roman" w:eastAsia="Times New Roman" w:hAnsi="Times New Roman" w:cs="Times New Roman"/>
                <w:color w:val="000000"/>
                <w:sz w:val="24"/>
                <w:szCs w:val="24"/>
                <w:lang w:eastAsia="ru-RU"/>
              </w:rPr>
              <w:t xml:space="preserve"> 0 кв. метров</w:t>
            </w:r>
            <w:r>
              <w:rPr>
                <w:rFonts w:ascii="Times New Roman" w:eastAsia="Times New Roman" w:hAnsi="Times New Roman" w:cs="Times New Roman"/>
                <w:color w:val="000000"/>
                <w:sz w:val="24"/>
                <w:szCs w:val="24"/>
                <w:lang w:eastAsia="ru-RU"/>
              </w:rPr>
              <w:t>.</w:t>
            </w:r>
          </w:p>
          <w:p w:rsidR="00E232BA" w:rsidRPr="003B4A63"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3B4A63">
              <w:rPr>
                <w:rFonts w:ascii="Times New Roman" w:eastAsia="Times New Roman" w:hAnsi="Times New Roman" w:cs="Times New Roman"/>
                <w:color w:val="000000"/>
                <w:sz w:val="24"/>
                <w:szCs w:val="24"/>
                <w:lang w:eastAsia="ru-RU"/>
              </w:rPr>
              <w:t>2. Непосредственные результаты:</w:t>
            </w:r>
          </w:p>
          <w:p w:rsidR="004501BB" w:rsidRPr="004D11F8"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3B4A63">
              <w:rPr>
                <w:rFonts w:ascii="Times New Roman" w:eastAsia="Times New Roman" w:hAnsi="Times New Roman" w:cs="Times New Roman"/>
                <w:color w:val="000000"/>
                <w:sz w:val="24"/>
                <w:szCs w:val="24"/>
                <w:lang w:eastAsia="ru-RU"/>
              </w:rPr>
              <w:t>2.1. Количество семе</w:t>
            </w:r>
            <w:r>
              <w:rPr>
                <w:rFonts w:ascii="Times New Roman" w:eastAsia="Times New Roman" w:hAnsi="Times New Roman" w:cs="Times New Roman"/>
                <w:color w:val="000000"/>
                <w:sz w:val="24"/>
                <w:szCs w:val="24"/>
                <w:lang w:eastAsia="ru-RU"/>
              </w:rPr>
              <w:t>й, улучшивших жилищные условия – 0 семей</w:t>
            </w:r>
            <w:r w:rsidRPr="003B4A63">
              <w:rPr>
                <w:rFonts w:ascii="Times New Roman" w:eastAsia="Times New Roman" w:hAnsi="Times New Roman" w:cs="Times New Roman"/>
                <w:color w:val="000000"/>
                <w:sz w:val="24"/>
                <w:szCs w:val="24"/>
                <w:lang w:eastAsia="ru-RU"/>
              </w:rPr>
              <w:t>.</w:t>
            </w:r>
          </w:p>
        </w:tc>
      </w:tr>
    </w:tbl>
    <w:p w:rsidR="004501BB" w:rsidRDefault="004501BB" w:rsidP="004501BB">
      <w:pPr>
        <w:spacing w:after="0" w:line="240" w:lineRule="auto"/>
        <w:jc w:val="center"/>
        <w:rPr>
          <w:rFonts w:ascii="Times New Roman" w:eastAsia="Times New Roman" w:hAnsi="Times New Roman" w:cs="Times New Roman"/>
          <w:b/>
          <w:sz w:val="28"/>
          <w:szCs w:val="20"/>
          <w:lang w:eastAsia="ru-RU"/>
        </w:rPr>
      </w:pP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r w:rsidRPr="00DD55E4">
        <w:rPr>
          <w:rFonts w:ascii="Times New Roman" w:eastAsia="Times New Roman" w:hAnsi="Times New Roman" w:cs="Times New Roman"/>
          <w:b/>
          <w:sz w:val="28"/>
          <w:szCs w:val="20"/>
          <w:lang w:eastAsia="ru-RU"/>
        </w:rPr>
        <w:t>2. Текстовая часть Подпрограммы 2</w:t>
      </w:r>
    </w:p>
    <w:p w:rsidR="00E232BA" w:rsidRPr="00465565" w:rsidRDefault="00E232BA" w:rsidP="00E232BA">
      <w:pPr>
        <w:spacing w:after="0" w:line="240" w:lineRule="auto"/>
        <w:jc w:val="center"/>
        <w:rPr>
          <w:rFonts w:ascii="Times New Roman" w:eastAsia="Times New Roman" w:hAnsi="Times New Roman" w:cs="Times New Roman"/>
          <w:sz w:val="28"/>
          <w:szCs w:val="20"/>
          <w:lang w:eastAsia="ru-RU"/>
        </w:rPr>
      </w:pPr>
    </w:p>
    <w:p w:rsidR="00E232BA" w:rsidRPr="00465565" w:rsidRDefault="00E232BA" w:rsidP="00E232BA">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2.1. Характеристика текущего состояния сферы реализации Подпрограммы 2, основные проблемы и прогноз ее развития</w:t>
      </w:r>
    </w:p>
    <w:p w:rsidR="00E232BA" w:rsidRPr="00465565" w:rsidRDefault="00E232BA" w:rsidP="00E232BA">
      <w:pPr>
        <w:spacing w:after="0" w:line="240" w:lineRule="auto"/>
        <w:jc w:val="center"/>
        <w:rPr>
          <w:rFonts w:ascii="Times New Roman" w:eastAsia="Times New Roman" w:hAnsi="Times New Roman" w:cs="Times New Roman"/>
          <w:sz w:val="28"/>
          <w:szCs w:val="20"/>
          <w:lang w:eastAsia="ru-RU"/>
        </w:rPr>
      </w:pPr>
    </w:p>
    <w:p w:rsidR="00E232BA" w:rsidRPr="00465565" w:rsidRDefault="00E232BA" w:rsidP="00E232BA">
      <w:pPr>
        <w:widowControl w:val="0"/>
        <w:autoSpaceDE w:val="0"/>
        <w:autoSpaceDN w:val="0"/>
        <w:adjustRightInd w:val="0"/>
        <w:spacing w:after="0" w:line="240" w:lineRule="auto"/>
        <w:ind w:firstLine="720"/>
        <w:jc w:val="both"/>
        <w:outlineLvl w:val="1"/>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Сферой реализации Подпрограммы </w:t>
      </w:r>
      <w:r>
        <w:rPr>
          <w:rFonts w:ascii="Times New Roman" w:eastAsia="Times New Roman" w:hAnsi="Times New Roman" w:cs="Times New Roman"/>
          <w:bCs/>
          <w:sz w:val="28"/>
          <w:szCs w:val="20"/>
          <w:lang w:eastAsia="ru-RU"/>
        </w:rPr>
        <w:t>«Развитие сельских территории»</w:t>
      </w:r>
      <w:r w:rsidRPr="00465565">
        <w:rPr>
          <w:rFonts w:ascii="Times New Roman" w:eastAsia="Times New Roman" w:hAnsi="Times New Roman" w:cs="Times New Roman"/>
          <w:bCs/>
          <w:sz w:val="28"/>
          <w:szCs w:val="20"/>
          <w:lang w:eastAsia="ru-RU"/>
        </w:rPr>
        <w:t xml:space="preserve"> </w:t>
      </w:r>
      <w:r w:rsidRPr="00465565">
        <w:rPr>
          <w:rFonts w:ascii="Times New Roman" w:eastAsia="Times New Roman" w:hAnsi="Times New Roman" w:cs="Times New Roman"/>
          <w:sz w:val="28"/>
          <w:szCs w:val="20"/>
          <w:lang w:eastAsia="ru-RU"/>
        </w:rPr>
        <w:t xml:space="preserve">является осуществление мероприятий, направленных на повышение уровня и качества жизни сельского населения в Тоншаевском муниципальном </w:t>
      </w:r>
      <w:r w:rsidRPr="00465565">
        <w:rPr>
          <w:rFonts w:ascii="Times New Roman" w:eastAsia="Times New Roman" w:hAnsi="Times New Roman" w:cs="Times New Roman"/>
          <w:sz w:val="28"/>
          <w:szCs w:val="28"/>
          <w:lang w:eastAsia="ru-RU"/>
        </w:rPr>
        <w:t>округ</w:t>
      </w:r>
      <w:r w:rsidRPr="00465565">
        <w:rPr>
          <w:rFonts w:ascii="Times New Roman" w:eastAsia="Times New Roman" w:hAnsi="Times New Roman" w:cs="Times New Roman"/>
          <w:sz w:val="28"/>
          <w:szCs w:val="20"/>
          <w:lang w:eastAsia="ru-RU"/>
        </w:rPr>
        <w:t>е.</w:t>
      </w:r>
    </w:p>
    <w:p w:rsidR="00E232BA" w:rsidRPr="00465565" w:rsidRDefault="00E232BA" w:rsidP="00E232BA">
      <w:pPr>
        <w:autoSpaceDE w:val="0"/>
        <w:autoSpaceDN w:val="0"/>
        <w:adjustRightInd w:val="0"/>
        <w:spacing w:after="0" w:line="240" w:lineRule="auto"/>
        <w:ind w:firstLine="720"/>
        <w:jc w:val="both"/>
        <w:outlineLvl w:val="0"/>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Разработка Подпрограммы </w:t>
      </w:r>
      <w:r w:rsidRPr="00465565">
        <w:rPr>
          <w:rFonts w:ascii="Times New Roman" w:eastAsia="Times New Roman" w:hAnsi="Times New Roman" w:cs="Times New Roman"/>
          <w:bCs/>
          <w:sz w:val="28"/>
          <w:szCs w:val="20"/>
          <w:lang w:eastAsia="ru-RU"/>
        </w:rPr>
        <w:t>2</w:t>
      </w:r>
      <w:r w:rsidRPr="00465565">
        <w:rPr>
          <w:rFonts w:ascii="Times New Roman" w:eastAsia="Times New Roman" w:hAnsi="Times New Roman" w:cs="Times New Roman"/>
          <w:sz w:val="28"/>
          <w:szCs w:val="20"/>
          <w:lang w:eastAsia="ru-RU"/>
        </w:rPr>
        <w:t xml:space="preserve"> обусловлена сложившейся ситуацией, связанной с острой потребностью организаций агропромышленного комплекса Тоншаевского муниципального </w:t>
      </w:r>
      <w:r w:rsidRPr="00465565">
        <w:rPr>
          <w:rFonts w:ascii="Times New Roman" w:eastAsia="Times New Roman" w:hAnsi="Times New Roman" w:cs="Times New Roman"/>
          <w:sz w:val="28"/>
          <w:szCs w:val="28"/>
          <w:lang w:eastAsia="ru-RU"/>
        </w:rPr>
        <w:t xml:space="preserve">округа </w:t>
      </w:r>
      <w:r w:rsidRPr="00465565">
        <w:rPr>
          <w:rFonts w:ascii="Times New Roman" w:eastAsia="Times New Roman" w:hAnsi="Times New Roman" w:cs="Times New Roman"/>
          <w:sz w:val="28"/>
          <w:szCs w:val="20"/>
          <w:lang w:eastAsia="ru-RU"/>
        </w:rPr>
        <w:t xml:space="preserve">Нижегородской области в квалифицированных кадрах. В настоящее время имеется тенденция к уменьшению количества сельских жителей. Молодые специалисты, получившие высшее профессиональное образование в сельскохозяйственных образовательных организациях, в большинстве случаев не желают оставаться жить и работать на селе. Основными причинами являются низкий уровень заработной платы в организациях агропромышленного комплекса, неудовлетворительные жилищные условия и достаточно тяжелые условия труда в сельхозпроизводстве. Одной из серьезных причин отказа жить и работать на селе является отсутствие жилья. Низкие доходы семей, взрослые члены которых работают в организациях агропромышленного комплекса, не позволяют получить и оплачивать кредиты. Рыночные цены на жилье в округе не уступают ценам на рынке жилья в областном центре. Закрепление граждан в сельской местности предусматривает наличие развитой транспортной, инженерной и социальной инфраструктур. </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Решение обозначенной проблемы требует комплексного подхода. Правительством Нижегородской области разработан ряд программ, направленных на обеспечение жильем льготных категорий граждан. Но указанные правовые акты не предусматривают оказания мер государственной поддержки исключительно для работников агропромышленного комплекса Нижегородской области.</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Реализация подпрограммы </w:t>
      </w:r>
      <w:r>
        <w:rPr>
          <w:rFonts w:ascii="Times New Roman" w:eastAsia="Times New Roman" w:hAnsi="Times New Roman" w:cs="Times New Roman"/>
          <w:sz w:val="28"/>
          <w:szCs w:val="20"/>
          <w:lang w:eastAsia="ru-RU"/>
        </w:rPr>
        <w:t>«Р</w:t>
      </w:r>
      <w:r w:rsidRPr="007B39DE">
        <w:rPr>
          <w:rFonts w:ascii="Times New Roman" w:eastAsia="Times New Roman" w:hAnsi="Times New Roman" w:cs="Times New Roman"/>
          <w:sz w:val="28"/>
          <w:szCs w:val="20"/>
          <w:lang w:eastAsia="ru-RU"/>
        </w:rPr>
        <w:t xml:space="preserve">азвитие </w:t>
      </w:r>
      <w:r w:rsidRPr="00751C03">
        <w:rPr>
          <w:rFonts w:ascii="Times New Roman" w:eastAsia="Times New Roman" w:hAnsi="Times New Roman" w:cs="Times New Roman"/>
          <w:sz w:val="28"/>
          <w:szCs w:val="20"/>
          <w:lang w:eastAsia="ru-RU"/>
        </w:rPr>
        <w:t>сельских территорий</w:t>
      </w:r>
      <w:r>
        <w:rPr>
          <w:rFonts w:ascii="Times New Roman" w:eastAsia="Times New Roman" w:hAnsi="Times New Roman" w:cs="Times New Roman"/>
          <w:sz w:val="28"/>
          <w:szCs w:val="20"/>
          <w:lang w:eastAsia="ru-RU"/>
        </w:rPr>
        <w:t>»</w:t>
      </w:r>
      <w:r w:rsidRPr="00751C03">
        <w:rPr>
          <w:rFonts w:ascii="Times New Roman" w:eastAsia="Times New Roman" w:hAnsi="Times New Roman" w:cs="Times New Roman"/>
          <w:sz w:val="28"/>
          <w:szCs w:val="20"/>
          <w:lang w:eastAsia="ru-RU"/>
        </w:rPr>
        <w:t xml:space="preserve"> Государственной программы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 по улучшению жилищных условий граждан, проживающих в сельской местности</w:t>
      </w:r>
      <w:r w:rsidRPr="00465565">
        <w:rPr>
          <w:rFonts w:ascii="Times New Roman" w:eastAsia="Times New Roman" w:hAnsi="Times New Roman" w:cs="Times New Roman"/>
          <w:sz w:val="28"/>
          <w:szCs w:val="20"/>
          <w:lang w:eastAsia="ru-RU"/>
        </w:rPr>
        <w:t xml:space="preserve">, продемонстрировала ежегодный рост желающих принять в ней участие, а значит закрепиться жить и работать на селе. В соответствии с подпрограммой осуществлялось выделение средств федерального и областного бюджета на улучшение жилищных условий всех категорий граждан, проживающих в сельской местности, а также молодых семей и молодых специалистов. Однако объемы финансирования указанной подпрограммы не позволяли удовлетворить всех желающих в ней участвовать. Количество граждан, претендующих на участие, значительно превышало число лиц, которым может быть оказана государственная поддержка по данной подпрограмме. </w:t>
      </w:r>
    </w:p>
    <w:p w:rsidR="00E232BA"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Успешное выполнение данной задачи возможно только при консолидации усилий всех уровней власти.</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A70040">
        <w:rPr>
          <w:rFonts w:ascii="Times New Roman" w:eastAsia="Times New Roman" w:hAnsi="Times New Roman" w:cs="Times New Roman"/>
          <w:sz w:val="28"/>
          <w:szCs w:val="20"/>
          <w:lang w:eastAsia="ru-RU"/>
        </w:rPr>
        <w:t>В настоящее время, благодаря осуществлению мер государственной поддержки сельскохозяйственного производства, в Нижегородской области сложился определенный потенциал сельскохозяйственных товаропроизводителей, активно развивающих производство и готовых оказывать содействие в решении жилищных и социальных вопросов для своих работников. Однако в Тоншаевском муниципальном округе хозяйства не могут позволить себе решение данных задач.</w:t>
      </w:r>
    </w:p>
    <w:p w:rsidR="00E232BA" w:rsidRPr="00465565" w:rsidRDefault="00E232BA" w:rsidP="00E232BA">
      <w:pPr>
        <w:widowControl w:val="0"/>
        <w:autoSpaceDE w:val="0"/>
        <w:autoSpaceDN w:val="0"/>
        <w:adjustRightInd w:val="0"/>
        <w:spacing w:after="0" w:line="240" w:lineRule="auto"/>
        <w:ind w:firstLine="720"/>
        <w:jc w:val="both"/>
        <w:outlineLvl w:val="1"/>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Подпрограмма </w:t>
      </w:r>
      <w:r>
        <w:rPr>
          <w:rFonts w:ascii="Times New Roman" w:eastAsia="Times New Roman" w:hAnsi="Times New Roman" w:cs="Times New Roman"/>
          <w:bCs/>
          <w:sz w:val="28"/>
          <w:szCs w:val="20"/>
          <w:lang w:eastAsia="ru-RU"/>
        </w:rPr>
        <w:t>«Раз</w:t>
      </w:r>
      <w:r w:rsidRPr="00465565">
        <w:rPr>
          <w:rFonts w:ascii="Times New Roman" w:eastAsia="Times New Roman" w:hAnsi="Times New Roman" w:cs="Times New Roman"/>
          <w:sz w:val="28"/>
          <w:szCs w:val="20"/>
          <w:lang w:eastAsia="ru-RU"/>
        </w:rPr>
        <w:t>витие сельских территорий</w:t>
      </w:r>
      <w:r>
        <w:rPr>
          <w:rFonts w:ascii="Times New Roman" w:eastAsia="Times New Roman" w:hAnsi="Times New Roman" w:cs="Times New Roman"/>
          <w:bCs/>
          <w:sz w:val="28"/>
          <w:szCs w:val="20"/>
          <w:lang w:eastAsia="ru-RU"/>
        </w:rPr>
        <w:t>»</w:t>
      </w:r>
      <w:r w:rsidRPr="00465565">
        <w:rPr>
          <w:rFonts w:ascii="Times New Roman" w:eastAsia="Times New Roman" w:hAnsi="Times New Roman" w:cs="Times New Roman"/>
          <w:bCs/>
          <w:sz w:val="28"/>
          <w:szCs w:val="20"/>
          <w:lang w:eastAsia="ru-RU"/>
        </w:rPr>
        <w:t xml:space="preserve"> </w:t>
      </w:r>
      <w:r w:rsidRPr="00465565">
        <w:rPr>
          <w:rFonts w:ascii="Times New Roman" w:eastAsia="Times New Roman" w:hAnsi="Times New Roman" w:cs="Times New Roman"/>
          <w:sz w:val="28"/>
          <w:szCs w:val="20"/>
          <w:lang w:eastAsia="ru-RU"/>
        </w:rPr>
        <w:t xml:space="preserve">помимо реализации мероприятий по улучшению жилищных условий в сельской местности для работников агропромышленного комплекса, включает в себя комплекс мероприятий по строительству и реконструкции объектов социальной и инженерной инфраструктуры. </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На основании анализа уровня обеспеченности Тоншаевского муниципального </w:t>
      </w:r>
      <w:r w:rsidRPr="00465565">
        <w:rPr>
          <w:rFonts w:ascii="Times New Roman" w:eastAsia="Times New Roman" w:hAnsi="Times New Roman" w:cs="Times New Roman"/>
          <w:sz w:val="28"/>
          <w:szCs w:val="28"/>
          <w:lang w:eastAsia="ru-RU"/>
        </w:rPr>
        <w:t>округа</w:t>
      </w:r>
      <w:r w:rsidRPr="00465565">
        <w:rPr>
          <w:rFonts w:ascii="Times New Roman" w:eastAsia="Times New Roman" w:hAnsi="Times New Roman" w:cs="Times New Roman"/>
          <w:sz w:val="28"/>
          <w:szCs w:val="20"/>
          <w:lang w:eastAsia="ru-RU"/>
        </w:rPr>
        <w:t xml:space="preserve"> Нижегородской области объектами социальной и инженерной инфраструктуры выявлены следующие проблемы:</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1) объекты социальной и инженерной инфраструктуры в ряде территорий имеют высокую степень физического и морального износа;</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 xml:space="preserve">2) уровень обеспеченности жилищного фонда водопроводом значительно ниже </w:t>
      </w:r>
      <w:proofErr w:type="spellStart"/>
      <w:r w:rsidRPr="00465565">
        <w:rPr>
          <w:rFonts w:ascii="Times New Roman" w:eastAsia="Times New Roman" w:hAnsi="Times New Roman" w:cs="Times New Roman"/>
          <w:color w:val="000000"/>
          <w:sz w:val="28"/>
          <w:szCs w:val="28"/>
          <w:lang w:eastAsia="ru-RU"/>
        </w:rPr>
        <w:t>среднеобластного</w:t>
      </w:r>
      <w:proofErr w:type="spellEnd"/>
      <w:r w:rsidRPr="00465565">
        <w:rPr>
          <w:rFonts w:ascii="Times New Roman" w:eastAsia="Times New Roman" w:hAnsi="Times New Roman" w:cs="Times New Roman"/>
          <w:color w:val="000000"/>
          <w:sz w:val="28"/>
          <w:szCs w:val="28"/>
          <w:lang w:eastAsia="ru-RU"/>
        </w:rPr>
        <w:t xml:space="preserve"> значения;</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3) объекты социальной и инженерной инфраструктуры не полностью соответствуют современным требованиям и неравномерно размещены по территориям муниципального округа.</w:t>
      </w:r>
    </w:p>
    <w:p w:rsidR="00E232B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465565">
        <w:rPr>
          <w:rFonts w:ascii="Times New Roman" w:eastAsia="Times New Roman" w:hAnsi="Times New Roman" w:cs="Times New Roman"/>
          <w:color w:val="000000"/>
          <w:sz w:val="28"/>
          <w:szCs w:val="28"/>
          <w:lang w:eastAsia="ru-RU"/>
        </w:rPr>
        <w:t>Строительство и реконструкция объектов социальной и инженерной инфраструктуры на территории округа будет способствовать повышению уровня обеспеченности этими объектами и значительно улучшит качество жизни сельского населения.</w:t>
      </w:r>
    </w:p>
    <w:p w:rsidR="00E232B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2.2. Цели и задачи Подпрограммы 2</w:t>
      </w:r>
    </w:p>
    <w:p w:rsidR="00E232BA" w:rsidRPr="00465565" w:rsidRDefault="00E232BA" w:rsidP="00E232BA">
      <w:pPr>
        <w:spacing w:after="0" w:line="240" w:lineRule="auto"/>
        <w:jc w:val="both"/>
        <w:rPr>
          <w:rFonts w:ascii="Times New Roman" w:eastAsia="Times New Roman" w:hAnsi="Times New Roman" w:cs="Times New Roman"/>
          <w:sz w:val="28"/>
          <w:szCs w:val="20"/>
          <w:lang w:eastAsia="ru-RU"/>
        </w:rPr>
      </w:pPr>
    </w:p>
    <w:p w:rsidR="00E232BA" w:rsidRDefault="00E232BA" w:rsidP="00E232BA">
      <w:pPr>
        <w:widowControl w:val="0"/>
        <w:autoSpaceDE w:val="0"/>
        <w:autoSpaceDN w:val="0"/>
        <w:adjustRightInd w:val="0"/>
        <w:spacing w:after="0" w:line="240" w:lineRule="auto"/>
        <w:ind w:firstLine="720"/>
        <w:jc w:val="both"/>
        <w:outlineLvl w:val="1"/>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Целью Подпрограммы </w:t>
      </w:r>
      <w:r>
        <w:rPr>
          <w:rFonts w:ascii="Times New Roman" w:eastAsia="Times New Roman" w:hAnsi="Times New Roman" w:cs="Times New Roman"/>
          <w:bCs/>
          <w:sz w:val="28"/>
          <w:szCs w:val="20"/>
          <w:lang w:eastAsia="ru-RU"/>
        </w:rPr>
        <w:t>«</w:t>
      </w:r>
      <w:r w:rsidRPr="00465565">
        <w:rPr>
          <w:rFonts w:ascii="Times New Roman" w:eastAsia="Times New Roman" w:hAnsi="Times New Roman" w:cs="Times New Roman"/>
          <w:bCs/>
          <w:sz w:val="28"/>
          <w:szCs w:val="20"/>
          <w:lang w:eastAsia="ru-RU"/>
        </w:rPr>
        <w:t>Р</w:t>
      </w:r>
      <w:r w:rsidRPr="00465565">
        <w:rPr>
          <w:rFonts w:ascii="Times New Roman" w:eastAsia="Times New Roman" w:hAnsi="Times New Roman" w:cs="Times New Roman"/>
          <w:sz w:val="28"/>
          <w:szCs w:val="20"/>
          <w:lang w:eastAsia="ru-RU"/>
        </w:rPr>
        <w:t>азвитие сельских территорий</w:t>
      </w:r>
      <w:r>
        <w:rPr>
          <w:rFonts w:ascii="Times New Roman" w:eastAsia="Times New Roman" w:hAnsi="Times New Roman" w:cs="Times New Roman"/>
          <w:bCs/>
          <w:sz w:val="28"/>
          <w:szCs w:val="20"/>
          <w:lang w:eastAsia="ru-RU"/>
        </w:rPr>
        <w:t>»</w:t>
      </w:r>
      <w:r w:rsidRPr="00465565">
        <w:rPr>
          <w:rFonts w:ascii="Times New Roman" w:eastAsia="Times New Roman" w:hAnsi="Times New Roman" w:cs="Times New Roman"/>
          <w:sz w:val="28"/>
          <w:szCs w:val="20"/>
          <w:lang w:eastAsia="ru-RU"/>
        </w:rPr>
        <w:t xml:space="preserve"> является: </w:t>
      </w:r>
    </w:p>
    <w:p w:rsidR="00E232BA" w:rsidRPr="006204E5" w:rsidRDefault="00E232BA" w:rsidP="00E232BA">
      <w:pPr>
        <w:spacing w:after="0" w:line="240" w:lineRule="auto"/>
        <w:ind w:firstLine="72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6204E5">
        <w:rPr>
          <w:rFonts w:ascii="Times New Roman" w:eastAsia="Times New Roman" w:hAnsi="Times New Roman" w:cs="Times New Roman"/>
          <w:sz w:val="28"/>
          <w:szCs w:val="20"/>
          <w:lang w:eastAsia="ru-RU"/>
        </w:rPr>
        <w:t>повышение уровня и качества жизни сельского населения</w:t>
      </w:r>
      <w:r>
        <w:rPr>
          <w:rFonts w:ascii="Times New Roman" w:eastAsia="Times New Roman" w:hAnsi="Times New Roman" w:cs="Times New Roman"/>
          <w:sz w:val="28"/>
          <w:szCs w:val="20"/>
          <w:lang w:eastAsia="ru-RU"/>
        </w:rPr>
        <w:t>;</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создание комфортных условий жизнедеятельности в сельской местности.</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8"/>
          <w:lang w:eastAsia="ru-RU"/>
        </w:rPr>
      </w:pPr>
      <w:r w:rsidRPr="00465565">
        <w:rPr>
          <w:rFonts w:ascii="Times New Roman" w:eastAsia="Times New Roman" w:hAnsi="Times New Roman" w:cs="Times New Roman"/>
          <w:sz w:val="28"/>
          <w:szCs w:val="28"/>
          <w:lang w:eastAsia="ru-RU"/>
        </w:rPr>
        <w:t>Достижение цели Подпрограммы планируется за счет решения следующих задач:</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обеспечение новым жильем работников агропромышленного комплекса, а также иных категорий граждан, проживающих в сельской местности;</w:t>
      </w:r>
    </w:p>
    <w:p w:rsidR="00E232BA"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строительство объектов сельскохозяйственного назначения.</w:t>
      </w:r>
    </w:p>
    <w:p w:rsidR="00E232BA" w:rsidRDefault="00E232BA" w:rsidP="00E232BA">
      <w:pPr>
        <w:spacing w:after="0" w:line="240" w:lineRule="auto"/>
        <w:ind w:firstLine="720"/>
        <w:jc w:val="both"/>
        <w:rPr>
          <w:rFonts w:ascii="Times New Roman" w:eastAsia="Times New Roman" w:hAnsi="Times New Roman" w:cs="Times New Roman"/>
          <w:sz w:val="28"/>
          <w:szCs w:val="20"/>
          <w:lang w:eastAsia="ru-RU"/>
        </w:rPr>
      </w:pPr>
    </w:p>
    <w:p w:rsidR="00E232BA" w:rsidRPr="00465565" w:rsidRDefault="00E232BA" w:rsidP="00E232BA">
      <w:pPr>
        <w:spacing w:after="0" w:line="240" w:lineRule="auto"/>
        <w:ind w:firstLine="720"/>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2.3. Сроки и этапы реализации Подпрограммы 2</w:t>
      </w: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p>
    <w:p w:rsidR="00E232BA" w:rsidRDefault="00E232BA" w:rsidP="00E232BA">
      <w:pPr>
        <w:widowControl w:val="0"/>
        <w:autoSpaceDE w:val="0"/>
        <w:autoSpaceDN w:val="0"/>
        <w:adjustRightInd w:val="0"/>
        <w:spacing w:after="0" w:line="240" w:lineRule="auto"/>
        <w:ind w:firstLine="720"/>
        <w:jc w:val="both"/>
        <w:outlineLvl w:val="1"/>
        <w:rPr>
          <w:rFonts w:ascii="Times New Roman" w:eastAsia="Times New Roman" w:hAnsi="Times New Roman" w:cs="Times New Roman"/>
          <w:bCs/>
          <w:sz w:val="28"/>
          <w:szCs w:val="20"/>
          <w:lang w:eastAsia="ru-RU"/>
        </w:rPr>
      </w:pPr>
      <w:r w:rsidRPr="00465565">
        <w:rPr>
          <w:rFonts w:ascii="Times New Roman" w:eastAsia="Times New Roman" w:hAnsi="Times New Roman" w:cs="Times New Roman"/>
          <w:sz w:val="28"/>
          <w:szCs w:val="20"/>
          <w:lang w:eastAsia="ru-RU"/>
        </w:rPr>
        <w:t xml:space="preserve">Реализация Подпрограммы </w:t>
      </w:r>
      <w:r>
        <w:rPr>
          <w:rFonts w:ascii="Times New Roman" w:eastAsia="Times New Roman" w:hAnsi="Times New Roman" w:cs="Times New Roman"/>
          <w:bCs/>
          <w:sz w:val="28"/>
          <w:szCs w:val="20"/>
          <w:lang w:eastAsia="ru-RU"/>
        </w:rPr>
        <w:t>«</w:t>
      </w:r>
      <w:r w:rsidRPr="00B10E9D">
        <w:rPr>
          <w:rFonts w:ascii="Times New Roman" w:eastAsia="Times New Roman" w:hAnsi="Times New Roman" w:cs="Times New Roman"/>
          <w:bCs/>
          <w:sz w:val="28"/>
          <w:szCs w:val="20"/>
          <w:lang w:eastAsia="ru-RU"/>
        </w:rPr>
        <w:t>Устойчивое развитие сельских территорий</w:t>
      </w:r>
      <w:r>
        <w:rPr>
          <w:rFonts w:ascii="Times New Roman" w:eastAsia="Times New Roman" w:hAnsi="Times New Roman" w:cs="Times New Roman"/>
          <w:bCs/>
          <w:sz w:val="28"/>
          <w:szCs w:val="20"/>
          <w:lang w:eastAsia="ru-RU"/>
        </w:rPr>
        <w:t>»</w:t>
      </w:r>
      <w:r w:rsidRPr="00B10E9D">
        <w:rPr>
          <w:rFonts w:ascii="Times New Roman" w:eastAsia="Times New Roman" w:hAnsi="Times New Roman" w:cs="Times New Roman"/>
          <w:bCs/>
          <w:sz w:val="28"/>
          <w:szCs w:val="20"/>
          <w:lang w:eastAsia="ru-RU"/>
        </w:rPr>
        <w:t xml:space="preserve"> </w:t>
      </w:r>
      <w:r w:rsidRPr="00DE42F9">
        <w:rPr>
          <w:rFonts w:ascii="Times New Roman" w:eastAsia="Times New Roman" w:hAnsi="Times New Roman" w:cs="Times New Roman"/>
          <w:bCs/>
          <w:sz w:val="28"/>
          <w:szCs w:val="20"/>
          <w:lang w:eastAsia="ru-RU"/>
        </w:rPr>
        <w:t>предусмотрена в период с 2</w:t>
      </w:r>
      <w:r>
        <w:rPr>
          <w:rFonts w:ascii="Times New Roman" w:eastAsia="Times New Roman" w:hAnsi="Times New Roman" w:cs="Times New Roman"/>
          <w:bCs/>
          <w:sz w:val="28"/>
          <w:szCs w:val="20"/>
          <w:lang w:eastAsia="ru-RU"/>
        </w:rPr>
        <w:t>02</w:t>
      </w:r>
      <w:r w:rsidR="00440D3F">
        <w:rPr>
          <w:rFonts w:ascii="Times New Roman" w:eastAsia="Times New Roman" w:hAnsi="Times New Roman" w:cs="Times New Roman"/>
          <w:bCs/>
          <w:sz w:val="28"/>
          <w:szCs w:val="20"/>
          <w:lang w:eastAsia="ru-RU"/>
        </w:rPr>
        <w:t>5</w:t>
      </w:r>
      <w:r>
        <w:rPr>
          <w:rFonts w:ascii="Times New Roman" w:eastAsia="Times New Roman" w:hAnsi="Times New Roman" w:cs="Times New Roman"/>
          <w:bCs/>
          <w:sz w:val="28"/>
          <w:szCs w:val="20"/>
          <w:lang w:eastAsia="ru-RU"/>
        </w:rPr>
        <w:t xml:space="preserve"> по 202</w:t>
      </w:r>
      <w:r w:rsidR="00440D3F">
        <w:rPr>
          <w:rFonts w:ascii="Times New Roman" w:eastAsia="Times New Roman" w:hAnsi="Times New Roman" w:cs="Times New Roman"/>
          <w:bCs/>
          <w:sz w:val="28"/>
          <w:szCs w:val="20"/>
          <w:lang w:eastAsia="ru-RU"/>
        </w:rPr>
        <w:t>8</w:t>
      </w:r>
      <w:r>
        <w:rPr>
          <w:rFonts w:ascii="Times New Roman" w:eastAsia="Times New Roman" w:hAnsi="Times New Roman" w:cs="Times New Roman"/>
          <w:bCs/>
          <w:sz w:val="28"/>
          <w:szCs w:val="20"/>
          <w:lang w:eastAsia="ru-RU"/>
        </w:rPr>
        <w:t xml:space="preserve"> годы. Подпрограмма 2</w:t>
      </w:r>
      <w:r w:rsidRPr="00DE42F9">
        <w:rPr>
          <w:rFonts w:ascii="Times New Roman" w:eastAsia="Times New Roman" w:hAnsi="Times New Roman" w:cs="Times New Roman"/>
          <w:bCs/>
          <w:sz w:val="28"/>
          <w:szCs w:val="20"/>
          <w:lang w:eastAsia="ru-RU"/>
        </w:rPr>
        <w:t xml:space="preserve"> реализуется в один этап.</w:t>
      </w:r>
    </w:p>
    <w:p w:rsidR="0021526B" w:rsidRPr="00465565" w:rsidRDefault="0021526B" w:rsidP="00E232BA">
      <w:pPr>
        <w:widowControl w:val="0"/>
        <w:autoSpaceDE w:val="0"/>
        <w:autoSpaceDN w:val="0"/>
        <w:adjustRightInd w:val="0"/>
        <w:spacing w:after="0" w:line="240" w:lineRule="auto"/>
        <w:ind w:firstLine="720"/>
        <w:jc w:val="both"/>
        <w:outlineLvl w:val="1"/>
        <w:rPr>
          <w:rFonts w:ascii="Times New Roman" w:eastAsia="Times New Roman" w:hAnsi="Times New Roman" w:cs="Times New Roman"/>
          <w:sz w:val="28"/>
          <w:szCs w:val="20"/>
          <w:lang w:eastAsia="ru-RU"/>
        </w:rPr>
      </w:pP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2.4. Перечень основных мероприятий Подпрограммы 2</w:t>
      </w: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p>
    <w:p w:rsidR="00E232BA" w:rsidRPr="00751C03"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65565">
        <w:rPr>
          <w:rFonts w:ascii="Times New Roman" w:eastAsia="Times New Roman" w:hAnsi="Times New Roman" w:cs="Times New Roman"/>
          <w:sz w:val="28"/>
          <w:szCs w:val="28"/>
          <w:lang w:eastAsia="ru-RU"/>
        </w:rPr>
        <w:t xml:space="preserve">Реализация Подпрограммы </w:t>
      </w:r>
      <w:r w:rsidRPr="00465565">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 xml:space="preserve"> </w:t>
      </w:r>
      <w:r w:rsidRPr="00465565">
        <w:rPr>
          <w:rFonts w:ascii="Times New Roman" w:eastAsia="Times New Roman" w:hAnsi="Times New Roman" w:cs="Times New Roman"/>
          <w:sz w:val="28"/>
          <w:szCs w:val="28"/>
          <w:lang w:eastAsia="ru-RU"/>
        </w:rPr>
        <w:t xml:space="preserve">предусматривается по двум основным направлениям </w:t>
      </w:r>
      <w:r w:rsidRPr="00465565">
        <w:rPr>
          <w:rFonts w:ascii="Arial" w:eastAsia="Times New Roman" w:hAnsi="Arial" w:cs="Arial"/>
          <w:sz w:val="20"/>
          <w:szCs w:val="20"/>
          <w:lang w:eastAsia="ru-RU"/>
        </w:rPr>
        <w:t>(</w:t>
      </w:r>
      <w:r w:rsidRPr="00465565">
        <w:rPr>
          <w:rFonts w:ascii="Times New Roman" w:eastAsia="Times New Roman" w:hAnsi="Times New Roman" w:cs="Times New Roman"/>
          <w:sz w:val="28"/>
          <w:szCs w:val="28"/>
          <w:lang w:eastAsia="ru-RU"/>
        </w:rPr>
        <w:t xml:space="preserve">основным мероприятиям), отраженных в таблице 1 текстовой части Муниципальной программы, </w:t>
      </w:r>
      <w:r w:rsidRPr="00751C03">
        <w:rPr>
          <w:rFonts w:ascii="Times New Roman" w:eastAsia="Times New Roman" w:hAnsi="Times New Roman" w:cs="Times New Roman"/>
          <w:sz w:val="28"/>
          <w:szCs w:val="28"/>
          <w:lang w:eastAsia="ru-RU"/>
        </w:rPr>
        <w:t xml:space="preserve">в рамках подпрограммы </w:t>
      </w:r>
      <w:r>
        <w:rPr>
          <w:rFonts w:ascii="Times New Roman" w:eastAsia="Times New Roman" w:hAnsi="Times New Roman" w:cs="Times New Roman"/>
          <w:sz w:val="28"/>
          <w:szCs w:val="28"/>
          <w:lang w:eastAsia="ru-RU"/>
        </w:rPr>
        <w:t>«</w:t>
      </w:r>
      <w:r w:rsidRPr="00751C03">
        <w:rPr>
          <w:rFonts w:ascii="Times New Roman" w:eastAsia="Times New Roman" w:hAnsi="Times New Roman" w:cs="Times New Roman"/>
          <w:sz w:val="28"/>
          <w:szCs w:val="28"/>
          <w:lang w:eastAsia="ru-RU"/>
        </w:rPr>
        <w:t>Устойчивое развитие сельских территорий Тоншаевского муниципального округа Нижегородской области</w:t>
      </w:r>
      <w:r>
        <w:rPr>
          <w:rFonts w:ascii="Times New Roman" w:eastAsia="Times New Roman" w:hAnsi="Times New Roman" w:cs="Times New Roman"/>
          <w:sz w:val="28"/>
          <w:szCs w:val="28"/>
          <w:lang w:eastAsia="ru-RU"/>
        </w:rPr>
        <w:t>»</w:t>
      </w:r>
      <w:r w:rsidRPr="00751C03">
        <w:rPr>
          <w:rFonts w:ascii="Times New Roman" w:eastAsia="Times New Roman" w:hAnsi="Times New Roman" w:cs="Times New Roman"/>
          <w:sz w:val="28"/>
          <w:szCs w:val="28"/>
          <w:lang w:eastAsia="ru-RU"/>
        </w:rPr>
        <w:t xml:space="preserve"> Государственной программы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751C03">
        <w:rPr>
          <w:rFonts w:ascii="Times New Roman" w:eastAsia="Times New Roman" w:hAnsi="Times New Roman" w:cs="Times New Roman"/>
          <w:sz w:val="28"/>
          <w:szCs w:val="20"/>
          <w:lang w:eastAsia="ru-RU"/>
        </w:rPr>
        <w:t>1. Улучшение жилищных условий граждан, проживающих в сельской местности, в том числе молодых семей и молодых специалистов, с использованием</w:t>
      </w:r>
      <w:r w:rsidRPr="00465565">
        <w:rPr>
          <w:rFonts w:ascii="Times New Roman" w:eastAsia="Times New Roman" w:hAnsi="Times New Roman" w:cs="Times New Roman"/>
          <w:sz w:val="28"/>
          <w:szCs w:val="20"/>
          <w:lang w:eastAsia="ru-RU"/>
        </w:rPr>
        <w:t xml:space="preserve"> средств социальных выплат. </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2. Строительство (реконструкция) в сельской местности объектов социальной и инженерной инфраструктуры, объектов сельскохозяйственного назначения.</w:t>
      </w:r>
    </w:p>
    <w:p w:rsidR="00E232BA" w:rsidRDefault="00E232BA" w:rsidP="00E232BA">
      <w:pPr>
        <w:spacing w:after="0" w:line="240" w:lineRule="auto"/>
        <w:jc w:val="center"/>
        <w:rPr>
          <w:rFonts w:ascii="Times New Roman" w:eastAsia="Times New Roman" w:hAnsi="Times New Roman" w:cs="Times New Roman"/>
          <w:b/>
          <w:sz w:val="28"/>
          <w:szCs w:val="20"/>
          <w:lang w:eastAsia="ru-RU"/>
        </w:rPr>
      </w:pPr>
    </w:p>
    <w:p w:rsidR="0083372A" w:rsidRDefault="0083372A" w:rsidP="00E232BA">
      <w:pPr>
        <w:spacing w:after="0" w:line="240" w:lineRule="auto"/>
        <w:jc w:val="center"/>
        <w:rPr>
          <w:rFonts w:ascii="Times New Roman" w:eastAsia="Times New Roman" w:hAnsi="Times New Roman" w:cs="Times New Roman"/>
          <w:b/>
          <w:sz w:val="28"/>
          <w:szCs w:val="20"/>
          <w:lang w:eastAsia="ru-RU"/>
        </w:rPr>
      </w:pPr>
    </w:p>
    <w:p w:rsidR="0083372A" w:rsidRDefault="0083372A" w:rsidP="00E232BA">
      <w:pPr>
        <w:spacing w:after="0" w:line="240" w:lineRule="auto"/>
        <w:jc w:val="center"/>
        <w:rPr>
          <w:rFonts w:ascii="Times New Roman" w:eastAsia="Times New Roman" w:hAnsi="Times New Roman" w:cs="Times New Roman"/>
          <w:b/>
          <w:sz w:val="28"/>
          <w:szCs w:val="20"/>
          <w:lang w:eastAsia="ru-RU"/>
        </w:rPr>
      </w:pPr>
    </w:p>
    <w:p w:rsidR="0083372A" w:rsidRDefault="0083372A" w:rsidP="00E232BA">
      <w:pPr>
        <w:spacing w:after="0" w:line="240" w:lineRule="auto"/>
        <w:jc w:val="center"/>
        <w:rPr>
          <w:rFonts w:ascii="Times New Roman" w:eastAsia="Times New Roman" w:hAnsi="Times New Roman" w:cs="Times New Roman"/>
          <w:b/>
          <w:sz w:val="28"/>
          <w:szCs w:val="20"/>
          <w:lang w:eastAsia="ru-RU"/>
        </w:rPr>
      </w:pPr>
    </w:p>
    <w:p w:rsidR="0083372A" w:rsidRDefault="0083372A" w:rsidP="00E232BA">
      <w:pPr>
        <w:spacing w:after="0" w:line="240" w:lineRule="auto"/>
        <w:jc w:val="center"/>
        <w:rPr>
          <w:rFonts w:ascii="Times New Roman" w:eastAsia="Times New Roman" w:hAnsi="Times New Roman" w:cs="Times New Roman"/>
          <w:b/>
          <w:sz w:val="28"/>
          <w:szCs w:val="20"/>
          <w:lang w:eastAsia="ru-RU"/>
        </w:rPr>
      </w:pP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Характеристика основных мероприятий Подпрограммы 2</w:t>
      </w:r>
    </w:p>
    <w:p w:rsidR="0083372A" w:rsidRDefault="0083372A" w:rsidP="00E232BA">
      <w:pPr>
        <w:spacing w:after="0" w:line="240" w:lineRule="auto"/>
        <w:ind w:firstLine="720"/>
        <w:jc w:val="center"/>
        <w:rPr>
          <w:rFonts w:ascii="Times New Roman" w:eastAsia="Times New Roman" w:hAnsi="Times New Roman" w:cs="Times New Roman"/>
          <w:b/>
          <w:sz w:val="28"/>
          <w:szCs w:val="20"/>
          <w:lang w:eastAsia="ru-RU"/>
        </w:rPr>
      </w:pPr>
    </w:p>
    <w:p w:rsidR="00E232BA" w:rsidRPr="00465565" w:rsidRDefault="00E232BA" w:rsidP="00E232BA">
      <w:pPr>
        <w:spacing w:after="0" w:line="240" w:lineRule="auto"/>
        <w:ind w:firstLine="720"/>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Улучшение жилищных условий граждан, проживающих в сельской местности, в том числе молодых семей и молодых специалистов, с использованием средств социальных выплат</w:t>
      </w:r>
    </w:p>
    <w:p w:rsidR="00E232BA" w:rsidRPr="00465565" w:rsidRDefault="00E232BA" w:rsidP="00E232BA">
      <w:pPr>
        <w:spacing w:after="0" w:line="240" w:lineRule="auto"/>
        <w:ind w:firstLine="720"/>
        <w:jc w:val="center"/>
        <w:rPr>
          <w:rFonts w:ascii="Times New Roman" w:eastAsia="Times New Roman" w:hAnsi="Times New Roman" w:cs="Times New Roman"/>
          <w:b/>
          <w:i/>
          <w:sz w:val="28"/>
          <w:szCs w:val="20"/>
          <w:lang w:eastAsia="ru-RU"/>
        </w:rPr>
      </w:pP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Гражданин, имеющий право на получение социальной выплаты, представляет в администрацию Тоншаевского муниципального </w:t>
      </w:r>
      <w:r w:rsidRPr="00465565">
        <w:rPr>
          <w:rFonts w:ascii="Times New Roman" w:eastAsia="Times New Roman" w:hAnsi="Times New Roman" w:cs="Times New Roman"/>
          <w:sz w:val="28"/>
          <w:szCs w:val="28"/>
          <w:lang w:eastAsia="ru-RU"/>
        </w:rPr>
        <w:t>округа</w:t>
      </w:r>
      <w:r w:rsidRPr="00465565">
        <w:rPr>
          <w:rFonts w:ascii="Times New Roman" w:eastAsia="Times New Roman" w:hAnsi="Times New Roman" w:cs="Times New Roman"/>
          <w:sz w:val="28"/>
          <w:szCs w:val="20"/>
          <w:lang w:eastAsia="ru-RU"/>
        </w:rPr>
        <w:t xml:space="preserve"> Нижегородской области, при условии постоянного проживания на территории Тоншаевского муниципального округа, заявление по утвержденной форме с приложением необходимых документов.</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Администрация Тоншаевского муниципального </w:t>
      </w:r>
      <w:r w:rsidRPr="00465565">
        <w:rPr>
          <w:rFonts w:ascii="Times New Roman" w:eastAsia="Times New Roman" w:hAnsi="Times New Roman" w:cs="Times New Roman"/>
          <w:sz w:val="28"/>
          <w:szCs w:val="28"/>
          <w:lang w:eastAsia="ru-RU"/>
        </w:rPr>
        <w:t>округа</w:t>
      </w:r>
      <w:r w:rsidRPr="00465565">
        <w:rPr>
          <w:rFonts w:ascii="Times New Roman" w:eastAsia="Times New Roman" w:hAnsi="Times New Roman" w:cs="Times New Roman"/>
          <w:sz w:val="28"/>
          <w:szCs w:val="20"/>
          <w:lang w:eastAsia="ru-RU"/>
        </w:rPr>
        <w:t xml:space="preserve"> Нижегородской области проверяет правильность оформления документов, представленных гражданином, и достоверность указанных в них сведений, формируют списки граждан, изъявивших желание улучшить жилищные условия с использованием социальных выплат, и направляют их с приложением сведений о привлечении средств местного бюджета для этих целей в Министерство сельского хозяйства и продовольственных ресурсов Нижегородской области (далее – Минсельхозпрод).</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Минсельхозпрод формирует комиссию для рассмотрения представленных органами местного самоуправления списков и документов, определяет перечень лиц, подлежащих включению в сводные списки, формирует и утверждает сводные списки и направляет их на финансирование. </w:t>
      </w:r>
    </w:p>
    <w:p w:rsidR="00E232BA"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Порядок предоставления за счет средств местного бюджета социальных выплат на улучшение жилищных условий граждан, проживающих в сельской местности, в том числе молодых семей и молодых специалистов, утверждается администрацией Тоншаевского муниципального </w:t>
      </w:r>
      <w:r w:rsidRPr="00465565">
        <w:rPr>
          <w:rFonts w:ascii="Times New Roman" w:eastAsia="Times New Roman" w:hAnsi="Times New Roman" w:cs="Times New Roman"/>
          <w:sz w:val="28"/>
          <w:szCs w:val="28"/>
          <w:lang w:eastAsia="ru-RU"/>
        </w:rPr>
        <w:t>округа</w:t>
      </w:r>
      <w:r w:rsidRPr="00465565">
        <w:rPr>
          <w:rFonts w:ascii="Times New Roman" w:eastAsia="Times New Roman" w:hAnsi="Times New Roman" w:cs="Times New Roman"/>
          <w:sz w:val="28"/>
          <w:szCs w:val="20"/>
          <w:lang w:eastAsia="ru-RU"/>
        </w:rPr>
        <w:t xml:space="preserve"> Нижегородской области. </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p>
    <w:p w:rsidR="00E232BA" w:rsidRPr="00465565" w:rsidRDefault="00E232BA" w:rsidP="00E232BA">
      <w:pPr>
        <w:spacing w:after="0" w:line="240" w:lineRule="auto"/>
        <w:ind w:firstLine="720"/>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Строительство (реконструкция) в сельской местности объектов социальной и инженерной инфраструктуры, объектов сельскохозяйственного назначения</w:t>
      </w:r>
    </w:p>
    <w:p w:rsidR="00E232BA" w:rsidRPr="0087638A" w:rsidRDefault="00E232BA" w:rsidP="00E232BA">
      <w:pPr>
        <w:spacing w:after="0" w:line="240" w:lineRule="auto"/>
        <w:ind w:firstLine="720"/>
        <w:jc w:val="center"/>
        <w:rPr>
          <w:rFonts w:ascii="Times New Roman" w:eastAsia="Times New Roman" w:hAnsi="Times New Roman" w:cs="Times New Roman"/>
          <w:b/>
          <w:sz w:val="28"/>
          <w:szCs w:val="20"/>
          <w:lang w:eastAsia="ru-RU"/>
        </w:rPr>
      </w:pP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К мероприятиям по развитию социальной и инженерной инфраструктуры в сельской местности в целях настоящей Подпрограммы относятся:</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обеспечение сельского населения питьевой водой;</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строительство объектов сельскохозяйственного назначения.</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Муниципал</w:t>
      </w:r>
      <w:r>
        <w:rPr>
          <w:rFonts w:ascii="Times New Roman" w:eastAsia="Times New Roman" w:hAnsi="Times New Roman" w:cs="Times New Roman"/>
          <w:sz w:val="28"/>
          <w:szCs w:val="20"/>
          <w:lang w:eastAsia="ru-RU"/>
        </w:rPr>
        <w:t xml:space="preserve">ьным заказчиком-координатором, </w:t>
      </w:r>
      <w:r w:rsidRPr="00465565">
        <w:rPr>
          <w:rFonts w:ascii="Times New Roman" w:eastAsia="Times New Roman" w:hAnsi="Times New Roman" w:cs="Times New Roman"/>
          <w:sz w:val="28"/>
          <w:szCs w:val="20"/>
          <w:lang w:eastAsia="ru-RU"/>
        </w:rPr>
        <w:t>разработчиком</w:t>
      </w:r>
      <w:r>
        <w:rPr>
          <w:rFonts w:ascii="Times New Roman" w:eastAsia="Times New Roman" w:hAnsi="Times New Roman" w:cs="Times New Roman"/>
          <w:sz w:val="28"/>
          <w:szCs w:val="20"/>
          <w:lang w:eastAsia="ru-RU"/>
        </w:rPr>
        <w:t xml:space="preserve"> и главным распорядителем бюджетных средств</w:t>
      </w:r>
      <w:r w:rsidRPr="00465565">
        <w:rPr>
          <w:rFonts w:ascii="Times New Roman" w:eastAsia="Times New Roman" w:hAnsi="Times New Roman" w:cs="Times New Roman"/>
          <w:sz w:val="28"/>
          <w:szCs w:val="20"/>
          <w:lang w:eastAsia="ru-RU"/>
        </w:rPr>
        <w:t xml:space="preserve"> Программы является управление сельского хозяйства Тоншаевского муниципального </w:t>
      </w:r>
      <w:r w:rsidRPr="00465565">
        <w:rPr>
          <w:rFonts w:ascii="Times New Roman" w:eastAsia="Times New Roman" w:hAnsi="Times New Roman" w:cs="Times New Roman"/>
          <w:sz w:val="28"/>
          <w:szCs w:val="28"/>
          <w:lang w:eastAsia="ru-RU"/>
        </w:rPr>
        <w:t>округа</w:t>
      </w:r>
      <w:r w:rsidRPr="00465565">
        <w:rPr>
          <w:rFonts w:ascii="Times New Roman" w:eastAsia="Times New Roman" w:hAnsi="Times New Roman" w:cs="Times New Roman"/>
          <w:sz w:val="28"/>
          <w:szCs w:val="20"/>
          <w:lang w:eastAsia="ru-RU"/>
        </w:rPr>
        <w:t>.</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Управление сельского хозяйства Тоншаевского муниципального </w:t>
      </w:r>
      <w:r w:rsidRPr="00465565">
        <w:rPr>
          <w:rFonts w:ascii="Times New Roman" w:eastAsia="Times New Roman" w:hAnsi="Times New Roman" w:cs="Times New Roman"/>
          <w:sz w:val="28"/>
          <w:szCs w:val="28"/>
          <w:lang w:eastAsia="ru-RU"/>
        </w:rPr>
        <w:t>округа</w:t>
      </w:r>
      <w:r w:rsidRPr="00465565">
        <w:rPr>
          <w:rFonts w:ascii="Times New Roman" w:eastAsia="Times New Roman" w:hAnsi="Times New Roman" w:cs="Times New Roman"/>
          <w:sz w:val="28"/>
          <w:szCs w:val="20"/>
          <w:lang w:eastAsia="ru-RU"/>
        </w:rPr>
        <w:t xml:space="preserve">: </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несет ответственность за своевременную и качественную подготовку и реализацию мероприятий, обеспечивает целевое и эффективное использование бюджетных средств, выделенных на реализацию мероприятий Подпрограммы 2;</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разрабатывает и принимает на уровне муниципального образования нормативные документы, необходимые для эффективной реализации мероприятий Подпрограммы 2;</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обеспечивает своевременную подготовку проектной документации на строительство (реконструкцию) объектов социальной и инженерной инфраструктуры, осуществляемое в рамках реализации Подпрограммы 2;</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вносит предложения по уточнению затрат по мероприятиям Подпрограммы 2 на очередной финансовый год;</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 заключает соглашения с Минсельхозпродом о предоставлении субсидий на </w:t>
      </w:r>
      <w:proofErr w:type="spellStart"/>
      <w:r w:rsidRPr="00465565">
        <w:rPr>
          <w:rFonts w:ascii="Times New Roman" w:eastAsia="Times New Roman" w:hAnsi="Times New Roman" w:cs="Times New Roman"/>
          <w:sz w:val="28"/>
          <w:szCs w:val="20"/>
          <w:lang w:eastAsia="ru-RU"/>
        </w:rPr>
        <w:t>софинансирование</w:t>
      </w:r>
      <w:proofErr w:type="spellEnd"/>
      <w:r w:rsidRPr="00465565">
        <w:rPr>
          <w:rFonts w:ascii="Times New Roman" w:eastAsia="Times New Roman" w:hAnsi="Times New Roman" w:cs="Times New Roman"/>
          <w:sz w:val="28"/>
          <w:szCs w:val="20"/>
          <w:lang w:eastAsia="ru-RU"/>
        </w:rPr>
        <w:t xml:space="preserve"> мероприятий Подпрограммы 2;</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осуществляет ведение ежеквартальной отчетности о реализации мероприятий Подпрограммы 2;</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осуществляет подготовку информации о ходе реализации мероприятий Подпрограммы 2;</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 организует размещение на официальном сайте муниципального заказчика в информационно-телекоммуникационной сети </w:t>
      </w:r>
      <w:r>
        <w:rPr>
          <w:rFonts w:ascii="Times New Roman" w:eastAsia="Times New Roman" w:hAnsi="Times New Roman" w:cs="Times New Roman"/>
          <w:sz w:val="28"/>
          <w:szCs w:val="20"/>
          <w:lang w:eastAsia="ru-RU"/>
        </w:rPr>
        <w:t>«</w:t>
      </w:r>
      <w:r w:rsidRPr="00465565">
        <w:rPr>
          <w:rFonts w:ascii="Times New Roman" w:eastAsia="Times New Roman" w:hAnsi="Times New Roman" w:cs="Times New Roman"/>
          <w:sz w:val="28"/>
          <w:szCs w:val="20"/>
          <w:lang w:eastAsia="ru-RU"/>
        </w:rPr>
        <w:t>Интернет</w:t>
      </w:r>
      <w:r>
        <w:rPr>
          <w:rFonts w:ascii="Times New Roman" w:eastAsia="Times New Roman" w:hAnsi="Times New Roman" w:cs="Times New Roman"/>
          <w:sz w:val="28"/>
          <w:szCs w:val="20"/>
          <w:lang w:eastAsia="ru-RU"/>
        </w:rPr>
        <w:t>»</w:t>
      </w:r>
      <w:r w:rsidRPr="00465565">
        <w:rPr>
          <w:rFonts w:ascii="Times New Roman" w:eastAsia="Times New Roman" w:hAnsi="Times New Roman" w:cs="Times New Roman"/>
          <w:sz w:val="28"/>
          <w:szCs w:val="20"/>
          <w:lang w:eastAsia="ru-RU"/>
        </w:rPr>
        <w:t xml:space="preserve"> информации о ходе и результатах реализации мероприятий Подпрограммы 2.</w:t>
      </w:r>
    </w:p>
    <w:p w:rsidR="00E232BA" w:rsidRPr="00465565" w:rsidRDefault="00E232BA" w:rsidP="00E232BA">
      <w:pPr>
        <w:widowControl w:val="0"/>
        <w:autoSpaceDE w:val="0"/>
        <w:autoSpaceDN w:val="0"/>
        <w:adjustRightInd w:val="0"/>
        <w:spacing w:after="0" w:line="240" w:lineRule="auto"/>
        <w:ind w:firstLine="720"/>
        <w:jc w:val="both"/>
        <w:outlineLvl w:val="1"/>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Ежегодно в сроки, установленные Минсельхозпродом, управление сельского хозяйства Тоншаевского муниципального </w:t>
      </w:r>
      <w:r w:rsidRPr="00465565">
        <w:rPr>
          <w:rFonts w:ascii="Times New Roman" w:eastAsia="Times New Roman" w:hAnsi="Times New Roman" w:cs="Times New Roman"/>
          <w:sz w:val="28"/>
          <w:szCs w:val="28"/>
          <w:lang w:eastAsia="ru-RU"/>
        </w:rPr>
        <w:t>округа</w:t>
      </w:r>
      <w:r w:rsidRPr="00465565">
        <w:rPr>
          <w:rFonts w:ascii="Times New Roman" w:eastAsia="Times New Roman" w:hAnsi="Times New Roman" w:cs="Times New Roman"/>
          <w:sz w:val="28"/>
          <w:szCs w:val="20"/>
          <w:lang w:eastAsia="ru-RU"/>
        </w:rPr>
        <w:t xml:space="preserve"> представляет, по рекомендуемой Минсельхозпродом форме, заявку на реализацию мероприятий нас</w:t>
      </w:r>
      <w:r w:rsidRPr="00DA6089">
        <w:rPr>
          <w:rFonts w:ascii="Times New Roman" w:eastAsia="Times New Roman" w:hAnsi="Times New Roman" w:cs="Times New Roman"/>
          <w:sz w:val="28"/>
          <w:szCs w:val="20"/>
          <w:lang w:eastAsia="ru-RU"/>
        </w:rPr>
        <w:t xml:space="preserve">тоящей Подпрограммы для включения (отбора) их в подпрограмму </w:t>
      </w:r>
      <w:r w:rsidRPr="00DA6089">
        <w:rPr>
          <w:rFonts w:ascii="Times New Roman" w:eastAsia="Times New Roman" w:hAnsi="Times New Roman" w:cs="Times New Roman"/>
          <w:bCs/>
          <w:sz w:val="28"/>
          <w:szCs w:val="20"/>
          <w:lang w:eastAsia="ru-RU"/>
        </w:rPr>
        <w:t>«</w:t>
      </w:r>
      <w:r w:rsidRPr="00DA6089">
        <w:rPr>
          <w:rFonts w:ascii="Times New Roman" w:eastAsia="Times New Roman" w:hAnsi="Times New Roman" w:cs="Times New Roman"/>
          <w:sz w:val="28"/>
          <w:szCs w:val="20"/>
          <w:lang w:eastAsia="ru-RU"/>
        </w:rPr>
        <w:t>Устойчивое развитие сельских территорий Тоншаевского муниципального</w:t>
      </w:r>
      <w:r w:rsidRPr="00B10E9D">
        <w:rPr>
          <w:rFonts w:ascii="Times New Roman" w:eastAsia="Times New Roman" w:hAnsi="Times New Roman" w:cs="Times New Roman"/>
          <w:sz w:val="28"/>
          <w:szCs w:val="20"/>
          <w:lang w:eastAsia="ru-RU"/>
        </w:rPr>
        <w:t xml:space="preserve"> округа Нижегородской области</w:t>
      </w:r>
      <w:r>
        <w:rPr>
          <w:rFonts w:ascii="Times New Roman" w:eastAsia="Times New Roman" w:hAnsi="Times New Roman" w:cs="Times New Roman"/>
          <w:bCs/>
          <w:sz w:val="28"/>
          <w:szCs w:val="20"/>
          <w:lang w:eastAsia="ru-RU"/>
        </w:rPr>
        <w:t>»</w:t>
      </w:r>
      <w:r w:rsidRPr="00465565">
        <w:rPr>
          <w:rFonts w:ascii="Times New Roman" w:eastAsia="Times New Roman" w:hAnsi="Times New Roman" w:cs="Times New Roman"/>
          <w:sz w:val="28"/>
          <w:szCs w:val="20"/>
          <w:lang w:eastAsia="ru-RU"/>
        </w:rPr>
        <w:t>, осуществляемую Минсельхозпродом.</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Критериями включения мероприятий в названную Подпрограмму, осуществляемую Минсельхозпродом, являются:</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создание</w:t>
      </w:r>
      <w:proofErr w:type="gramEnd"/>
      <w:r w:rsidRPr="00465565">
        <w:rPr>
          <w:rFonts w:ascii="Times New Roman" w:eastAsia="Times New Roman" w:hAnsi="Times New Roman" w:cs="Times New Roman"/>
          <w:sz w:val="28"/>
          <w:szCs w:val="20"/>
          <w:lang w:eastAsia="ru-RU"/>
        </w:rPr>
        <w:t xml:space="preserve"> благоприятных условий в сельской местности Тоншаевского муниципального </w:t>
      </w:r>
      <w:r w:rsidRPr="00465565">
        <w:rPr>
          <w:rFonts w:ascii="Times New Roman" w:eastAsia="Times New Roman" w:hAnsi="Times New Roman" w:cs="Times New Roman"/>
          <w:sz w:val="28"/>
          <w:szCs w:val="28"/>
          <w:lang w:eastAsia="ru-RU"/>
        </w:rPr>
        <w:t>округа</w:t>
      </w:r>
      <w:r w:rsidRPr="00465565">
        <w:rPr>
          <w:rFonts w:ascii="Times New Roman" w:eastAsia="Times New Roman" w:hAnsi="Times New Roman" w:cs="Times New Roman"/>
          <w:sz w:val="28"/>
          <w:szCs w:val="20"/>
          <w:lang w:eastAsia="ru-RU"/>
        </w:rPr>
        <w:t xml:space="preserve"> Нижегородской области для реализации инвестиционных проектов в сфере агропромышленного комплекса, путем строительства объектов социальной и инженерной инфраструктуры;</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объекты</w:t>
      </w:r>
      <w:proofErr w:type="gramEnd"/>
      <w:r w:rsidRPr="00465565">
        <w:rPr>
          <w:rFonts w:ascii="Times New Roman" w:eastAsia="Times New Roman" w:hAnsi="Times New Roman" w:cs="Times New Roman"/>
          <w:sz w:val="28"/>
          <w:szCs w:val="20"/>
          <w:lang w:eastAsia="ru-RU"/>
        </w:rPr>
        <w:t xml:space="preserve"> социального и инженерного обустройства населенных пунктов увязываются с созданными (создающимися) объектами агропромышленного комплекса, в соответствии с документами территориального планирования;</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создание</w:t>
      </w:r>
      <w:proofErr w:type="gramEnd"/>
      <w:r w:rsidRPr="00465565">
        <w:rPr>
          <w:rFonts w:ascii="Times New Roman" w:eastAsia="Times New Roman" w:hAnsi="Times New Roman" w:cs="Times New Roman"/>
          <w:sz w:val="28"/>
          <w:szCs w:val="20"/>
          <w:lang w:eastAsia="ru-RU"/>
        </w:rPr>
        <w:t xml:space="preserve"> дополнительных высокотехнологичных рабочих мест в организациях агропромышленного комплекса в сельской местности, где осуществляется реализация мероприятий Подпрограммы;</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использование</w:t>
      </w:r>
      <w:proofErr w:type="gramEnd"/>
      <w:r w:rsidRPr="00465565">
        <w:rPr>
          <w:rFonts w:ascii="Times New Roman" w:eastAsia="Times New Roman" w:hAnsi="Times New Roman" w:cs="Times New Roman"/>
          <w:sz w:val="28"/>
          <w:szCs w:val="20"/>
          <w:lang w:eastAsia="ru-RU"/>
        </w:rPr>
        <w:t xml:space="preserve"> современных технологий при создании объектов социальной и инженерной инфраструктуры;</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комплексность</w:t>
      </w:r>
      <w:proofErr w:type="gramEnd"/>
      <w:r w:rsidRPr="00465565">
        <w:rPr>
          <w:rFonts w:ascii="Times New Roman" w:eastAsia="Times New Roman" w:hAnsi="Times New Roman" w:cs="Times New Roman"/>
          <w:sz w:val="28"/>
          <w:szCs w:val="20"/>
          <w:lang w:eastAsia="ru-RU"/>
        </w:rPr>
        <w:t xml:space="preserve"> социально-инженерного обустройства населенных пунктов, расположенных в сельской местности, с учетом имеющегося инфраструктурного потенциала и особенностей реализации инвестиционных проектов;</w:t>
      </w:r>
    </w:p>
    <w:p w:rsidR="00E232BA" w:rsidRDefault="00E232BA" w:rsidP="00E232BA">
      <w:pPr>
        <w:spacing w:after="0" w:line="240" w:lineRule="auto"/>
        <w:ind w:firstLine="720"/>
        <w:jc w:val="both"/>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наличие</w:t>
      </w:r>
      <w:proofErr w:type="gramEnd"/>
      <w:r w:rsidRPr="00465565">
        <w:rPr>
          <w:rFonts w:ascii="Times New Roman" w:eastAsia="Times New Roman" w:hAnsi="Times New Roman" w:cs="Times New Roman"/>
          <w:sz w:val="28"/>
          <w:szCs w:val="20"/>
          <w:lang w:eastAsia="ru-RU"/>
        </w:rPr>
        <w:t xml:space="preserve"> мер по стимулированию привлечения внебюджетных средств в целях комплексного развития социально-инженерной инфраструктуры и улучшения жилищных условий в сельской местности.</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p>
    <w:p w:rsidR="00E232BA" w:rsidRDefault="00E232BA" w:rsidP="00E232BA">
      <w:pPr>
        <w:spacing w:after="0" w:line="240" w:lineRule="auto"/>
        <w:ind w:firstLine="720"/>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w:t>
      </w:r>
      <w:r>
        <w:rPr>
          <w:rFonts w:ascii="Times New Roman" w:eastAsia="Times New Roman" w:hAnsi="Times New Roman" w:cs="Times New Roman"/>
          <w:b/>
          <w:sz w:val="28"/>
          <w:szCs w:val="20"/>
          <w:lang w:eastAsia="ru-RU"/>
        </w:rPr>
        <w:t>5.</w:t>
      </w:r>
      <w:r w:rsidRPr="00465565">
        <w:rPr>
          <w:rFonts w:ascii="Times New Roman" w:eastAsia="Times New Roman" w:hAnsi="Times New Roman" w:cs="Times New Roman"/>
          <w:b/>
          <w:sz w:val="28"/>
          <w:szCs w:val="20"/>
          <w:lang w:eastAsia="ru-RU"/>
        </w:rPr>
        <w:t xml:space="preserve"> Обоснование объема финансовых ресурсов Подпрограммы 2</w:t>
      </w:r>
    </w:p>
    <w:p w:rsidR="00E232BA" w:rsidRPr="00465565" w:rsidRDefault="00E232BA" w:rsidP="00E232BA">
      <w:pPr>
        <w:spacing w:after="0" w:line="240" w:lineRule="auto"/>
        <w:ind w:firstLine="720"/>
        <w:jc w:val="center"/>
        <w:rPr>
          <w:rFonts w:ascii="Times New Roman" w:eastAsia="Times New Roman" w:hAnsi="Times New Roman" w:cs="Times New Roman"/>
          <w:b/>
          <w:sz w:val="28"/>
          <w:szCs w:val="20"/>
          <w:lang w:eastAsia="ru-RU"/>
        </w:rPr>
      </w:pPr>
    </w:p>
    <w:p w:rsidR="009B3178" w:rsidRPr="009B3178" w:rsidRDefault="009B3178" w:rsidP="009B3178">
      <w:pPr>
        <w:spacing w:after="0" w:line="240" w:lineRule="auto"/>
        <w:ind w:firstLine="720"/>
        <w:jc w:val="both"/>
        <w:rPr>
          <w:rFonts w:ascii="Times New Roman" w:eastAsia="Times New Roman" w:hAnsi="Times New Roman" w:cs="Times New Roman"/>
          <w:sz w:val="28"/>
          <w:szCs w:val="20"/>
          <w:lang w:eastAsia="ru-RU"/>
        </w:rPr>
      </w:pPr>
      <w:r w:rsidRPr="009B3178">
        <w:rPr>
          <w:rFonts w:ascii="Times New Roman" w:eastAsia="Times New Roman" w:hAnsi="Times New Roman" w:cs="Times New Roman"/>
          <w:sz w:val="28"/>
          <w:szCs w:val="20"/>
          <w:lang w:eastAsia="ru-RU"/>
        </w:rPr>
        <w:t xml:space="preserve">Информация по ресурсному обеспечению реализации Подпрограммы </w:t>
      </w:r>
      <w:r>
        <w:rPr>
          <w:rFonts w:ascii="Times New Roman" w:eastAsia="Times New Roman" w:hAnsi="Times New Roman" w:cs="Times New Roman"/>
          <w:sz w:val="28"/>
          <w:szCs w:val="20"/>
          <w:lang w:eastAsia="ru-RU"/>
        </w:rPr>
        <w:t>2</w:t>
      </w:r>
      <w:r w:rsidRPr="009B3178">
        <w:rPr>
          <w:rFonts w:ascii="Times New Roman" w:eastAsia="Times New Roman" w:hAnsi="Times New Roman" w:cs="Times New Roman"/>
          <w:sz w:val="28"/>
          <w:szCs w:val="20"/>
          <w:lang w:eastAsia="ru-RU"/>
        </w:rPr>
        <w:t xml:space="preserve"> «Развитие сельских территорий» за счет местного бюджета и прогнозная оценка расходов на реализацию Подпрограммы за счет всех источников приведена в таблице 1 текстовой части Муниципальной программы.</w:t>
      </w:r>
    </w:p>
    <w:p w:rsidR="009B3178" w:rsidRPr="009B3178" w:rsidRDefault="009B3178" w:rsidP="009B3178">
      <w:pPr>
        <w:spacing w:after="0" w:line="240" w:lineRule="auto"/>
        <w:ind w:firstLine="720"/>
        <w:jc w:val="both"/>
        <w:rPr>
          <w:rFonts w:ascii="Times New Roman" w:eastAsia="Times New Roman" w:hAnsi="Times New Roman" w:cs="Times New Roman"/>
          <w:sz w:val="28"/>
          <w:szCs w:val="20"/>
          <w:lang w:eastAsia="ru-RU"/>
        </w:rPr>
      </w:pPr>
      <w:r w:rsidRPr="009B3178">
        <w:rPr>
          <w:rFonts w:ascii="Times New Roman" w:eastAsia="Times New Roman" w:hAnsi="Times New Roman" w:cs="Times New Roman"/>
          <w:sz w:val="28"/>
          <w:szCs w:val="20"/>
          <w:lang w:eastAsia="ru-RU"/>
        </w:rPr>
        <w:t xml:space="preserve">Предоставление средств федерального и областного бюджетов на реализацию мероприятий настоящей Подпрограммы </w:t>
      </w:r>
      <w:r>
        <w:rPr>
          <w:rFonts w:ascii="Times New Roman" w:eastAsia="Times New Roman" w:hAnsi="Times New Roman" w:cs="Times New Roman"/>
          <w:sz w:val="28"/>
          <w:szCs w:val="20"/>
          <w:lang w:eastAsia="ru-RU"/>
        </w:rPr>
        <w:t>2</w:t>
      </w:r>
      <w:r w:rsidRPr="009B3178">
        <w:rPr>
          <w:rFonts w:ascii="Times New Roman" w:eastAsia="Times New Roman" w:hAnsi="Times New Roman" w:cs="Times New Roman"/>
          <w:sz w:val="28"/>
          <w:szCs w:val="20"/>
          <w:lang w:eastAsia="ru-RU"/>
        </w:rPr>
        <w:t xml:space="preserve"> осуществляется в виде субсидий бюджету муниципального округа в виде субсидий, на основании соглашений, заключаемых Администрацией Тоншаевского муниципального округа с Минсельхозпродом.</w:t>
      </w:r>
    </w:p>
    <w:p w:rsidR="009B3178" w:rsidRDefault="009B3178" w:rsidP="00E232BA">
      <w:pPr>
        <w:spacing w:after="0" w:line="240" w:lineRule="auto"/>
        <w:ind w:firstLine="720"/>
        <w:jc w:val="both"/>
        <w:rPr>
          <w:rFonts w:ascii="Times New Roman" w:eastAsia="Times New Roman" w:hAnsi="Times New Roman" w:cs="Times New Roman"/>
          <w:sz w:val="28"/>
          <w:szCs w:val="20"/>
          <w:lang w:eastAsia="ru-RU"/>
        </w:rPr>
      </w:pPr>
    </w:p>
    <w:p w:rsidR="00E232BA" w:rsidRPr="00465565" w:rsidRDefault="00E232BA" w:rsidP="00E232BA">
      <w:pPr>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 xml:space="preserve">Методика расчета субсидий бюджету </w:t>
      </w:r>
    </w:p>
    <w:p w:rsidR="00E232BA" w:rsidRPr="00465565" w:rsidRDefault="00E232BA" w:rsidP="00E232BA">
      <w:pPr>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 xml:space="preserve">Тоншаевского муниципального </w:t>
      </w:r>
      <w:r w:rsidRPr="00465565">
        <w:rPr>
          <w:rFonts w:ascii="Times New Roman" w:eastAsia="Times New Roman" w:hAnsi="Times New Roman" w:cs="Times New Roman"/>
          <w:b/>
          <w:sz w:val="28"/>
          <w:szCs w:val="28"/>
          <w:lang w:eastAsia="ru-RU"/>
        </w:rPr>
        <w:t>округа</w:t>
      </w:r>
      <w:r w:rsidRPr="00465565">
        <w:rPr>
          <w:rFonts w:ascii="Times New Roman" w:eastAsia="Times New Roman" w:hAnsi="Times New Roman" w:cs="Times New Roman"/>
          <w:b/>
          <w:sz w:val="28"/>
          <w:szCs w:val="20"/>
          <w:lang w:eastAsia="ru-RU"/>
        </w:rPr>
        <w:t xml:space="preserve">, уровня </w:t>
      </w:r>
      <w:proofErr w:type="spellStart"/>
      <w:r w:rsidRPr="00465565">
        <w:rPr>
          <w:rFonts w:ascii="Times New Roman" w:eastAsia="Times New Roman" w:hAnsi="Times New Roman" w:cs="Times New Roman"/>
          <w:b/>
          <w:sz w:val="28"/>
          <w:szCs w:val="20"/>
          <w:lang w:eastAsia="ru-RU"/>
        </w:rPr>
        <w:t>софинансирования</w:t>
      </w:r>
      <w:proofErr w:type="spellEnd"/>
      <w:r>
        <w:rPr>
          <w:rFonts w:ascii="Times New Roman" w:eastAsia="Times New Roman" w:hAnsi="Times New Roman" w:cs="Times New Roman"/>
          <w:b/>
          <w:sz w:val="28"/>
          <w:szCs w:val="20"/>
          <w:lang w:eastAsia="ru-RU"/>
        </w:rPr>
        <w:t xml:space="preserve"> </w:t>
      </w:r>
      <w:r w:rsidRPr="00465565">
        <w:rPr>
          <w:rFonts w:ascii="Times New Roman" w:eastAsia="Times New Roman" w:hAnsi="Times New Roman" w:cs="Times New Roman"/>
          <w:b/>
          <w:sz w:val="28"/>
          <w:szCs w:val="20"/>
          <w:lang w:eastAsia="ru-RU"/>
        </w:rPr>
        <w:t>из местного бюджета по объектам капитального строительства</w:t>
      </w:r>
    </w:p>
    <w:p w:rsidR="00E232BA" w:rsidRPr="00465565" w:rsidRDefault="00E232BA" w:rsidP="00E232BA">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0"/>
          <w:lang w:eastAsia="ru-RU"/>
        </w:rPr>
      </w:pP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Общий объем субсидии бюджету Тоншаевского муниципального </w:t>
      </w:r>
      <w:r w:rsidRPr="00465565">
        <w:rPr>
          <w:rFonts w:ascii="Times New Roman" w:eastAsia="Times New Roman" w:hAnsi="Times New Roman" w:cs="Times New Roman"/>
          <w:sz w:val="28"/>
          <w:szCs w:val="28"/>
          <w:lang w:eastAsia="ru-RU"/>
        </w:rPr>
        <w:t>округа</w:t>
      </w:r>
      <w:r w:rsidRPr="00465565">
        <w:rPr>
          <w:rFonts w:ascii="Times New Roman" w:eastAsia="Times New Roman" w:hAnsi="Times New Roman" w:cs="Times New Roman"/>
          <w:sz w:val="28"/>
          <w:szCs w:val="20"/>
          <w:lang w:eastAsia="ru-RU"/>
        </w:rPr>
        <w:t xml:space="preserve"> на строительство, реконструкцию, проектно-изыскательские работы и разработку проектно-сметной документации объектов капитального строительства рассчитывается как сумма субсидии, предоставляемая бюджету муниципального округа по каждому объекту Подпрограммы 2.</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Расчет субсидии бюджету Тоншаевского муниципального </w:t>
      </w:r>
      <w:r w:rsidRPr="00465565">
        <w:rPr>
          <w:rFonts w:ascii="Times New Roman" w:eastAsia="Times New Roman" w:hAnsi="Times New Roman" w:cs="Times New Roman"/>
          <w:sz w:val="28"/>
          <w:szCs w:val="28"/>
          <w:lang w:eastAsia="ru-RU"/>
        </w:rPr>
        <w:t xml:space="preserve">округа </w:t>
      </w:r>
      <w:r w:rsidRPr="00465565">
        <w:rPr>
          <w:rFonts w:ascii="Times New Roman" w:eastAsia="Times New Roman" w:hAnsi="Times New Roman" w:cs="Times New Roman"/>
          <w:sz w:val="28"/>
          <w:szCs w:val="20"/>
          <w:lang w:eastAsia="ru-RU"/>
        </w:rPr>
        <w:t>по отдельному объекту капитального строительства производится по следующей формуле:</w:t>
      </w:r>
    </w:p>
    <w:p w:rsidR="00E232BA" w:rsidRPr="00465565"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ОС</w:t>
      </w:r>
      <w:r w:rsidRPr="00465565">
        <w:rPr>
          <w:rFonts w:ascii="Times New Roman" w:eastAsia="Times New Roman" w:hAnsi="Times New Roman" w:cs="Times New Roman"/>
          <w:sz w:val="28"/>
          <w:szCs w:val="20"/>
          <w:vertAlign w:val="subscript"/>
          <w:lang w:eastAsia="ru-RU"/>
        </w:rPr>
        <w:t>ОБ</w:t>
      </w:r>
      <w:r w:rsidRPr="00465565">
        <w:rPr>
          <w:rFonts w:ascii="Times New Roman" w:eastAsia="Times New Roman" w:hAnsi="Times New Roman" w:cs="Times New Roman"/>
          <w:sz w:val="28"/>
          <w:szCs w:val="20"/>
          <w:lang w:eastAsia="ru-RU"/>
        </w:rPr>
        <w:t xml:space="preserve"> = ОФ – ФБ – МБ – ПИ,</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где</w:t>
      </w:r>
      <w:proofErr w:type="gramEnd"/>
      <w:r w:rsidRPr="00465565">
        <w:rPr>
          <w:rFonts w:ascii="Times New Roman" w:eastAsia="Times New Roman" w:hAnsi="Times New Roman" w:cs="Times New Roman"/>
          <w:sz w:val="28"/>
          <w:szCs w:val="20"/>
          <w:lang w:eastAsia="ru-RU"/>
        </w:rPr>
        <w:t>:</w:t>
      </w:r>
    </w:p>
    <w:p w:rsidR="00E232BA" w:rsidRPr="00465565" w:rsidRDefault="00E232BA" w:rsidP="00E232BA">
      <w:pPr>
        <w:widowControl w:val="0"/>
        <w:autoSpaceDE w:val="0"/>
        <w:autoSpaceDN w:val="0"/>
        <w:adjustRightInd w:val="0"/>
        <w:spacing w:after="0" w:line="240" w:lineRule="auto"/>
        <w:ind w:left="720"/>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ОС</w:t>
      </w:r>
      <w:r w:rsidRPr="00465565">
        <w:rPr>
          <w:rFonts w:ascii="Times New Roman" w:eastAsia="Times New Roman" w:hAnsi="Times New Roman" w:cs="Times New Roman"/>
          <w:sz w:val="28"/>
          <w:szCs w:val="20"/>
          <w:vertAlign w:val="subscript"/>
          <w:lang w:eastAsia="ru-RU"/>
        </w:rPr>
        <w:t>ОБ</w:t>
      </w:r>
      <w:r w:rsidRPr="00465565">
        <w:rPr>
          <w:rFonts w:ascii="Times New Roman" w:eastAsia="Times New Roman" w:hAnsi="Times New Roman" w:cs="Times New Roman"/>
          <w:sz w:val="28"/>
          <w:szCs w:val="20"/>
          <w:lang w:eastAsia="ru-RU"/>
        </w:rPr>
        <w:t xml:space="preserve"> - объем субсидии бюджету муниципального округа на </w:t>
      </w:r>
      <w:proofErr w:type="spellStart"/>
      <w:r w:rsidRPr="00465565">
        <w:rPr>
          <w:rFonts w:ascii="Times New Roman" w:eastAsia="Times New Roman" w:hAnsi="Times New Roman" w:cs="Times New Roman"/>
          <w:sz w:val="28"/>
          <w:szCs w:val="20"/>
          <w:lang w:eastAsia="ru-RU"/>
        </w:rPr>
        <w:t>софинансирование</w:t>
      </w:r>
      <w:proofErr w:type="spellEnd"/>
      <w:r w:rsidRPr="00465565">
        <w:rPr>
          <w:rFonts w:ascii="Times New Roman" w:eastAsia="Times New Roman" w:hAnsi="Times New Roman" w:cs="Times New Roman"/>
          <w:sz w:val="28"/>
          <w:szCs w:val="20"/>
          <w:lang w:eastAsia="ru-RU"/>
        </w:rPr>
        <w:t xml:space="preserve"> строительства (реконструкции) объекта;</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ОФ - планируемый объем финансирования по объекту в целом за год;</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ФБ - планируемый объем финансирования из федерального бюджета;</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МБ - планируемый объем финансирования из местного бюджета;</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ПИ - планируемый объем финансирования из прочих источников.</w:t>
      </w:r>
    </w:p>
    <w:p w:rsidR="00E232BA" w:rsidRPr="00465565"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В целях определения уровня </w:t>
      </w:r>
      <w:proofErr w:type="spellStart"/>
      <w:r w:rsidRPr="00465565">
        <w:rPr>
          <w:rFonts w:ascii="Times New Roman" w:eastAsia="Times New Roman" w:hAnsi="Times New Roman" w:cs="Times New Roman"/>
          <w:sz w:val="28"/>
          <w:szCs w:val="20"/>
          <w:lang w:eastAsia="ru-RU"/>
        </w:rPr>
        <w:t>софинансирования</w:t>
      </w:r>
      <w:proofErr w:type="spellEnd"/>
      <w:r w:rsidRPr="00465565">
        <w:rPr>
          <w:rFonts w:ascii="Times New Roman" w:eastAsia="Times New Roman" w:hAnsi="Times New Roman" w:cs="Times New Roman"/>
          <w:sz w:val="28"/>
          <w:szCs w:val="20"/>
          <w:lang w:eastAsia="ru-RU"/>
        </w:rPr>
        <w:t xml:space="preserve"> из местного бюджета Тоншаевского муниципального </w:t>
      </w:r>
      <w:r w:rsidRPr="00465565">
        <w:rPr>
          <w:rFonts w:ascii="Times New Roman" w:eastAsia="Times New Roman" w:hAnsi="Times New Roman" w:cs="Times New Roman"/>
          <w:sz w:val="28"/>
          <w:szCs w:val="28"/>
          <w:lang w:eastAsia="ru-RU"/>
        </w:rPr>
        <w:t>округа</w:t>
      </w:r>
      <w:r w:rsidRPr="00465565">
        <w:rPr>
          <w:rFonts w:ascii="Times New Roman" w:eastAsia="Times New Roman" w:hAnsi="Times New Roman" w:cs="Times New Roman"/>
          <w:sz w:val="28"/>
          <w:szCs w:val="20"/>
          <w:lang w:eastAsia="ru-RU"/>
        </w:rPr>
        <w:t xml:space="preserve"> Нижегородской области подразделяются на пять групп.</w:t>
      </w:r>
    </w:p>
    <w:p w:rsidR="00E232BA" w:rsidRPr="002627DB"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Критерием отнесения к одной из пяти групп является отношение прогноза прочих расходов по собственным полномочиям (расходов по собственным полномочиям, за исключением расходов на выплату заработной платы с начислениями на нее и оплату коммунальных услуг) к прогнозу общего объема расходов по собственным полномочиям консолидированных бюджетов муниципальных районов и городских округов Нижегородской области, определенных при формировании межбюджетных отношений на год, </w:t>
      </w:r>
      <w:r w:rsidRPr="002627DB">
        <w:rPr>
          <w:rFonts w:ascii="Times New Roman" w:eastAsia="Times New Roman" w:hAnsi="Times New Roman" w:cs="Times New Roman"/>
          <w:sz w:val="28"/>
          <w:szCs w:val="20"/>
          <w:lang w:eastAsia="ru-RU"/>
        </w:rPr>
        <w:t>предшествующий финансовому году.</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2627DB">
        <w:rPr>
          <w:rFonts w:ascii="Times New Roman" w:eastAsia="Times New Roman" w:hAnsi="Times New Roman" w:cs="Times New Roman"/>
          <w:sz w:val="28"/>
          <w:szCs w:val="20"/>
          <w:lang w:eastAsia="ru-RU"/>
        </w:rPr>
        <w:t>К первой группе относятся муниципальные районы и городские округа, у которых данное соотношение составляет до 25%, ко второй группе - от 25% до 30%, к третьей группе - от 30% до 40%, к четвертой группе - от 40% до 50%, к пятой группе - свыше 50% соответственно.</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Уровень </w:t>
      </w:r>
      <w:proofErr w:type="spellStart"/>
      <w:r w:rsidRPr="00465565">
        <w:rPr>
          <w:rFonts w:ascii="Times New Roman" w:eastAsia="Times New Roman" w:hAnsi="Times New Roman" w:cs="Times New Roman"/>
          <w:sz w:val="28"/>
          <w:szCs w:val="20"/>
          <w:lang w:eastAsia="ru-RU"/>
        </w:rPr>
        <w:t>софинансирования</w:t>
      </w:r>
      <w:proofErr w:type="spellEnd"/>
      <w:r w:rsidRPr="00465565">
        <w:rPr>
          <w:rFonts w:ascii="Times New Roman" w:eastAsia="Times New Roman" w:hAnsi="Times New Roman" w:cs="Times New Roman"/>
          <w:sz w:val="28"/>
          <w:szCs w:val="20"/>
          <w:lang w:eastAsia="ru-RU"/>
        </w:rPr>
        <w:t xml:space="preserve"> из бюджетов муниципальных районов и городских округов Нижегородской области в зависимости от группы составляет: первая группа - не менее 15%, вторая группа - не менее 20%, третья группа - не менее 25%, четвертая группа - не менее 35%, пятая группа - не менее 50%.</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Тоншаевский муниципальный</w:t>
      </w:r>
      <w:r>
        <w:rPr>
          <w:rFonts w:ascii="Times New Roman" w:eastAsia="Times New Roman" w:hAnsi="Times New Roman" w:cs="Times New Roman"/>
          <w:sz w:val="28"/>
          <w:szCs w:val="20"/>
          <w:lang w:eastAsia="ru-RU"/>
        </w:rPr>
        <w:t xml:space="preserve"> </w:t>
      </w:r>
      <w:r w:rsidRPr="00465565">
        <w:rPr>
          <w:rFonts w:ascii="Times New Roman" w:eastAsia="Times New Roman" w:hAnsi="Times New Roman" w:cs="Times New Roman"/>
          <w:sz w:val="28"/>
          <w:szCs w:val="28"/>
          <w:lang w:eastAsia="ru-RU"/>
        </w:rPr>
        <w:t>округ</w:t>
      </w:r>
      <w:r w:rsidRPr="00465565">
        <w:rPr>
          <w:rFonts w:ascii="Times New Roman" w:eastAsia="Times New Roman" w:hAnsi="Times New Roman" w:cs="Times New Roman"/>
          <w:sz w:val="28"/>
          <w:szCs w:val="20"/>
          <w:lang w:eastAsia="ru-RU"/>
        </w:rPr>
        <w:t xml:space="preserve"> Нижегородской области относится к первой группе, соответственно, уровень </w:t>
      </w:r>
      <w:proofErr w:type="spellStart"/>
      <w:r w:rsidRPr="00465565">
        <w:rPr>
          <w:rFonts w:ascii="Times New Roman" w:eastAsia="Times New Roman" w:hAnsi="Times New Roman" w:cs="Times New Roman"/>
          <w:sz w:val="28"/>
          <w:szCs w:val="20"/>
          <w:lang w:eastAsia="ru-RU"/>
        </w:rPr>
        <w:t>софинансирования</w:t>
      </w:r>
      <w:proofErr w:type="spellEnd"/>
      <w:r w:rsidRPr="00465565">
        <w:rPr>
          <w:rFonts w:ascii="Times New Roman" w:eastAsia="Times New Roman" w:hAnsi="Times New Roman" w:cs="Times New Roman"/>
          <w:sz w:val="28"/>
          <w:szCs w:val="20"/>
          <w:lang w:eastAsia="ru-RU"/>
        </w:rPr>
        <w:t xml:space="preserve"> округа из местного бюджета составляет 15 %.</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Расчет объема финансирования из местного бюджета производится по следующей формуле:</w:t>
      </w:r>
    </w:p>
    <w:p w:rsidR="00E232BA" w:rsidRPr="00465565"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465565">
        <w:rPr>
          <w:rFonts w:ascii="Times New Roman" w:eastAsia="Times New Roman" w:hAnsi="Times New Roman" w:cs="Times New Roman"/>
          <w:noProof/>
          <w:sz w:val="28"/>
          <w:szCs w:val="20"/>
          <w:lang w:eastAsia="ru-RU"/>
        </w:rPr>
        <w:drawing>
          <wp:inline distT="0" distB="0" distL="0" distR="0" wp14:anchorId="38380FE2" wp14:editId="59C626E5">
            <wp:extent cx="2705100" cy="2667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2705100" cy="266700"/>
                    </a:xfrm>
                    <a:prstGeom prst="rect">
                      <a:avLst/>
                    </a:prstGeom>
                    <a:noFill/>
                    <a:ln w="9525">
                      <a:noFill/>
                      <a:miter lim="800000"/>
                      <a:headEnd/>
                      <a:tailEnd/>
                    </a:ln>
                  </pic:spPr>
                </pic:pic>
              </a:graphicData>
            </a:graphic>
          </wp:inline>
        </w:drawing>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proofErr w:type="gramStart"/>
      <w:r w:rsidRPr="00465565">
        <w:rPr>
          <w:rFonts w:ascii="Times New Roman" w:eastAsia="Times New Roman" w:hAnsi="Times New Roman" w:cs="Times New Roman"/>
          <w:sz w:val="28"/>
          <w:szCs w:val="20"/>
          <w:lang w:eastAsia="ru-RU"/>
        </w:rPr>
        <w:t>где</w:t>
      </w:r>
      <w:proofErr w:type="gramEnd"/>
      <w:r w:rsidRPr="00465565">
        <w:rPr>
          <w:rFonts w:ascii="Times New Roman" w:eastAsia="Times New Roman" w:hAnsi="Times New Roman" w:cs="Times New Roman"/>
          <w:sz w:val="28"/>
          <w:szCs w:val="20"/>
          <w:lang w:eastAsia="ru-RU"/>
        </w:rPr>
        <w:t>:</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МБ - объем финансирования из местного бюджета;</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ОФ - объем финансирования по объекту в целом за год;</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ФБ - объем финансирования из федерального бюджета;</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ПИ - объем финансирования из прочих источников;</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noProof/>
          <w:position w:val="-8"/>
          <w:sz w:val="28"/>
          <w:szCs w:val="20"/>
          <w:lang w:eastAsia="ru-RU"/>
        </w:rPr>
        <w:drawing>
          <wp:inline distT="0" distB="0" distL="0" distR="0" wp14:anchorId="21CEF835" wp14:editId="1C14DB01">
            <wp:extent cx="342900" cy="266700"/>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a:srcRect/>
                    <a:stretch>
                      <a:fillRect/>
                    </a:stretch>
                  </pic:blipFill>
                  <pic:spPr bwMode="auto">
                    <a:xfrm>
                      <a:off x="0" y="0"/>
                      <a:ext cx="342900" cy="266700"/>
                    </a:xfrm>
                    <a:prstGeom prst="rect">
                      <a:avLst/>
                    </a:prstGeom>
                    <a:noFill/>
                    <a:ln w="9525">
                      <a:noFill/>
                      <a:miter lim="800000"/>
                      <a:headEnd/>
                      <a:tailEnd/>
                    </a:ln>
                  </pic:spPr>
                </pic:pic>
              </a:graphicData>
            </a:graphic>
          </wp:inline>
        </w:drawing>
      </w:r>
      <w:r w:rsidRPr="00465565">
        <w:rPr>
          <w:rFonts w:ascii="Times New Roman" w:eastAsia="Times New Roman" w:hAnsi="Times New Roman" w:cs="Times New Roman"/>
          <w:sz w:val="28"/>
          <w:szCs w:val="20"/>
          <w:lang w:eastAsia="ru-RU"/>
        </w:rPr>
        <w:t xml:space="preserve"> - доля </w:t>
      </w:r>
      <w:proofErr w:type="spellStart"/>
      <w:r w:rsidRPr="00465565">
        <w:rPr>
          <w:rFonts w:ascii="Times New Roman" w:eastAsia="Times New Roman" w:hAnsi="Times New Roman" w:cs="Times New Roman"/>
          <w:sz w:val="28"/>
          <w:szCs w:val="20"/>
          <w:lang w:eastAsia="ru-RU"/>
        </w:rPr>
        <w:t>софинансирования</w:t>
      </w:r>
      <w:proofErr w:type="spellEnd"/>
      <w:r w:rsidRPr="00465565">
        <w:rPr>
          <w:rFonts w:ascii="Times New Roman" w:eastAsia="Times New Roman" w:hAnsi="Times New Roman" w:cs="Times New Roman"/>
          <w:sz w:val="28"/>
          <w:szCs w:val="20"/>
          <w:lang w:eastAsia="ru-RU"/>
        </w:rPr>
        <w:t xml:space="preserve"> из местного бюджета.</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При внесении изменений в Подпрограмму в части корректировки объемов финансирования по объектам </w:t>
      </w:r>
      <w:proofErr w:type="spellStart"/>
      <w:r w:rsidRPr="00465565">
        <w:rPr>
          <w:rFonts w:ascii="Times New Roman" w:eastAsia="Times New Roman" w:hAnsi="Times New Roman" w:cs="Times New Roman"/>
          <w:sz w:val="28"/>
          <w:szCs w:val="20"/>
          <w:lang w:eastAsia="ru-RU"/>
        </w:rPr>
        <w:t>софинансирование</w:t>
      </w:r>
      <w:proofErr w:type="spellEnd"/>
      <w:r w:rsidRPr="00465565">
        <w:rPr>
          <w:rFonts w:ascii="Times New Roman" w:eastAsia="Times New Roman" w:hAnsi="Times New Roman" w:cs="Times New Roman"/>
          <w:sz w:val="28"/>
          <w:szCs w:val="20"/>
          <w:lang w:eastAsia="ru-RU"/>
        </w:rPr>
        <w:t xml:space="preserve"> из местного бюджета осуществляется в следующем порядке:</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1) в случае увеличения объема финансирования из областного бюджета доля </w:t>
      </w:r>
      <w:proofErr w:type="spellStart"/>
      <w:r w:rsidRPr="00465565">
        <w:rPr>
          <w:rFonts w:ascii="Times New Roman" w:eastAsia="Times New Roman" w:hAnsi="Times New Roman" w:cs="Times New Roman"/>
          <w:sz w:val="28"/>
          <w:szCs w:val="20"/>
          <w:lang w:eastAsia="ru-RU"/>
        </w:rPr>
        <w:t>софинансирования</w:t>
      </w:r>
      <w:proofErr w:type="spellEnd"/>
      <w:r w:rsidRPr="00465565">
        <w:rPr>
          <w:rFonts w:ascii="Times New Roman" w:eastAsia="Times New Roman" w:hAnsi="Times New Roman" w:cs="Times New Roman"/>
          <w:sz w:val="28"/>
          <w:szCs w:val="20"/>
          <w:lang w:eastAsia="ru-RU"/>
        </w:rPr>
        <w:t xml:space="preserve"> по объекту из местного бюджета не увеличивается;</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2) в случае уменьшения объема финансирования из областного бюджета доля </w:t>
      </w:r>
      <w:proofErr w:type="spellStart"/>
      <w:r w:rsidRPr="00465565">
        <w:rPr>
          <w:rFonts w:ascii="Times New Roman" w:eastAsia="Times New Roman" w:hAnsi="Times New Roman" w:cs="Times New Roman"/>
          <w:sz w:val="28"/>
          <w:szCs w:val="20"/>
          <w:lang w:eastAsia="ru-RU"/>
        </w:rPr>
        <w:t>софинансирования</w:t>
      </w:r>
      <w:proofErr w:type="spellEnd"/>
      <w:r w:rsidRPr="00465565">
        <w:rPr>
          <w:rFonts w:ascii="Times New Roman" w:eastAsia="Times New Roman" w:hAnsi="Times New Roman" w:cs="Times New Roman"/>
          <w:sz w:val="28"/>
          <w:szCs w:val="20"/>
          <w:lang w:eastAsia="ru-RU"/>
        </w:rPr>
        <w:t xml:space="preserve"> по объекту из местного бюджета также уменьшается;</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3) при включении новых объектов:</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 </w:t>
      </w:r>
      <w:proofErr w:type="spellStart"/>
      <w:r w:rsidRPr="00465565">
        <w:rPr>
          <w:rFonts w:ascii="Times New Roman" w:eastAsia="Times New Roman" w:hAnsi="Times New Roman" w:cs="Times New Roman"/>
          <w:sz w:val="28"/>
          <w:szCs w:val="20"/>
          <w:lang w:eastAsia="ru-RU"/>
        </w:rPr>
        <w:t>софинансирование</w:t>
      </w:r>
      <w:proofErr w:type="spellEnd"/>
      <w:r w:rsidRPr="00465565">
        <w:rPr>
          <w:rFonts w:ascii="Times New Roman" w:eastAsia="Times New Roman" w:hAnsi="Times New Roman" w:cs="Times New Roman"/>
          <w:sz w:val="28"/>
          <w:szCs w:val="20"/>
          <w:lang w:eastAsia="ru-RU"/>
        </w:rPr>
        <w:t xml:space="preserve"> из местного бюджета может быть предусмотрено в размере не менее 1%, если </w:t>
      </w:r>
      <w:proofErr w:type="spellStart"/>
      <w:r w:rsidRPr="00465565">
        <w:rPr>
          <w:rFonts w:ascii="Times New Roman" w:eastAsia="Times New Roman" w:hAnsi="Times New Roman" w:cs="Times New Roman"/>
          <w:sz w:val="28"/>
          <w:szCs w:val="20"/>
          <w:lang w:eastAsia="ru-RU"/>
        </w:rPr>
        <w:t>софинансирование</w:t>
      </w:r>
      <w:proofErr w:type="spellEnd"/>
      <w:r w:rsidRPr="00465565">
        <w:rPr>
          <w:rFonts w:ascii="Times New Roman" w:eastAsia="Times New Roman" w:hAnsi="Times New Roman" w:cs="Times New Roman"/>
          <w:sz w:val="28"/>
          <w:szCs w:val="20"/>
          <w:lang w:eastAsia="ru-RU"/>
        </w:rPr>
        <w:t xml:space="preserve"> по Тоншаевскому муниципальному </w:t>
      </w:r>
      <w:r w:rsidRPr="00465565">
        <w:rPr>
          <w:rFonts w:ascii="Times New Roman" w:eastAsia="Times New Roman" w:hAnsi="Times New Roman" w:cs="Times New Roman"/>
          <w:sz w:val="28"/>
          <w:szCs w:val="28"/>
          <w:lang w:eastAsia="ru-RU"/>
        </w:rPr>
        <w:t>округу</w:t>
      </w:r>
      <w:r w:rsidRPr="00465565">
        <w:rPr>
          <w:rFonts w:ascii="Times New Roman" w:eastAsia="Times New Roman" w:hAnsi="Times New Roman" w:cs="Times New Roman"/>
          <w:sz w:val="28"/>
          <w:szCs w:val="20"/>
          <w:lang w:eastAsia="ru-RU"/>
        </w:rPr>
        <w:t xml:space="preserve"> Нижегородской области при формировании Подпрограммы уже было обеспечено в установленном размере;</w:t>
      </w:r>
    </w:p>
    <w:p w:rsidR="00E232BA" w:rsidRPr="00465565"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 </w:t>
      </w:r>
      <w:proofErr w:type="spellStart"/>
      <w:r w:rsidRPr="00465565">
        <w:rPr>
          <w:rFonts w:ascii="Times New Roman" w:eastAsia="Times New Roman" w:hAnsi="Times New Roman" w:cs="Times New Roman"/>
          <w:sz w:val="28"/>
          <w:szCs w:val="20"/>
          <w:lang w:eastAsia="ru-RU"/>
        </w:rPr>
        <w:t>софинансирование</w:t>
      </w:r>
      <w:proofErr w:type="spellEnd"/>
      <w:r w:rsidRPr="00465565">
        <w:rPr>
          <w:rFonts w:ascii="Times New Roman" w:eastAsia="Times New Roman" w:hAnsi="Times New Roman" w:cs="Times New Roman"/>
          <w:sz w:val="28"/>
          <w:szCs w:val="20"/>
          <w:lang w:eastAsia="ru-RU"/>
        </w:rPr>
        <w:t xml:space="preserve"> из местного бюджета должно быть обеспечено в установленном объеме, если ранее по Тоншаевскому муниципальному </w:t>
      </w:r>
      <w:r w:rsidRPr="00465565">
        <w:rPr>
          <w:rFonts w:ascii="Times New Roman" w:eastAsia="Times New Roman" w:hAnsi="Times New Roman" w:cs="Times New Roman"/>
          <w:sz w:val="28"/>
          <w:szCs w:val="28"/>
          <w:lang w:eastAsia="ru-RU"/>
        </w:rPr>
        <w:t>округу</w:t>
      </w:r>
      <w:r w:rsidRPr="00465565">
        <w:rPr>
          <w:rFonts w:ascii="Times New Roman" w:eastAsia="Times New Roman" w:hAnsi="Times New Roman" w:cs="Times New Roman"/>
          <w:sz w:val="28"/>
          <w:szCs w:val="20"/>
          <w:lang w:eastAsia="ru-RU"/>
        </w:rPr>
        <w:t xml:space="preserve"> Нижегородской области </w:t>
      </w:r>
      <w:proofErr w:type="spellStart"/>
      <w:r w:rsidRPr="00465565">
        <w:rPr>
          <w:rFonts w:ascii="Times New Roman" w:eastAsia="Times New Roman" w:hAnsi="Times New Roman" w:cs="Times New Roman"/>
          <w:sz w:val="28"/>
          <w:szCs w:val="20"/>
          <w:lang w:eastAsia="ru-RU"/>
        </w:rPr>
        <w:t>софинансирование</w:t>
      </w:r>
      <w:proofErr w:type="spellEnd"/>
      <w:r w:rsidRPr="00465565">
        <w:rPr>
          <w:rFonts w:ascii="Times New Roman" w:eastAsia="Times New Roman" w:hAnsi="Times New Roman" w:cs="Times New Roman"/>
          <w:sz w:val="28"/>
          <w:szCs w:val="20"/>
          <w:lang w:eastAsia="ru-RU"/>
        </w:rPr>
        <w:t xml:space="preserve"> не предусматривалось.</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p>
    <w:p w:rsidR="00E232BA" w:rsidRPr="00465565" w:rsidRDefault="00E232BA" w:rsidP="00E232BA">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2.6</w:t>
      </w:r>
      <w:r w:rsidRPr="00465565">
        <w:rPr>
          <w:rFonts w:ascii="Times New Roman" w:eastAsia="Times New Roman" w:hAnsi="Times New Roman" w:cs="Times New Roman"/>
          <w:b/>
          <w:sz w:val="28"/>
          <w:szCs w:val="20"/>
          <w:lang w:eastAsia="ru-RU"/>
        </w:rPr>
        <w:t>. Анализ рисков реализации Подпрограммы 2</w:t>
      </w:r>
    </w:p>
    <w:p w:rsidR="00E232BA" w:rsidRPr="00465565" w:rsidRDefault="00E232BA" w:rsidP="00E232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В процессе реализации Подпрограммы </w:t>
      </w:r>
      <w:r>
        <w:rPr>
          <w:rFonts w:ascii="Times New Roman" w:eastAsia="Times New Roman" w:hAnsi="Times New Roman" w:cs="Times New Roman"/>
          <w:sz w:val="28"/>
          <w:szCs w:val="20"/>
          <w:lang w:eastAsia="ru-RU"/>
        </w:rPr>
        <w:t>«</w:t>
      </w:r>
      <w:r w:rsidRPr="00465565">
        <w:rPr>
          <w:rFonts w:ascii="Times New Roman" w:eastAsia="Times New Roman" w:hAnsi="Times New Roman" w:cs="Times New Roman"/>
          <w:sz w:val="28"/>
          <w:szCs w:val="20"/>
          <w:lang w:eastAsia="ru-RU"/>
        </w:rPr>
        <w:t>Развитие сельских территорий</w:t>
      </w:r>
      <w:r>
        <w:rPr>
          <w:rFonts w:ascii="Times New Roman" w:eastAsia="Times New Roman" w:hAnsi="Times New Roman" w:cs="Times New Roman"/>
          <w:sz w:val="28"/>
          <w:szCs w:val="20"/>
          <w:lang w:eastAsia="ru-RU"/>
        </w:rPr>
        <w:t>»</w:t>
      </w:r>
      <w:r w:rsidRPr="00465565">
        <w:rPr>
          <w:rFonts w:ascii="Times New Roman" w:eastAsia="Times New Roman" w:hAnsi="Times New Roman" w:cs="Times New Roman"/>
          <w:sz w:val="28"/>
          <w:szCs w:val="20"/>
          <w:lang w:eastAsia="ru-RU"/>
        </w:rPr>
        <w:t xml:space="preserve"> могут проявиться внешние факторы (риски), негативно влияющие на ее реализацию:</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сокращение бюджетного финансирования, выделенного на выполнение Подпрограммы, что повлечет, исходя из новых бюджетных параметров, пересмотр задач с точки зрения снижения ожидаемых результатов от их решения, запланированных сроков выполнения мероприятий;</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рост цен на отдельные виды работ, услуг, предусмотренных в рамках подпрограммных мероприятий, что может повлечь увеличение затрат на их реализацию;</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отсутствие организаций агропромышленного комплекса крестьянских (фермерских) хозяйств, готовых привлекать собственные средства на проведение подпрограммных мероприятий.</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С целью минимизации влияния указанных факторов на реализацию Подпрограммы 2 запланированы следующие мероприятия:</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ежегодная корректировка результатов исполнения подпрограммы и объемов финансирования;</w:t>
      </w:r>
    </w:p>
    <w:p w:rsidR="00E232BA" w:rsidRPr="00465565" w:rsidRDefault="00E232BA" w:rsidP="00E232BA">
      <w:pPr>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информационное, организационно-методическое и экспертно-аналитическое сопровождение мероприятий подпрограммы, мониторинг общественного мнения, освещение в средствах массовой информации процессов и результатов реализации подпрограммы;</w:t>
      </w:r>
    </w:p>
    <w:p w:rsidR="00E232B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 привлечение общественных организаций, профессиональных экспертов для проведения </w:t>
      </w:r>
      <w:r w:rsidRPr="00E76001">
        <w:rPr>
          <w:rFonts w:ascii="Times New Roman" w:eastAsia="Times New Roman" w:hAnsi="Times New Roman" w:cs="Times New Roman"/>
          <w:sz w:val="28"/>
          <w:szCs w:val="20"/>
          <w:lang w:eastAsia="ru-RU"/>
        </w:rPr>
        <w:t>экспертизы принимаемых решений.</w:t>
      </w:r>
    </w:p>
    <w:p w:rsidR="00E232B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p>
    <w:p w:rsidR="004501BB" w:rsidRPr="00465565" w:rsidRDefault="004501BB" w:rsidP="004501BB">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r w:rsidRPr="00E76001">
        <w:rPr>
          <w:rFonts w:ascii="Times New Roman" w:eastAsia="Times New Roman" w:hAnsi="Times New Roman" w:cs="Times New Roman"/>
          <w:b/>
          <w:sz w:val="28"/>
          <w:szCs w:val="20"/>
          <w:lang w:eastAsia="ru-RU"/>
        </w:rPr>
        <w:t xml:space="preserve">Подпрограмма 3 </w:t>
      </w:r>
      <w:r w:rsidRPr="00E76001">
        <w:rPr>
          <w:rFonts w:ascii="Times New Roman" w:eastAsia="Times New Roman" w:hAnsi="Times New Roman" w:cs="Times New Roman"/>
          <w:b/>
          <w:bCs/>
          <w:sz w:val="28"/>
          <w:szCs w:val="20"/>
          <w:lang w:eastAsia="ru-RU"/>
        </w:rPr>
        <w:t>«</w:t>
      </w:r>
      <w:r w:rsidRPr="00E76001">
        <w:rPr>
          <w:rFonts w:ascii="Times New Roman" w:eastAsia="Times New Roman" w:hAnsi="Times New Roman" w:cs="Times New Roman"/>
          <w:b/>
          <w:sz w:val="28"/>
          <w:szCs w:val="20"/>
          <w:lang w:eastAsia="ru-RU"/>
        </w:rPr>
        <w:t>Обеспечение реализации Муниципальной программы</w:t>
      </w:r>
      <w:r w:rsidRPr="00E76001">
        <w:rPr>
          <w:rFonts w:ascii="Times New Roman" w:eastAsia="Times New Roman" w:hAnsi="Times New Roman" w:cs="Times New Roman"/>
          <w:b/>
          <w:bCs/>
          <w:sz w:val="28"/>
          <w:szCs w:val="20"/>
          <w:lang w:eastAsia="ru-RU"/>
        </w:rPr>
        <w:t>»</w:t>
      </w:r>
    </w:p>
    <w:p w:rsidR="004501BB" w:rsidRPr="00465565" w:rsidRDefault="004501BB" w:rsidP="004501BB">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501BB" w:rsidRPr="00465565" w:rsidRDefault="004501BB" w:rsidP="004501BB">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1. Паспорт Подпрограммы 3</w:t>
      </w:r>
    </w:p>
    <w:p w:rsidR="004501BB" w:rsidRPr="00465565" w:rsidRDefault="004501BB" w:rsidP="004501BB">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0"/>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56"/>
        <w:gridCol w:w="6089"/>
      </w:tblGrid>
      <w:tr w:rsidR="004501BB" w:rsidRPr="00465565" w:rsidTr="00587E52">
        <w:tc>
          <w:tcPr>
            <w:tcW w:w="3856" w:type="dxa"/>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Муниципальный заказчик-координатор Подпрограммы 3</w:t>
            </w:r>
          </w:p>
        </w:tc>
        <w:tc>
          <w:tcPr>
            <w:tcW w:w="6089" w:type="dxa"/>
          </w:tcPr>
          <w:p w:rsidR="004501BB" w:rsidRPr="00465565" w:rsidRDefault="004501BB" w:rsidP="00587E52">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Управление сельского хозяйства Тоншаевского муниципального округа</w:t>
            </w:r>
          </w:p>
        </w:tc>
      </w:tr>
      <w:tr w:rsidR="004501BB" w:rsidRPr="00465565" w:rsidTr="00587E52">
        <w:tc>
          <w:tcPr>
            <w:tcW w:w="3856" w:type="dxa"/>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 xml:space="preserve">Цель </w:t>
            </w:r>
          </w:p>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Подпрограммы 3</w:t>
            </w:r>
          </w:p>
        </w:tc>
        <w:tc>
          <w:tcPr>
            <w:tcW w:w="6089" w:type="dxa"/>
          </w:tcPr>
          <w:p w:rsidR="004501BB" w:rsidRPr="00465565" w:rsidRDefault="004501BB" w:rsidP="00587E52">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Обеспечение эффективности деятельности управления сельского хозяйства Тоншаевского муниципального округа Нижегородской области в сфере развития агропромышленного комплекса</w:t>
            </w:r>
          </w:p>
        </w:tc>
      </w:tr>
      <w:tr w:rsidR="004501BB" w:rsidRPr="00465565" w:rsidTr="00587E52">
        <w:tc>
          <w:tcPr>
            <w:tcW w:w="3856" w:type="dxa"/>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 xml:space="preserve">Задача </w:t>
            </w:r>
          </w:p>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Подпрограммы 3</w:t>
            </w:r>
          </w:p>
        </w:tc>
        <w:tc>
          <w:tcPr>
            <w:tcW w:w="6089" w:type="dxa"/>
          </w:tcPr>
          <w:p w:rsidR="004501BB" w:rsidRPr="00465565" w:rsidRDefault="004501BB" w:rsidP="00587E52">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Обеспечение деятельности управления сельского хозяйства Тоншаевского муниципального округа Нижегородской области, как муниципального заказчика – координатора Программы</w:t>
            </w:r>
          </w:p>
        </w:tc>
      </w:tr>
      <w:tr w:rsidR="004501BB" w:rsidRPr="00465565" w:rsidTr="00587E52">
        <w:tc>
          <w:tcPr>
            <w:tcW w:w="3856" w:type="dxa"/>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Этапы и сроки реализации Подпрограммы 3</w:t>
            </w:r>
          </w:p>
        </w:tc>
        <w:tc>
          <w:tcPr>
            <w:tcW w:w="6089" w:type="dxa"/>
          </w:tcPr>
          <w:p w:rsidR="004501BB" w:rsidRPr="00EE0AE5" w:rsidRDefault="004501BB" w:rsidP="00221B2B">
            <w:pPr>
              <w:spacing w:after="0" w:line="240" w:lineRule="auto"/>
              <w:ind w:firstLine="285"/>
              <w:jc w:val="both"/>
              <w:rPr>
                <w:rFonts w:ascii="Times New Roman" w:eastAsia="Times New Roman" w:hAnsi="Times New Roman" w:cs="Times New Roman"/>
                <w:sz w:val="24"/>
                <w:szCs w:val="24"/>
                <w:lang w:eastAsia="ru-RU"/>
              </w:rPr>
            </w:pPr>
            <w:r w:rsidRPr="00EE0AE5">
              <w:rPr>
                <w:rFonts w:ascii="Times New Roman" w:eastAsia="Times New Roman" w:hAnsi="Times New Roman" w:cs="Times New Roman"/>
                <w:sz w:val="24"/>
                <w:szCs w:val="24"/>
                <w:lang w:eastAsia="ru-RU"/>
              </w:rPr>
              <w:t>Реализация Подпрограммы предусмотрена в период с 202</w:t>
            </w:r>
            <w:r w:rsidR="00440D3F" w:rsidRPr="00EE0AE5">
              <w:rPr>
                <w:rFonts w:ascii="Times New Roman" w:eastAsia="Times New Roman" w:hAnsi="Times New Roman" w:cs="Times New Roman"/>
                <w:sz w:val="24"/>
                <w:szCs w:val="24"/>
                <w:lang w:eastAsia="ru-RU"/>
              </w:rPr>
              <w:t>5</w:t>
            </w:r>
            <w:r w:rsidR="00221B2B" w:rsidRPr="00EE0AE5">
              <w:rPr>
                <w:rFonts w:ascii="Times New Roman" w:eastAsia="Times New Roman" w:hAnsi="Times New Roman" w:cs="Times New Roman"/>
                <w:sz w:val="24"/>
                <w:szCs w:val="24"/>
                <w:lang w:eastAsia="ru-RU"/>
              </w:rPr>
              <w:t xml:space="preserve"> по 2028 годы</w:t>
            </w:r>
            <w:r w:rsidRPr="00EE0AE5">
              <w:rPr>
                <w:rFonts w:ascii="Times New Roman" w:eastAsia="Times New Roman" w:hAnsi="Times New Roman" w:cs="Times New Roman"/>
                <w:sz w:val="24"/>
                <w:szCs w:val="24"/>
                <w:lang w:eastAsia="ru-RU"/>
              </w:rPr>
              <w:t>. Подпрограмма реализуется в один этап</w:t>
            </w:r>
            <w:r w:rsidR="00221B2B" w:rsidRPr="00EE0AE5">
              <w:rPr>
                <w:rFonts w:ascii="Times New Roman" w:eastAsia="Times New Roman" w:hAnsi="Times New Roman" w:cs="Times New Roman"/>
                <w:sz w:val="24"/>
                <w:szCs w:val="24"/>
                <w:lang w:eastAsia="ru-RU"/>
              </w:rPr>
              <w:t>.</w:t>
            </w:r>
          </w:p>
        </w:tc>
      </w:tr>
      <w:tr w:rsidR="004501BB" w:rsidRPr="00465565" w:rsidTr="00587E52">
        <w:tc>
          <w:tcPr>
            <w:tcW w:w="3856" w:type="dxa"/>
          </w:tcPr>
          <w:p w:rsidR="004501BB" w:rsidRPr="00710D1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10D15">
              <w:rPr>
                <w:rFonts w:ascii="Times New Roman" w:eastAsia="Times New Roman" w:hAnsi="Times New Roman" w:cs="Times New Roman"/>
                <w:sz w:val="24"/>
                <w:szCs w:val="24"/>
                <w:lang w:eastAsia="ru-RU"/>
              </w:rPr>
              <w:t>Объемы бюджетных ассигнований Подпрограммы 3 за счет средств всех источников финансирования</w:t>
            </w:r>
          </w:p>
        </w:tc>
        <w:tc>
          <w:tcPr>
            <w:tcW w:w="6089" w:type="dxa"/>
          </w:tcPr>
          <w:p w:rsidR="004501BB" w:rsidRPr="00BB270D" w:rsidRDefault="004501BB" w:rsidP="004501BB">
            <w:pPr>
              <w:spacing w:after="0" w:line="240" w:lineRule="auto"/>
              <w:ind w:firstLine="378"/>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Подпрограмма </w:t>
            </w:r>
            <w:r w:rsidRPr="00BB270D">
              <w:rPr>
                <w:rFonts w:ascii="Times New Roman" w:eastAsia="Times New Roman" w:hAnsi="Times New Roman" w:cs="Times New Roman"/>
                <w:bCs/>
                <w:sz w:val="24"/>
                <w:szCs w:val="24"/>
                <w:lang w:eastAsia="ru-RU"/>
              </w:rPr>
              <w:t>«Обеспечение реализации»</w:t>
            </w:r>
            <w:r w:rsidRPr="00BB270D">
              <w:rPr>
                <w:rFonts w:ascii="Times New Roman" w:eastAsia="Times New Roman" w:hAnsi="Times New Roman" w:cs="Times New Roman"/>
                <w:sz w:val="24"/>
                <w:szCs w:val="24"/>
                <w:lang w:eastAsia="ru-RU"/>
              </w:rPr>
              <w:t xml:space="preserve">: всего – </w:t>
            </w:r>
            <w:r w:rsidR="00B7053E" w:rsidRPr="00BB270D">
              <w:rPr>
                <w:rFonts w:ascii="Times New Roman" w:eastAsia="Times New Roman" w:hAnsi="Times New Roman" w:cs="Times New Roman"/>
                <w:sz w:val="24"/>
                <w:szCs w:val="24"/>
                <w:lang w:eastAsia="ru-RU"/>
              </w:rPr>
              <w:t>2</w:t>
            </w:r>
            <w:r w:rsidR="00BB270D" w:rsidRPr="00BB270D">
              <w:rPr>
                <w:rFonts w:ascii="Times New Roman" w:eastAsia="Times New Roman" w:hAnsi="Times New Roman" w:cs="Times New Roman"/>
                <w:sz w:val="24"/>
                <w:szCs w:val="24"/>
                <w:lang w:eastAsia="ru-RU"/>
              </w:rPr>
              <w:t>4</w:t>
            </w:r>
            <w:r w:rsidR="005925C8" w:rsidRPr="00BB270D">
              <w:rPr>
                <w:rFonts w:ascii="Times New Roman" w:eastAsia="Times New Roman" w:hAnsi="Times New Roman" w:cs="Times New Roman"/>
                <w:sz w:val="24"/>
                <w:szCs w:val="24"/>
                <w:lang w:eastAsia="ru-RU"/>
              </w:rPr>
              <w:t xml:space="preserve"> </w:t>
            </w:r>
            <w:r w:rsidR="00BB270D" w:rsidRPr="00BB270D">
              <w:rPr>
                <w:rFonts w:ascii="Times New Roman" w:eastAsia="Times New Roman" w:hAnsi="Times New Roman" w:cs="Times New Roman"/>
                <w:sz w:val="24"/>
                <w:szCs w:val="24"/>
                <w:lang w:eastAsia="ru-RU"/>
              </w:rPr>
              <w:t>808</w:t>
            </w:r>
            <w:r w:rsidR="00B7053E" w:rsidRPr="00BB270D">
              <w:rPr>
                <w:rFonts w:ascii="Times New Roman" w:eastAsia="Times New Roman" w:hAnsi="Times New Roman" w:cs="Times New Roman"/>
                <w:sz w:val="24"/>
                <w:szCs w:val="24"/>
                <w:lang w:eastAsia="ru-RU"/>
              </w:rPr>
              <w:t>,</w:t>
            </w:r>
            <w:r w:rsidR="00BB270D" w:rsidRPr="00BB270D">
              <w:rPr>
                <w:rFonts w:ascii="Times New Roman" w:eastAsia="Times New Roman" w:hAnsi="Times New Roman" w:cs="Times New Roman"/>
                <w:sz w:val="24"/>
                <w:szCs w:val="24"/>
                <w:lang w:eastAsia="ru-RU"/>
              </w:rPr>
              <w:t>67345</w:t>
            </w:r>
            <w:r w:rsidR="005925C8" w:rsidRPr="00BB270D">
              <w:rPr>
                <w:rFonts w:ascii="Times New Roman" w:eastAsia="Times New Roman" w:hAnsi="Times New Roman" w:cs="Times New Roman"/>
                <w:sz w:val="24"/>
                <w:szCs w:val="24"/>
                <w:lang w:eastAsia="ru-RU"/>
              </w:rPr>
              <w:t xml:space="preserve"> </w:t>
            </w:r>
            <w:r w:rsidRPr="00BB270D">
              <w:rPr>
                <w:rFonts w:ascii="Times New Roman" w:eastAsia="Times New Roman" w:hAnsi="Times New Roman" w:cs="Times New Roman"/>
                <w:sz w:val="24"/>
                <w:szCs w:val="24"/>
                <w:lang w:eastAsia="ru-RU"/>
              </w:rPr>
              <w:t xml:space="preserve">тыс. рублей, в том числе по годам реализации: </w:t>
            </w:r>
          </w:p>
          <w:p w:rsidR="004501BB" w:rsidRPr="00BB270D" w:rsidRDefault="004501BB" w:rsidP="004501BB">
            <w:pPr>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2025 год – </w:t>
            </w:r>
            <w:r w:rsidR="00BB270D" w:rsidRPr="00BB270D">
              <w:rPr>
                <w:rFonts w:ascii="Times New Roman" w:eastAsia="Times New Roman" w:hAnsi="Times New Roman" w:cs="Times New Roman"/>
                <w:sz w:val="24"/>
                <w:szCs w:val="24"/>
                <w:lang w:eastAsia="ru-RU"/>
              </w:rPr>
              <w:t>6 883,97345</w:t>
            </w:r>
            <w:r w:rsidR="005925C8" w:rsidRPr="00BB270D">
              <w:rPr>
                <w:rFonts w:ascii="Times New Roman" w:eastAsia="Times New Roman" w:hAnsi="Times New Roman" w:cs="Times New Roman"/>
                <w:sz w:val="24"/>
                <w:szCs w:val="24"/>
                <w:lang w:eastAsia="ru-RU"/>
              </w:rPr>
              <w:t xml:space="preserve">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40D3F" w:rsidRPr="00BB270D" w:rsidRDefault="004501BB" w:rsidP="004501BB">
            <w:pPr>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2026 год – </w:t>
            </w:r>
            <w:r w:rsidR="00BB270D" w:rsidRPr="00BB270D">
              <w:rPr>
                <w:rFonts w:ascii="Times New Roman" w:eastAsia="Times New Roman" w:hAnsi="Times New Roman" w:cs="Times New Roman"/>
                <w:sz w:val="24"/>
                <w:szCs w:val="24"/>
                <w:lang w:eastAsia="ru-RU"/>
              </w:rPr>
              <w:t>5 474,90</w:t>
            </w:r>
            <w:r w:rsidRPr="00BB270D">
              <w:rPr>
                <w:rFonts w:ascii="Times New Roman" w:eastAsia="Times New Roman" w:hAnsi="Times New Roman" w:cs="Times New Roman"/>
                <w:sz w:val="24"/>
                <w:szCs w:val="24"/>
                <w:lang w:eastAsia="ru-RU"/>
              </w:rPr>
              <w:t xml:space="preserve">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501BB" w:rsidRPr="00BB270D" w:rsidRDefault="00440D3F" w:rsidP="004501BB">
            <w:pPr>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2027 год – </w:t>
            </w:r>
            <w:r w:rsidR="00BB270D" w:rsidRPr="00BB270D">
              <w:rPr>
                <w:rFonts w:ascii="Times New Roman" w:eastAsia="Times New Roman" w:hAnsi="Times New Roman" w:cs="Times New Roman"/>
                <w:sz w:val="24"/>
                <w:szCs w:val="24"/>
                <w:lang w:eastAsia="ru-RU"/>
              </w:rPr>
              <w:t>5 474,90</w:t>
            </w:r>
            <w:r w:rsidRPr="00BB270D">
              <w:rPr>
                <w:rFonts w:ascii="Times New Roman" w:eastAsia="Times New Roman" w:hAnsi="Times New Roman" w:cs="Times New Roman"/>
                <w:sz w:val="24"/>
                <w:szCs w:val="24"/>
                <w:lang w:eastAsia="ru-RU"/>
              </w:rPr>
              <w:t xml:space="preserve">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501BB" w:rsidRPr="00BB270D" w:rsidRDefault="004501BB" w:rsidP="004501BB">
            <w:pPr>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202</w:t>
            </w:r>
            <w:r w:rsidR="00440D3F" w:rsidRPr="00BB270D">
              <w:rPr>
                <w:rFonts w:ascii="Times New Roman" w:eastAsia="Times New Roman" w:hAnsi="Times New Roman" w:cs="Times New Roman"/>
                <w:sz w:val="24"/>
                <w:szCs w:val="24"/>
                <w:lang w:eastAsia="ru-RU"/>
              </w:rPr>
              <w:t>8</w:t>
            </w:r>
            <w:r w:rsidRPr="00BB270D">
              <w:rPr>
                <w:rFonts w:ascii="Times New Roman" w:eastAsia="Times New Roman" w:hAnsi="Times New Roman" w:cs="Times New Roman"/>
                <w:sz w:val="24"/>
                <w:szCs w:val="24"/>
                <w:lang w:eastAsia="ru-RU"/>
              </w:rPr>
              <w:t xml:space="preserve"> год – </w:t>
            </w:r>
            <w:r w:rsidR="00BB270D" w:rsidRPr="00BB270D">
              <w:rPr>
                <w:rFonts w:ascii="Times New Roman" w:eastAsia="Times New Roman" w:hAnsi="Times New Roman" w:cs="Times New Roman"/>
                <w:sz w:val="24"/>
                <w:szCs w:val="24"/>
                <w:lang w:eastAsia="ru-RU"/>
              </w:rPr>
              <w:t>6 974,90</w:t>
            </w:r>
            <w:r w:rsidRPr="00BB270D">
              <w:rPr>
                <w:rFonts w:ascii="Times New Roman" w:eastAsia="Times New Roman" w:hAnsi="Times New Roman" w:cs="Times New Roman"/>
                <w:sz w:val="24"/>
                <w:szCs w:val="24"/>
                <w:lang w:eastAsia="ru-RU"/>
              </w:rPr>
              <w:t xml:space="preserve">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501BB" w:rsidRPr="00BB270D" w:rsidRDefault="004501BB"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Бюджетные ассигнования за счет средств федерального бюджета всего: 0 тыс. рублей, в том числе по годам реализации:</w:t>
            </w:r>
          </w:p>
          <w:p w:rsidR="004501BB" w:rsidRPr="00BB270D" w:rsidRDefault="004501BB" w:rsidP="004501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2025 год – 0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501BB" w:rsidRPr="00BB270D" w:rsidRDefault="004501BB" w:rsidP="004501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2026 год – 0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501BB" w:rsidRPr="00BB270D" w:rsidRDefault="00440D3F" w:rsidP="004501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2027 год – 0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40D3F" w:rsidRPr="00BB270D" w:rsidRDefault="00440D3F" w:rsidP="00440D3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2028 год -  0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501BB" w:rsidRPr="00BB270D" w:rsidRDefault="004501BB"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Бюджетные ассигнования за счет средств областного бюджета всего: 2</w:t>
            </w:r>
            <w:r w:rsidR="00BB270D" w:rsidRPr="00BB270D">
              <w:rPr>
                <w:rFonts w:ascii="Times New Roman" w:eastAsia="Times New Roman" w:hAnsi="Times New Roman" w:cs="Times New Roman"/>
                <w:sz w:val="24"/>
                <w:szCs w:val="24"/>
                <w:lang w:eastAsia="ru-RU"/>
              </w:rPr>
              <w:t>4</w:t>
            </w:r>
            <w:r w:rsidR="005925C8" w:rsidRPr="00BB270D">
              <w:rPr>
                <w:rFonts w:ascii="Times New Roman" w:eastAsia="Times New Roman" w:hAnsi="Times New Roman" w:cs="Times New Roman"/>
                <w:sz w:val="24"/>
                <w:szCs w:val="24"/>
                <w:lang w:eastAsia="ru-RU"/>
              </w:rPr>
              <w:t xml:space="preserve"> </w:t>
            </w:r>
            <w:r w:rsidR="00BB270D" w:rsidRPr="00BB270D">
              <w:rPr>
                <w:rFonts w:ascii="Times New Roman" w:eastAsia="Times New Roman" w:hAnsi="Times New Roman" w:cs="Times New Roman"/>
                <w:sz w:val="24"/>
                <w:szCs w:val="24"/>
                <w:lang w:eastAsia="ru-RU"/>
              </w:rPr>
              <w:t>105</w:t>
            </w:r>
            <w:r w:rsidR="00B7053E" w:rsidRPr="00BB270D">
              <w:rPr>
                <w:rFonts w:ascii="Times New Roman" w:eastAsia="Times New Roman" w:hAnsi="Times New Roman" w:cs="Times New Roman"/>
                <w:sz w:val="24"/>
                <w:szCs w:val="24"/>
                <w:lang w:eastAsia="ru-RU"/>
              </w:rPr>
              <w:t>,</w:t>
            </w:r>
            <w:r w:rsidR="005925C8" w:rsidRPr="00BB270D">
              <w:rPr>
                <w:rFonts w:ascii="Times New Roman" w:eastAsia="Times New Roman" w:hAnsi="Times New Roman" w:cs="Times New Roman"/>
                <w:sz w:val="24"/>
                <w:szCs w:val="24"/>
                <w:lang w:eastAsia="ru-RU"/>
              </w:rPr>
              <w:t>67</w:t>
            </w:r>
            <w:r w:rsidR="00BB270D" w:rsidRPr="00BB270D">
              <w:rPr>
                <w:rFonts w:ascii="Times New Roman" w:eastAsia="Times New Roman" w:hAnsi="Times New Roman" w:cs="Times New Roman"/>
                <w:sz w:val="24"/>
                <w:szCs w:val="24"/>
                <w:lang w:eastAsia="ru-RU"/>
              </w:rPr>
              <w:t>345</w:t>
            </w:r>
            <w:r w:rsidRPr="00BB270D">
              <w:rPr>
                <w:rFonts w:ascii="Times New Roman" w:eastAsia="Times New Roman" w:hAnsi="Times New Roman" w:cs="Times New Roman"/>
                <w:sz w:val="24"/>
                <w:szCs w:val="24"/>
                <w:lang w:eastAsia="ru-RU"/>
              </w:rPr>
              <w:t xml:space="preserve"> тыс.</w:t>
            </w:r>
            <w:r w:rsidR="005925C8" w:rsidRPr="00BB270D">
              <w:rPr>
                <w:rFonts w:ascii="Times New Roman" w:eastAsia="Times New Roman" w:hAnsi="Times New Roman" w:cs="Times New Roman"/>
                <w:sz w:val="24"/>
                <w:szCs w:val="24"/>
                <w:lang w:eastAsia="ru-RU"/>
              </w:rPr>
              <w:t xml:space="preserve"> </w:t>
            </w:r>
            <w:r w:rsidRPr="00BB270D">
              <w:rPr>
                <w:rFonts w:ascii="Times New Roman" w:eastAsia="Times New Roman" w:hAnsi="Times New Roman" w:cs="Times New Roman"/>
                <w:sz w:val="24"/>
                <w:szCs w:val="24"/>
                <w:lang w:eastAsia="ru-RU"/>
              </w:rPr>
              <w:t>рублей, в том числе по годам реализации:</w:t>
            </w:r>
          </w:p>
          <w:p w:rsidR="004501BB" w:rsidRPr="00BB270D" w:rsidRDefault="004501BB" w:rsidP="004501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2025 год – 6</w:t>
            </w:r>
            <w:r w:rsidR="005925C8" w:rsidRPr="00BB270D">
              <w:rPr>
                <w:rFonts w:ascii="Times New Roman" w:eastAsia="Times New Roman" w:hAnsi="Times New Roman" w:cs="Times New Roman"/>
                <w:sz w:val="24"/>
                <w:szCs w:val="24"/>
                <w:lang w:eastAsia="ru-RU"/>
              </w:rPr>
              <w:t xml:space="preserve"> 516</w:t>
            </w:r>
            <w:r w:rsidR="00B7053E" w:rsidRPr="00BB270D">
              <w:rPr>
                <w:rFonts w:ascii="Times New Roman" w:eastAsia="Times New Roman" w:hAnsi="Times New Roman" w:cs="Times New Roman"/>
                <w:sz w:val="24"/>
                <w:szCs w:val="24"/>
                <w:lang w:eastAsia="ru-RU"/>
              </w:rPr>
              <w:t>,</w:t>
            </w:r>
            <w:r w:rsidR="005925C8" w:rsidRPr="00BB270D">
              <w:rPr>
                <w:rFonts w:ascii="Times New Roman" w:eastAsia="Times New Roman" w:hAnsi="Times New Roman" w:cs="Times New Roman"/>
                <w:sz w:val="24"/>
                <w:szCs w:val="24"/>
                <w:lang w:eastAsia="ru-RU"/>
              </w:rPr>
              <w:t>07345</w:t>
            </w:r>
            <w:r w:rsidRPr="00BB270D">
              <w:rPr>
                <w:rFonts w:ascii="Times New Roman" w:eastAsia="Times New Roman" w:hAnsi="Times New Roman" w:cs="Times New Roman"/>
                <w:sz w:val="24"/>
                <w:szCs w:val="24"/>
                <w:lang w:eastAsia="ru-RU"/>
              </w:rPr>
              <w:t xml:space="preserve">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501BB" w:rsidRPr="00BB270D" w:rsidRDefault="004501BB" w:rsidP="004501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2026 год – </w:t>
            </w:r>
            <w:r w:rsidR="00BB270D" w:rsidRPr="00BB270D">
              <w:rPr>
                <w:rFonts w:ascii="Times New Roman" w:eastAsia="Times New Roman" w:hAnsi="Times New Roman" w:cs="Times New Roman"/>
                <w:sz w:val="24"/>
                <w:szCs w:val="24"/>
                <w:lang w:eastAsia="ru-RU"/>
              </w:rPr>
              <w:t>5</w:t>
            </w:r>
            <w:r w:rsidR="005925C8" w:rsidRPr="00BB270D">
              <w:rPr>
                <w:rFonts w:ascii="Times New Roman" w:eastAsia="Times New Roman" w:hAnsi="Times New Roman" w:cs="Times New Roman"/>
                <w:sz w:val="24"/>
                <w:szCs w:val="24"/>
                <w:lang w:eastAsia="ru-RU"/>
              </w:rPr>
              <w:t> </w:t>
            </w:r>
            <w:r w:rsidR="00BB270D" w:rsidRPr="00BB270D">
              <w:rPr>
                <w:rFonts w:ascii="Times New Roman" w:eastAsia="Times New Roman" w:hAnsi="Times New Roman" w:cs="Times New Roman"/>
                <w:sz w:val="24"/>
                <w:szCs w:val="24"/>
                <w:lang w:eastAsia="ru-RU"/>
              </w:rPr>
              <w:t>363</w:t>
            </w:r>
            <w:r w:rsidR="005925C8" w:rsidRPr="00BB270D">
              <w:rPr>
                <w:rFonts w:ascii="Times New Roman" w:eastAsia="Times New Roman" w:hAnsi="Times New Roman" w:cs="Times New Roman"/>
                <w:sz w:val="24"/>
                <w:szCs w:val="24"/>
                <w:lang w:eastAsia="ru-RU"/>
              </w:rPr>
              <w:t>,20</w:t>
            </w:r>
            <w:r w:rsidRPr="00BB270D">
              <w:rPr>
                <w:rFonts w:ascii="Times New Roman" w:eastAsia="Times New Roman" w:hAnsi="Times New Roman" w:cs="Times New Roman"/>
                <w:sz w:val="24"/>
                <w:szCs w:val="24"/>
                <w:lang w:eastAsia="ru-RU"/>
              </w:rPr>
              <w:t xml:space="preserve">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 xml:space="preserve">; </w:t>
            </w:r>
          </w:p>
          <w:p w:rsidR="004501BB" w:rsidRPr="00BB270D" w:rsidRDefault="004501BB" w:rsidP="004501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2027 год – </w:t>
            </w:r>
            <w:r w:rsidR="00BB270D" w:rsidRPr="00BB270D">
              <w:rPr>
                <w:rFonts w:ascii="Times New Roman" w:eastAsia="Times New Roman" w:hAnsi="Times New Roman" w:cs="Times New Roman"/>
                <w:sz w:val="24"/>
                <w:szCs w:val="24"/>
                <w:lang w:eastAsia="ru-RU"/>
              </w:rPr>
              <w:t>5</w:t>
            </w:r>
            <w:r w:rsidR="005925C8" w:rsidRPr="00BB270D">
              <w:rPr>
                <w:rFonts w:ascii="Times New Roman" w:eastAsia="Times New Roman" w:hAnsi="Times New Roman" w:cs="Times New Roman"/>
                <w:sz w:val="24"/>
                <w:szCs w:val="24"/>
                <w:lang w:eastAsia="ru-RU"/>
              </w:rPr>
              <w:t> </w:t>
            </w:r>
            <w:r w:rsidR="00BB270D" w:rsidRPr="00BB270D">
              <w:rPr>
                <w:rFonts w:ascii="Times New Roman" w:eastAsia="Times New Roman" w:hAnsi="Times New Roman" w:cs="Times New Roman"/>
                <w:sz w:val="24"/>
                <w:szCs w:val="24"/>
                <w:lang w:eastAsia="ru-RU"/>
              </w:rPr>
              <w:t>363</w:t>
            </w:r>
            <w:r w:rsidR="005925C8" w:rsidRPr="00BB270D">
              <w:rPr>
                <w:rFonts w:ascii="Times New Roman" w:eastAsia="Times New Roman" w:hAnsi="Times New Roman" w:cs="Times New Roman"/>
                <w:sz w:val="24"/>
                <w:szCs w:val="24"/>
                <w:lang w:eastAsia="ru-RU"/>
              </w:rPr>
              <w:t>,20</w:t>
            </w:r>
            <w:r w:rsidRPr="00BB270D">
              <w:rPr>
                <w:rFonts w:ascii="Times New Roman" w:eastAsia="Times New Roman" w:hAnsi="Times New Roman" w:cs="Times New Roman"/>
                <w:sz w:val="24"/>
                <w:szCs w:val="24"/>
                <w:lang w:eastAsia="ru-RU"/>
              </w:rPr>
              <w:t xml:space="preserve">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40D3F" w:rsidRPr="00BB270D" w:rsidRDefault="00440D3F" w:rsidP="00440D3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2028 год – </w:t>
            </w:r>
            <w:r w:rsidR="00BB270D" w:rsidRPr="00BB270D">
              <w:rPr>
                <w:rFonts w:ascii="Times New Roman" w:eastAsia="Times New Roman" w:hAnsi="Times New Roman" w:cs="Times New Roman"/>
                <w:sz w:val="24"/>
                <w:szCs w:val="24"/>
                <w:lang w:eastAsia="ru-RU"/>
              </w:rPr>
              <w:t>6</w:t>
            </w:r>
            <w:r w:rsidR="005925C8" w:rsidRPr="00BB270D">
              <w:rPr>
                <w:rFonts w:ascii="Times New Roman" w:eastAsia="Times New Roman" w:hAnsi="Times New Roman" w:cs="Times New Roman"/>
                <w:sz w:val="24"/>
                <w:szCs w:val="24"/>
                <w:lang w:eastAsia="ru-RU"/>
              </w:rPr>
              <w:t> </w:t>
            </w:r>
            <w:r w:rsidR="00BB270D" w:rsidRPr="00BB270D">
              <w:rPr>
                <w:rFonts w:ascii="Times New Roman" w:eastAsia="Times New Roman" w:hAnsi="Times New Roman" w:cs="Times New Roman"/>
                <w:sz w:val="24"/>
                <w:szCs w:val="24"/>
                <w:lang w:eastAsia="ru-RU"/>
              </w:rPr>
              <w:t>863</w:t>
            </w:r>
            <w:r w:rsidR="005925C8" w:rsidRPr="00BB270D">
              <w:rPr>
                <w:rFonts w:ascii="Times New Roman" w:eastAsia="Times New Roman" w:hAnsi="Times New Roman" w:cs="Times New Roman"/>
                <w:sz w:val="24"/>
                <w:szCs w:val="24"/>
                <w:lang w:eastAsia="ru-RU"/>
              </w:rPr>
              <w:t>,20</w:t>
            </w:r>
            <w:r w:rsidRPr="00BB270D">
              <w:rPr>
                <w:rFonts w:ascii="Times New Roman" w:eastAsia="Times New Roman" w:hAnsi="Times New Roman" w:cs="Times New Roman"/>
                <w:sz w:val="24"/>
                <w:szCs w:val="24"/>
                <w:lang w:eastAsia="ru-RU"/>
              </w:rPr>
              <w:t xml:space="preserve">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501BB" w:rsidRPr="00BB270D" w:rsidRDefault="004501BB"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Бюджетные ассигнования за счет средств местного бюджета всего: </w:t>
            </w:r>
            <w:r w:rsidR="005925C8" w:rsidRPr="00BB270D">
              <w:rPr>
                <w:rFonts w:ascii="Times New Roman" w:eastAsia="Times New Roman" w:hAnsi="Times New Roman" w:cs="Times New Roman"/>
                <w:sz w:val="24"/>
                <w:szCs w:val="24"/>
                <w:lang w:eastAsia="ru-RU"/>
              </w:rPr>
              <w:t>703</w:t>
            </w:r>
            <w:r w:rsidR="00B7053E" w:rsidRPr="00BB270D">
              <w:rPr>
                <w:rFonts w:ascii="Times New Roman" w:eastAsia="Times New Roman" w:hAnsi="Times New Roman" w:cs="Times New Roman"/>
                <w:sz w:val="24"/>
                <w:szCs w:val="24"/>
                <w:lang w:eastAsia="ru-RU"/>
              </w:rPr>
              <w:t>,</w:t>
            </w:r>
            <w:r w:rsidR="005925C8" w:rsidRPr="00BB270D">
              <w:rPr>
                <w:rFonts w:ascii="Times New Roman" w:eastAsia="Times New Roman" w:hAnsi="Times New Roman" w:cs="Times New Roman"/>
                <w:sz w:val="24"/>
                <w:szCs w:val="24"/>
                <w:lang w:eastAsia="ru-RU"/>
              </w:rPr>
              <w:t>00</w:t>
            </w:r>
            <w:r w:rsidRPr="00BB270D">
              <w:rPr>
                <w:rFonts w:ascii="Times New Roman" w:eastAsia="Times New Roman" w:hAnsi="Times New Roman" w:cs="Times New Roman"/>
                <w:sz w:val="24"/>
                <w:szCs w:val="24"/>
                <w:lang w:eastAsia="ru-RU"/>
              </w:rPr>
              <w:t xml:space="preserve">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 в том числе по годам реализации:</w:t>
            </w:r>
          </w:p>
          <w:p w:rsidR="004501BB" w:rsidRPr="00BB270D" w:rsidRDefault="004501BB" w:rsidP="004501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2025 год – </w:t>
            </w:r>
            <w:r w:rsidR="005925C8" w:rsidRPr="00BB270D">
              <w:rPr>
                <w:rFonts w:ascii="Times New Roman" w:eastAsia="Times New Roman" w:hAnsi="Times New Roman" w:cs="Times New Roman"/>
                <w:sz w:val="24"/>
                <w:szCs w:val="24"/>
                <w:lang w:eastAsia="ru-RU"/>
              </w:rPr>
              <w:t>367</w:t>
            </w:r>
            <w:r w:rsidRPr="00BB270D">
              <w:rPr>
                <w:rFonts w:ascii="Times New Roman" w:eastAsia="Times New Roman" w:hAnsi="Times New Roman" w:cs="Times New Roman"/>
                <w:sz w:val="24"/>
                <w:szCs w:val="24"/>
                <w:lang w:eastAsia="ru-RU"/>
              </w:rPr>
              <w:t>,90 тыс. рублей;</w:t>
            </w:r>
          </w:p>
          <w:p w:rsidR="004501BB" w:rsidRPr="00BB270D" w:rsidRDefault="004501BB" w:rsidP="004501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2026 год – 1</w:t>
            </w:r>
            <w:r w:rsidR="005925C8" w:rsidRPr="00BB270D">
              <w:rPr>
                <w:rFonts w:ascii="Times New Roman" w:eastAsia="Times New Roman" w:hAnsi="Times New Roman" w:cs="Times New Roman"/>
                <w:sz w:val="24"/>
                <w:szCs w:val="24"/>
                <w:lang w:eastAsia="ru-RU"/>
              </w:rPr>
              <w:t>11</w:t>
            </w:r>
            <w:r w:rsidRPr="00BB270D">
              <w:rPr>
                <w:rFonts w:ascii="Times New Roman" w:eastAsia="Times New Roman" w:hAnsi="Times New Roman" w:cs="Times New Roman"/>
                <w:sz w:val="24"/>
                <w:szCs w:val="24"/>
                <w:lang w:eastAsia="ru-RU"/>
              </w:rPr>
              <w:t>,</w:t>
            </w:r>
            <w:r w:rsidR="005925C8" w:rsidRPr="00BB270D">
              <w:rPr>
                <w:rFonts w:ascii="Times New Roman" w:eastAsia="Times New Roman" w:hAnsi="Times New Roman" w:cs="Times New Roman"/>
                <w:sz w:val="24"/>
                <w:szCs w:val="24"/>
                <w:lang w:eastAsia="ru-RU"/>
              </w:rPr>
              <w:t>7</w:t>
            </w:r>
            <w:r w:rsidRPr="00BB270D">
              <w:rPr>
                <w:rFonts w:ascii="Times New Roman" w:eastAsia="Times New Roman" w:hAnsi="Times New Roman" w:cs="Times New Roman"/>
                <w:sz w:val="24"/>
                <w:szCs w:val="24"/>
                <w:lang w:eastAsia="ru-RU"/>
              </w:rPr>
              <w:t xml:space="preserve">0 тыс. рублей. </w:t>
            </w:r>
          </w:p>
          <w:p w:rsidR="004501BB" w:rsidRPr="00BB270D" w:rsidRDefault="004501BB" w:rsidP="004501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2027 год – 1</w:t>
            </w:r>
            <w:r w:rsidR="005925C8" w:rsidRPr="00BB270D">
              <w:rPr>
                <w:rFonts w:ascii="Times New Roman" w:eastAsia="Times New Roman" w:hAnsi="Times New Roman" w:cs="Times New Roman"/>
                <w:sz w:val="24"/>
                <w:szCs w:val="24"/>
                <w:lang w:eastAsia="ru-RU"/>
              </w:rPr>
              <w:t>11</w:t>
            </w:r>
            <w:r w:rsidRPr="00BB270D">
              <w:rPr>
                <w:rFonts w:ascii="Times New Roman" w:eastAsia="Times New Roman" w:hAnsi="Times New Roman" w:cs="Times New Roman"/>
                <w:sz w:val="24"/>
                <w:szCs w:val="24"/>
                <w:lang w:eastAsia="ru-RU"/>
              </w:rPr>
              <w:t>,</w:t>
            </w:r>
            <w:r w:rsidR="005925C8" w:rsidRPr="00BB270D">
              <w:rPr>
                <w:rFonts w:ascii="Times New Roman" w:eastAsia="Times New Roman" w:hAnsi="Times New Roman" w:cs="Times New Roman"/>
                <w:sz w:val="24"/>
                <w:szCs w:val="24"/>
                <w:lang w:eastAsia="ru-RU"/>
              </w:rPr>
              <w:t>7</w:t>
            </w:r>
            <w:r w:rsidRPr="00BB270D">
              <w:rPr>
                <w:rFonts w:ascii="Times New Roman" w:eastAsia="Times New Roman" w:hAnsi="Times New Roman" w:cs="Times New Roman"/>
                <w:sz w:val="24"/>
                <w:szCs w:val="24"/>
                <w:lang w:eastAsia="ru-RU"/>
              </w:rPr>
              <w:t xml:space="preserve">0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40D3F" w:rsidRPr="00BB270D" w:rsidRDefault="00440D3F" w:rsidP="00440D3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2028 год – 1</w:t>
            </w:r>
            <w:r w:rsidR="005925C8" w:rsidRPr="00BB270D">
              <w:rPr>
                <w:rFonts w:ascii="Times New Roman" w:eastAsia="Times New Roman" w:hAnsi="Times New Roman" w:cs="Times New Roman"/>
                <w:sz w:val="24"/>
                <w:szCs w:val="24"/>
                <w:lang w:eastAsia="ru-RU"/>
              </w:rPr>
              <w:t>11</w:t>
            </w:r>
            <w:r w:rsidRPr="00BB270D">
              <w:rPr>
                <w:rFonts w:ascii="Times New Roman" w:eastAsia="Times New Roman" w:hAnsi="Times New Roman" w:cs="Times New Roman"/>
                <w:sz w:val="24"/>
                <w:szCs w:val="24"/>
                <w:lang w:eastAsia="ru-RU"/>
              </w:rPr>
              <w:t>,</w:t>
            </w:r>
            <w:r w:rsidR="005925C8" w:rsidRPr="00BB270D">
              <w:rPr>
                <w:rFonts w:ascii="Times New Roman" w:eastAsia="Times New Roman" w:hAnsi="Times New Roman" w:cs="Times New Roman"/>
                <w:sz w:val="24"/>
                <w:szCs w:val="24"/>
                <w:lang w:eastAsia="ru-RU"/>
              </w:rPr>
              <w:t>7</w:t>
            </w:r>
            <w:r w:rsidRPr="00BB270D">
              <w:rPr>
                <w:rFonts w:ascii="Times New Roman" w:eastAsia="Times New Roman" w:hAnsi="Times New Roman" w:cs="Times New Roman"/>
                <w:sz w:val="24"/>
                <w:szCs w:val="24"/>
                <w:lang w:eastAsia="ru-RU"/>
              </w:rPr>
              <w:t xml:space="preserve">0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501BB" w:rsidRPr="00BB270D" w:rsidRDefault="004501BB"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Прочие источники (собственные средства населения и др.) всего: 0 тыс. рублей, в том числе по годам реализации:</w:t>
            </w:r>
          </w:p>
          <w:p w:rsidR="004501BB" w:rsidRPr="00BB270D" w:rsidRDefault="004501BB" w:rsidP="004501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2025 год –</w:t>
            </w:r>
            <w:r w:rsidR="009A4E0A">
              <w:rPr>
                <w:rFonts w:ascii="Times New Roman" w:eastAsia="Times New Roman" w:hAnsi="Times New Roman" w:cs="Times New Roman"/>
                <w:sz w:val="24"/>
                <w:szCs w:val="24"/>
                <w:lang w:eastAsia="ru-RU"/>
              </w:rPr>
              <w:t xml:space="preserve"> </w:t>
            </w:r>
            <w:r w:rsidRPr="00BB270D">
              <w:rPr>
                <w:rFonts w:ascii="Times New Roman" w:eastAsia="Times New Roman" w:hAnsi="Times New Roman" w:cs="Times New Roman"/>
                <w:sz w:val="24"/>
                <w:szCs w:val="24"/>
                <w:lang w:eastAsia="ru-RU"/>
              </w:rPr>
              <w:t>0 тыс. рублей;</w:t>
            </w:r>
          </w:p>
          <w:p w:rsidR="004501BB" w:rsidRPr="00BB270D" w:rsidRDefault="004501BB" w:rsidP="004501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2026 год – 0 тыс. рублей; </w:t>
            </w:r>
          </w:p>
          <w:p w:rsidR="004501BB" w:rsidRPr="00BB270D" w:rsidRDefault="00440D3F" w:rsidP="004501B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 xml:space="preserve">2027 год – 0 </w:t>
            </w:r>
            <w:proofErr w:type="spellStart"/>
            <w:r w:rsidRPr="00BB270D">
              <w:rPr>
                <w:rFonts w:ascii="Times New Roman" w:eastAsia="Times New Roman" w:hAnsi="Times New Roman" w:cs="Times New Roman"/>
                <w:sz w:val="24"/>
                <w:szCs w:val="24"/>
                <w:lang w:eastAsia="ru-RU"/>
              </w:rPr>
              <w:t>тыс.рублей</w:t>
            </w:r>
            <w:proofErr w:type="spellEnd"/>
            <w:r w:rsidRPr="00BB270D">
              <w:rPr>
                <w:rFonts w:ascii="Times New Roman" w:eastAsia="Times New Roman" w:hAnsi="Times New Roman" w:cs="Times New Roman"/>
                <w:sz w:val="24"/>
                <w:szCs w:val="24"/>
                <w:lang w:eastAsia="ru-RU"/>
              </w:rPr>
              <w:t>;</w:t>
            </w:r>
          </w:p>
          <w:p w:rsidR="00440D3F" w:rsidRPr="00EE0AE5" w:rsidRDefault="00440D3F" w:rsidP="00B705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70D">
              <w:rPr>
                <w:rFonts w:ascii="Times New Roman" w:eastAsia="Times New Roman" w:hAnsi="Times New Roman" w:cs="Times New Roman"/>
                <w:sz w:val="24"/>
                <w:szCs w:val="24"/>
                <w:lang w:eastAsia="ru-RU"/>
              </w:rPr>
              <w:t>2028 год – 0 тыс. рублей.</w:t>
            </w:r>
          </w:p>
        </w:tc>
      </w:tr>
      <w:tr w:rsidR="004501BB" w:rsidRPr="00465565" w:rsidTr="00587E52">
        <w:tc>
          <w:tcPr>
            <w:tcW w:w="3856" w:type="dxa"/>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Индикаторы достижения цели и показатели непосредственных результатов Подпрограммы 3</w:t>
            </w:r>
          </w:p>
        </w:tc>
        <w:tc>
          <w:tcPr>
            <w:tcW w:w="6089" w:type="dxa"/>
          </w:tcPr>
          <w:p w:rsidR="00E232BA" w:rsidRDefault="00E232BA" w:rsidP="00E232BA">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FC1485">
              <w:rPr>
                <w:rFonts w:ascii="Times New Roman" w:eastAsia="Times New Roman" w:hAnsi="Times New Roman" w:cs="Times New Roman"/>
                <w:sz w:val="24"/>
                <w:szCs w:val="24"/>
                <w:lang w:eastAsia="ru-RU"/>
              </w:rPr>
              <w:t>По итогам реализации подпрограммы будут достигнуты следующие значения индикаторов и непосредственных результатов к 202</w:t>
            </w:r>
            <w:r w:rsidR="00A15A37">
              <w:rPr>
                <w:rFonts w:ascii="Times New Roman" w:eastAsia="Times New Roman" w:hAnsi="Times New Roman" w:cs="Times New Roman"/>
                <w:sz w:val="24"/>
                <w:szCs w:val="24"/>
                <w:lang w:eastAsia="ru-RU"/>
              </w:rPr>
              <w:t>8</w:t>
            </w:r>
            <w:r w:rsidRPr="00FC1485">
              <w:rPr>
                <w:rFonts w:ascii="Times New Roman" w:eastAsia="Times New Roman" w:hAnsi="Times New Roman" w:cs="Times New Roman"/>
                <w:sz w:val="24"/>
                <w:szCs w:val="24"/>
                <w:lang w:eastAsia="ru-RU"/>
              </w:rPr>
              <w:t xml:space="preserve"> году:</w:t>
            </w:r>
          </w:p>
          <w:p w:rsidR="00E232BA" w:rsidRPr="005703E0" w:rsidRDefault="00E232BA" w:rsidP="00E232BA">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5703E0">
              <w:rPr>
                <w:rFonts w:ascii="Times New Roman" w:eastAsia="Times New Roman" w:hAnsi="Times New Roman" w:cs="Times New Roman"/>
                <w:sz w:val="24"/>
                <w:szCs w:val="24"/>
                <w:lang w:eastAsia="ru-RU"/>
              </w:rPr>
              <w:t>3.1. Индикаторы:</w:t>
            </w:r>
          </w:p>
          <w:p w:rsidR="00E232BA" w:rsidRPr="005703E0" w:rsidRDefault="00E232BA" w:rsidP="00E232BA">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5703E0">
              <w:rPr>
                <w:rFonts w:ascii="Times New Roman" w:eastAsia="Times New Roman" w:hAnsi="Times New Roman" w:cs="Times New Roman"/>
                <w:sz w:val="24"/>
                <w:szCs w:val="24"/>
                <w:lang w:eastAsia="ru-RU"/>
              </w:rPr>
              <w:t>3.1.1. Уровень участия Тоншаевского муниципального округа в реализации муниципальной программы развития агропромышленного комплекса - 100%.</w:t>
            </w:r>
          </w:p>
          <w:p w:rsidR="00E232BA" w:rsidRPr="005703E0" w:rsidRDefault="00E232BA" w:rsidP="00E232BA">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5703E0">
              <w:rPr>
                <w:rFonts w:ascii="Times New Roman" w:eastAsia="Times New Roman" w:hAnsi="Times New Roman" w:cs="Times New Roman"/>
                <w:sz w:val="24"/>
                <w:szCs w:val="24"/>
                <w:lang w:eastAsia="ru-RU"/>
              </w:rPr>
              <w:t>3.1.2. Укомплектованность должностей муниципальной службы в управлении сельского хозяйства - 100%.</w:t>
            </w:r>
          </w:p>
          <w:p w:rsidR="00E232BA" w:rsidRPr="005703E0" w:rsidRDefault="00E232BA" w:rsidP="00E232BA">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5703E0">
              <w:rPr>
                <w:rFonts w:ascii="Times New Roman" w:eastAsia="Times New Roman" w:hAnsi="Times New Roman" w:cs="Times New Roman"/>
                <w:sz w:val="24"/>
                <w:szCs w:val="24"/>
                <w:lang w:eastAsia="ru-RU"/>
              </w:rPr>
              <w:t>3.2. Непосредственные результаты:</w:t>
            </w:r>
          </w:p>
          <w:p w:rsidR="00E232BA" w:rsidRPr="005703E0" w:rsidRDefault="00E232BA" w:rsidP="00E232BA">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5703E0">
              <w:rPr>
                <w:rFonts w:ascii="Times New Roman" w:eastAsia="Times New Roman" w:hAnsi="Times New Roman" w:cs="Times New Roman"/>
                <w:sz w:val="24"/>
                <w:szCs w:val="24"/>
                <w:lang w:eastAsia="ru-RU"/>
              </w:rPr>
              <w:t>3.2.1. Обеспечение выполнения целей, задач и показателей муниципальной программы в целом и в разрезе подпрограмм-100%.</w:t>
            </w:r>
          </w:p>
          <w:p w:rsidR="004501BB" w:rsidRPr="00465565"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5703E0">
              <w:rPr>
                <w:rFonts w:ascii="Times New Roman" w:eastAsia="Times New Roman" w:hAnsi="Times New Roman" w:cs="Times New Roman"/>
                <w:sz w:val="24"/>
                <w:szCs w:val="24"/>
                <w:lang w:eastAsia="ru-RU"/>
              </w:rPr>
              <w:t>3.2.2. Оказание консультационных услуг для сельскохозяйственных товаропроизводителей, организаций агропромышленного комплекса-100%.</w:t>
            </w:r>
          </w:p>
        </w:tc>
      </w:tr>
    </w:tbl>
    <w:p w:rsidR="004501BB" w:rsidRDefault="004501BB" w:rsidP="00767B5A">
      <w:pPr>
        <w:tabs>
          <w:tab w:val="left" w:pos="142"/>
        </w:tabs>
        <w:spacing w:after="0" w:line="360" w:lineRule="auto"/>
        <w:ind w:right="-1" w:firstLine="709"/>
        <w:jc w:val="right"/>
        <w:rPr>
          <w:rFonts w:ascii="Times New Roman" w:hAnsi="Times New Roman" w:cs="Times New Roman"/>
          <w:sz w:val="28"/>
          <w:szCs w:val="28"/>
        </w:rPr>
      </w:pPr>
    </w:p>
    <w:p w:rsidR="004501BB" w:rsidRPr="00465565" w:rsidRDefault="004501BB" w:rsidP="004501BB">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0"/>
          <w:lang w:eastAsia="ru-RU"/>
        </w:rPr>
      </w:pPr>
      <w:r w:rsidRPr="00B16185">
        <w:rPr>
          <w:rFonts w:ascii="Times New Roman" w:eastAsia="Times New Roman" w:hAnsi="Times New Roman" w:cs="Times New Roman"/>
          <w:b/>
          <w:sz w:val="28"/>
          <w:szCs w:val="20"/>
          <w:lang w:eastAsia="ru-RU"/>
        </w:rPr>
        <w:t xml:space="preserve">Подпрограмма 4 </w:t>
      </w:r>
      <w:r w:rsidRPr="00B16185">
        <w:rPr>
          <w:rFonts w:ascii="Times New Roman" w:eastAsia="Times New Roman" w:hAnsi="Times New Roman" w:cs="Times New Roman"/>
          <w:b/>
          <w:bCs/>
          <w:sz w:val="28"/>
          <w:szCs w:val="20"/>
          <w:lang w:eastAsia="ru-RU"/>
        </w:rPr>
        <w:t>«Комплексное р</w:t>
      </w:r>
      <w:r w:rsidRPr="00B16185">
        <w:rPr>
          <w:rFonts w:ascii="Times New Roman" w:eastAsia="Times New Roman" w:hAnsi="Times New Roman" w:cs="Times New Roman"/>
          <w:b/>
          <w:sz w:val="28"/>
          <w:szCs w:val="20"/>
          <w:lang w:eastAsia="ru-RU"/>
        </w:rPr>
        <w:t>азвитие сельских территорий</w:t>
      </w:r>
      <w:r w:rsidRPr="00B16185">
        <w:rPr>
          <w:rFonts w:ascii="Times New Roman" w:eastAsia="Times New Roman" w:hAnsi="Times New Roman" w:cs="Times New Roman"/>
          <w:b/>
          <w:bCs/>
          <w:sz w:val="28"/>
          <w:szCs w:val="20"/>
          <w:lang w:eastAsia="ru-RU"/>
        </w:rPr>
        <w:t>»</w:t>
      </w:r>
    </w:p>
    <w:p w:rsidR="004501BB" w:rsidRPr="00465565" w:rsidRDefault="004501BB" w:rsidP="004501BB">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501BB" w:rsidRPr="00465565" w:rsidRDefault="004501BB" w:rsidP="004501BB">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1. Паспорт подпрограммы 4</w:t>
      </w:r>
    </w:p>
    <w:p w:rsidR="004501BB" w:rsidRPr="00465565" w:rsidRDefault="004501BB" w:rsidP="004501BB">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p>
    <w:tbl>
      <w:tblPr>
        <w:tblW w:w="10030" w:type="dxa"/>
        <w:jc w:val="right"/>
        <w:tblCellSpacing w:w="5" w:type="nil"/>
        <w:tblLayout w:type="fixed"/>
        <w:tblCellMar>
          <w:left w:w="75" w:type="dxa"/>
          <w:right w:w="75" w:type="dxa"/>
        </w:tblCellMar>
        <w:tblLook w:val="0000" w:firstRow="0" w:lastRow="0" w:firstColumn="0" w:lastColumn="0" w:noHBand="0" w:noVBand="0"/>
      </w:tblPr>
      <w:tblGrid>
        <w:gridCol w:w="2520"/>
        <w:gridCol w:w="7510"/>
      </w:tblGrid>
      <w:tr w:rsidR="004501BB" w:rsidRPr="00465565" w:rsidTr="00587E52">
        <w:trPr>
          <w:tblCellSpacing w:w="5" w:type="nil"/>
          <w:jc w:val="right"/>
        </w:trPr>
        <w:tc>
          <w:tcPr>
            <w:tcW w:w="2520" w:type="dxa"/>
            <w:tcBorders>
              <w:top w:val="single" w:sz="8" w:space="0" w:color="auto"/>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Муниципальный заказчик-координатор Подпрограммы 4</w:t>
            </w:r>
          </w:p>
        </w:tc>
        <w:tc>
          <w:tcPr>
            <w:tcW w:w="7510" w:type="dxa"/>
            <w:tcBorders>
              <w:top w:val="single" w:sz="8" w:space="0" w:color="auto"/>
              <w:left w:val="single" w:sz="8" w:space="0" w:color="auto"/>
              <w:bottom w:val="single" w:sz="8" w:space="0" w:color="auto"/>
              <w:right w:val="single" w:sz="8" w:space="0" w:color="auto"/>
            </w:tcBorders>
          </w:tcPr>
          <w:p w:rsidR="004501BB" w:rsidRPr="00DF2D11" w:rsidRDefault="004501BB" w:rsidP="00587E52">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DF2D11">
              <w:rPr>
                <w:rFonts w:ascii="Times New Roman" w:eastAsia="Times New Roman" w:hAnsi="Times New Roman" w:cs="Times New Roman"/>
                <w:sz w:val="24"/>
                <w:szCs w:val="24"/>
                <w:lang w:eastAsia="ru-RU"/>
              </w:rPr>
              <w:t>Управление сельского хозяйства Тоншаевского муниципального округа</w:t>
            </w:r>
          </w:p>
        </w:tc>
      </w:tr>
      <w:tr w:rsidR="004501BB" w:rsidRPr="00465565" w:rsidTr="00587E52">
        <w:trPr>
          <w:tblCellSpacing w:w="5" w:type="nil"/>
          <w:jc w:val="right"/>
        </w:trPr>
        <w:tc>
          <w:tcPr>
            <w:tcW w:w="2520" w:type="dxa"/>
            <w:tcBorders>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 xml:space="preserve">Цель </w:t>
            </w:r>
          </w:p>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Подпрограммы 4</w:t>
            </w:r>
          </w:p>
        </w:tc>
        <w:tc>
          <w:tcPr>
            <w:tcW w:w="7510" w:type="dxa"/>
            <w:tcBorders>
              <w:left w:val="single" w:sz="8" w:space="0" w:color="auto"/>
              <w:bottom w:val="single" w:sz="8" w:space="0" w:color="auto"/>
              <w:right w:val="single" w:sz="8" w:space="0" w:color="auto"/>
            </w:tcBorders>
          </w:tcPr>
          <w:p w:rsidR="00E232BA" w:rsidRPr="003049A7" w:rsidRDefault="00E232BA" w:rsidP="00E232B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49A7">
              <w:rPr>
                <w:rFonts w:ascii="Times New Roman" w:eastAsia="Times New Roman" w:hAnsi="Times New Roman" w:cs="Times New Roman"/>
                <w:sz w:val="24"/>
                <w:szCs w:val="24"/>
                <w:lang w:eastAsia="ru-RU"/>
              </w:rPr>
              <w:t>- сохранение доли сельского населения в общей численности населения городского округа;</w:t>
            </w:r>
          </w:p>
          <w:p w:rsidR="00E232BA" w:rsidRPr="003049A7" w:rsidRDefault="00E232BA" w:rsidP="00E232B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49A7">
              <w:rPr>
                <w:rFonts w:ascii="Times New Roman" w:eastAsia="Times New Roman" w:hAnsi="Times New Roman" w:cs="Times New Roman"/>
                <w:sz w:val="24"/>
                <w:szCs w:val="24"/>
                <w:lang w:eastAsia="ru-RU"/>
              </w:rPr>
              <w:t>- повышение доли общей площади благоустроенных жилых помещений в сельских населенных пунктах.</w:t>
            </w:r>
          </w:p>
          <w:p w:rsidR="004501BB" w:rsidRPr="005D489F" w:rsidRDefault="00E232BA" w:rsidP="00E232B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049A7">
              <w:rPr>
                <w:rFonts w:ascii="Times New Roman" w:eastAsia="Times New Roman" w:hAnsi="Times New Roman" w:cs="Times New Roman"/>
                <w:sz w:val="24"/>
                <w:szCs w:val="24"/>
                <w:lang w:eastAsia="ru-RU"/>
              </w:rPr>
              <w:t>- создание комфортных условий жизнедеятельности в сельской местности.</w:t>
            </w:r>
          </w:p>
        </w:tc>
      </w:tr>
      <w:tr w:rsidR="004501BB" w:rsidRPr="00465565" w:rsidTr="00587E52">
        <w:trPr>
          <w:tblCellSpacing w:w="5" w:type="nil"/>
          <w:jc w:val="right"/>
        </w:trPr>
        <w:tc>
          <w:tcPr>
            <w:tcW w:w="2520" w:type="dxa"/>
            <w:tcBorders>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 xml:space="preserve">Задачи </w:t>
            </w:r>
          </w:p>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Подпрограммы 4</w:t>
            </w:r>
          </w:p>
        </w:tc>
        <w:tc>
          <w:tcPr>
            <w:tcW w:w="7510" w:type="dxa"/>
            <w:tcBorders>
              <w:left w:val="single" w:sz="8" w:space="0" w:color="auto"/>
              <w:bottom w:val="single" w:sz="8" w:space="0" w:color="auto"/>
              <w:right w:val="single" w:sz="8" w:space="0" w:color="auto"/>
            </w:tcBorders>
          </w:tcPr>
          <w:p w:rsidR="00E232BA" w:rsidRPr="000E0EE2" w:rsidRDefault="00E232BA" w:rsidP="00E232BA">
            <w:pPr>
              <w:spacing w:after="0" w:line="240" w:lineRule="auto"/>
              <w:jc w:val="both"/>
              <w:rPr>
                <w:rFonts w:ascii="Times New Roman" w:eastAsia="Times New Roman" w:hAnsi="Times New Roman" w:cs="Times New Roman"/>
                <w:sz w:val="24"/>
                <w:szCs w:val="24"/>
                <w:lang w:eastAsia="ru-RU"/>
              </w:rPr>
            </w:pPr>
            <w:r w:rsidRPr="000E0EE2">
              <w:rPr>
                <w:rFonts w:ascii="Times New Roman" w:eastAsia="Times New Roman" w:hAnsi="Times New Roman" w:cs="Times New Roman"/>
                <w:sz w:val="24"/>
                <w:szCs w:val="24"/>
                <w:lang w:eastAsia="ru-RU"/>
              </w:rPr>
              <w:t>- создание комфортных условий жизнедеятельности в сельской местности;</w:t>
            </w:r>
          </w:p>
          <w:p w:rsidR="00E232BA" w:rsidRPr="000E0EE2" w:rsidRDefault="00E232BA" w:rsidP="00E232B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0EE2">
              <w:rPr>
                <w:rFonts w:ascii="Times New Roman" w:eastAsia="Times New Roman" w:hAnsi="Times New Roman" w:cs="Times New Roman"/>
                <w:sz w:val="24"/>
                <w:szCs w:val="24"/>
                <w:lang w:eastAsia="ru-RU"/>
              </w:rPr>
              <w:t>- развитие жилищного строительства на сельских территориях;</w:t>
            </w:r>
          </w:p>
          <w:p w:rsidR="00E232BA" w:rsidRPr="000E0EE2" w:rsidRDefault="00E232BA" w:rsidP="00E232B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0EE2">
              <w:rPr>
                <w:rFonts w:ascii="Times New Roman" w:eastAsia="Times New Roman" w:hAnsi="Times New Roman" w:cs="Times New Roman"/>
                <w:sz w:val="24"/>
                <w:szCs w:val="24"/>
                <w:lang w:eastAsia="ru-RU"/>
              </w:rPr>
              <w:t>- рост уровня обеспечения сельских территорий объектами социальной и инженерной инфраструктуры;</w:t>
            </w:r>
          </w:p>
          <w:p w:rsidR="00E232BA" w:rsidRPr="000E0EE2" w:rsidRDefault="00E232BA" w:rsidP="00E232B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0EE2">
              <w:rPr>
                <w:rFonts w:ascii="Times New Roman" w:eastAsia="Times New Roman" w:hAnsi="Times New Roman" w:cs="Times New Roman"/>
                <w:sz w:val="24"/>
                <w:szCs w:val="24"/>
                <w:lang w:eastAsia="ru-RU"/>
              </w:rPr>
              <w:t>- рост уровня благоустройства сельских территорий;</w:t>
            </w:r>
          </w:p>
          <w:p w:rsidR="00E232BA" w:rsidRPr="000E0EE2" w:rsidRDefault="00E232BA" w:rsidP="00E232B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0EE2">
              <w:rPr>
                <w:rFonts w:ascii="Times New Roman" w:eastAsia="Times New Roman" w:hAnsi="Times New Roman" w:cs="Times New Roman"/>
                <w:sz w:val="24"/>
                <w:szCs w:val="24"/>
                <w:lang w:eastAsia="ru-RU"/>
              </w:rPr>
              <w:t>- содействие занятости сельского населения;</w:t>
            </w:r>
          </w:p>
          <w:p w:rsidR="00E232BA" w:rsidRPr="000E0EE2" w:rsidRDefault="00E232BA" w:rsidP="00E232B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0EE2">
              <w:rPr>
                <w:rFonts w:ascii="Times New Roman" w:eastAsia="Times New Roman" w:hAnsi="Times New Roman" w:cs="Times New Roman"/>
                <w:sz w:val="24"/>
                <w:szCs w:val="24"/>
                <w:lang w:eastAsia="ru-RU"/>
              </w:rPr>
              <w:t>- обеспечение комплексного развития сельских территорий (сельских агломераций);</w:t>
            </w:r>
          </w:p>
          <w:p w:rsidR="004501BB" w:rsidRPr="005D489F" w:rsidRDefault="00E232BA" w:rsidP="00E232BA">
            <w:pPr>
              <w:spacing w:after="0" w:line="240" w:lineRule="auto"/>
              <w:rPr>
                <w:rFonts w:ascii="Times New Roman" w:eastAsia="Times New Roman" w:hAnsi="Times New Roman" w:cs="Times New Roman"/>
                <w:color w:val="FF0000"/>
                <w:sz w:val="24"/>
                <w:szCs w:val="24"/>
                <w:lang w:eastAsia="ru-RU"/>
              </w:rPr>
            </w:pPr>
            <w:r w:rsidRPr="000E0EE2">
              <w:rPr>
                <w:rFonts w:ascii="Times New Roman" w:eastAsia="Times New Roman" w:hAnsi="Times New Roman" w:cs="Times New Roman"/>
                <w:sz w:val="24"/>
                <w:szCs w:val="24"/>
                <w:lang w:eastAsia="ru-RU"/>
              </w:rPr>
              <w:t>- развитие транспортной инфраструктуры</w:t>
            </w:r>
          </w:p>
        </w:tc>
      </w:tr>
      <w:tr w:rsidR="004501BB" w:rsidRPr="00465565" w:rsidTr="00587E52">
        <w:trPr>
          <w:tblCellSpacing w:w="5" w:type="nil"/>
          <w:jc w:val="right"/>
        </w:trPr>
        <w:tc>
          <w:tcPr>
            <w:tcW w:w="2520" w:type="dxa"/>
            <w:tcBorders>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Этапы и сроки реализации Подпрограммы 4</w:t>
            </w:r>
          </w:p>
        </w:tc>
        <w:tc>
          <w:tcPr>
            <w:tcW w:w="7510" w:type="dxa"/>
            <w:tcBorders>
              <w:left w:val="single" w:sz="8" w:space="0" w:color="auto"/>
              <w:bottom w:val="single" w:sz="8" w:space="0" w:color="auto"/>
              <w:right w:val="single" w:sz="8" w:space="0" w:color="auto"/>
            </w:tcBorders>
          </w:tcPr>
          <w:p w:rsidR="00E232BA" w:rsidRPr="005D489F" w:rsidRDefault="00E232BA" w:rsidP="00E232BA">
            <w:pPr>
              <w:tabs>
                <w:tab w:val="left" w:pos="33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5D489F">
              <w:rPr>
                <w:rFonts w:ascii="Times New Roman" w:eastAsia="Times New Roman" w:hAnsi="Times New Roman" w:cs="Times New Roman"/>
                <w:sz w:val="24"/>
                <w:szCs w:val="24"/>
                <w:lang w:eastAsia="ru-RU"/>
              </w:rPr>
              <w:t>еализация Подпрограммы 4 предусмотрена в период с 202</w:t>
            </w:r>
            <w:r w:rsidR="00221B2B">
              <w:rPr>
                <w:rFonts w:ascii="Times New Roman" w:eastAsia="Times New Roman" w:hAnsi="Times New Roman" w:cs="Times New Roman"/>
                <w:sz w:val="24"/>
                <w:szCs w:val="24"/>
                <w:lang w:eastAsia="ru-RU"/>
              </w:rPr>
              <w:t>5</w:t>
            </w:r>
            <w:r w:rsidRPr="005D489F">
              <w:rPr>
                <w:rFonts w:ascii="Times New Roman" w:eastAsia="Times New Roman" w:hAnsi="Times New Roman" w:cs="Times New Roman"/>
                <w:sz w:val="24"/>
                <w:szCs w:val="24"/>
                <w:lang w:eastAsia="ru-RU"/>
              </w:rPr>
              <w:t xml:space="preserve"> по 202</w:t>
            </w:r>
            <w:r w:rsidR="00221B2B">
              <w:rPr>
                <w:rFonts w:ascii="Times New Roman" w:eastAsia="Times New Roman" w:hAnsi="Times New Roman" w:cs="Times New Roman"/>
                <w:sz w:val="24"/>
                <w:szCs w:val="24"/>
                <w:lang w:eastAsia="ru-RU"/>
              </w:rPr>
              <w:t>8</w:t>
            </w:r>
            <w:r w:rsidRPr="005D489F">
              <w:rPr>
                <w:rFonts w:ascii="Times New Roman" w:eastAsia="Times New Roman" w:hAnsi="Times New Roman" w:cs="Times New Roman"/>
                <w:sz w:val="24"/>
                <w:szCs w:val="24"/>
                <w:lang w:eastAsia="ru-RU"/>
              </w:rPr>
              <w:t xml:space="preserve"> годы. Подпрограмма 4 реализуется в один этап.</w:t>
            </w:r>
          </w:p>
          <w:p w:rsidR="004501BB" w:rsidRPr="005D489F" w:rsidRDefault="004501BB" w:rsidP="00587E52">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p>
        </w:tc>
      </w:tr>
      <w:tr w:rsidR="004501BB" w:rsidRPr="00465565" w:rsidTr="00587E52">
        <w:trPr>
          <w:tblCellSpacing w:w="5" w:type="nil"/>
          <w:jc w:val="right"/>
        </w:trPr>
        <w:tc>
          <w:tcPr>
            <w:tcW w:w="2520" w:type="dxa"/>
            <w:tcBorders>
              <w:left w:val="single" w:sz="8" w:space="0" w:color="auto"/>
              <w:bottom w:val="single" w:sz="8" w:space="0" w:color="auto"/>
              <w:right w:val="single" w:sz="8" w:space="0" w:color="auto"/>
            </w:tcBorders>
          </w:tcPr>
          <w:p w:rsidR="004501BB" w:rsidRPr="00F118A6"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8E0F12">
              <w:rPr>
                <w:rFonts w:ascii="Times New Roman" w:eastAsia="Times New Roman" w:hAnsi="Times New Roman" w:cs="Times New Roman"/>
                <w:sz w:val="24"/>
                <w:szCs w:val="24"/>
                <w:lang w:eastAsia="ru-RU"/>
              </w:rPr>
              <w:t>Объемы бюджетных ассигнований Подпрограммы 4 за счет средств всех источников финансирования</w:t>
            </w:r>
          </w:p>
        </w:tc>
        <w:tc>
          <w:tcPr>
            <w:tcW w:w="7510" w:type="dxa"/>
            <w:tcBorders>
              <w:left w:val="single" w:sz="8" w:space="0" w:color="auto"/>
              <w:bottom w:val="single" w:sz="8" w:space="0" w:color="auto"/>
              <w:right w:val="single" w:sz="8" w:space="0" w:color="auto"/>
            </w:tcBorders>
          </w:tcPr>
          <w:p w:rsidR="004501BB" w:rsidRPr="006E5E06" w:rsidRDefault="004501BB" w:rsidP="004501BB">
            <w:pPr>
              <w:spacing w:after="0" w:line="240" w:lineRule="auto"/>
              <w:ind w:firstLine="378"/>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Подпрограмма </w:t>
            </w:r>
            <w:r w:rsidRPr="006E5E06">
              <w:rPr>
                <w:rFonts w:ascii="Times New Roman" w:eastAsia="Times New Roman" w:hAnsi="Times New Roman" w:cs="Times New Roman"/>
                <w:bCs/>
                <w:sz w:val="24"/>
                <w:szCs w:val="24"/>
                <w:lang w:eastAsia="ru-RU"/>
              </w:rPr>
              <w:t>«Комплексное р</w:t>
            </w:r>
            <w:r w:rsidRPr="006E5E06">
              <w:rPr>
                <w:rFonts w:ascii="Times New Roman" w:eastAsia="Times New Roman" w:hAnsi="Times New Roman" w:cs="Times New Roman"/>
                <w:sz w:val="24"/>
                <w:szCs w:val="24"/>
                <w:lang w:eastAsia="ru-RU"/>
              </w:rPr>
              <w:t>азвитие сельских территорий</w:t>
            </w:r>
            <w:r w:rsidRPr="006E5E06">
              <w:rPr>
                <w:rFonts w:ascii="Times New Roman" w:eastAsia="Times New Roman" w:hAnsi="Times New Roman" w:cs="Times New Roman"/>
                <w:bCs/>
                <w:sz w:val="24"/>
                <w:szCs w:val="24"/>
                <w:lang w:eastAsia="ru-RU"/>
              </w:rPr>
              <w:t>»: в</w:t>
            </w:r>
            <w:r w:rsidRPr="006E5E06">
              <w:rPr>
                <w:rFonts w:ascii="Times New Roman" w:eastAsia="Times New Roman" w:hAnsi="Times New Roman" w:cs="Times New Roman"/>
                <w:sz w:val="24"/>
                <w:szCs w:val="24"/>
                <w:lang w:eastAsia="ru-RU"/>
              </w:rPr>
              <w:t xml:space="preserve">сего </w:t>
            </w:r>
            <w:r w:rsidR="005925C8" w:rsidRPr="006E5E06">
              <w:rPr>
                <w:rFonts w:ascii="Times New Roman" w:eastAsia="Times New Roman" w:hAnsi="Times New Roman" w:cs="Times New Roman"/>
                <w:sz w:val="24"/>
                <w:szCs w:val="24"/>
                <w:lang w:eastAsia="ru-RU"/>
              </w:rPr>
              <w:t>1</w:t>
            </w:r>
            <w:r w:rsidR="00114DA1">
              <w:rPr>
                <w:rFonts w:ascii="Times New Roman" w:eastAsia="Times New Roman" w:hAnsi="Times New Roman" w:cs="Times New Roman"/>
                <w:sz w:val="24"/>
                <w:szCs w:val="24"/>
                <w:lang w:eastAsia="ru-RU"/>
              </w:rPr>
              <w:t>8</w:t>
            </w:r>
            <w:r w:rsidR="005925C8" w:rsidRPr="006E5E06">
              <w:rPr>
                <w:rFonts w:ascii="Times New Roman" w:eastAsia="Times New Roman" w:hAnsi="Times New Roman" w:cs="Times New Roman"/>
                <w:sz w:val="24"/>
                <w:szCs w:val="24"/>
                <w:lang w:eastAsia="ru-RU"/>
              </w:rPr>
              <w:t xml:space="preserve"> </w:t>
            </w:r>
            <w:r w:rsidR="00114DA1">
              <w:rPr>
                <w:rFonts w:ascii="Times New Roman" w:eastAsia="Times New Roman" w:hAnsi="Times New Roman" w:cs="Times New Roman"/>
                <w:sz w:val="24"/>
                <w:szCs w:val="24"/>
                <w:lang w:eastAsia="ru-RU"/>
              </w:rPr>
              <w:t>916</w:t>
            </w:r>
            <w:r w:rsidR="00687B81" w:rsidRPr="006E5E06">
              <w:rPr>
                <w:rFonts w:ascii="Times New Roman" w:eastAsia="Times New Roman" w:hAnsi="Times New Roman" w:cs="Times New Roman"/>
                <w:sz w:val="24"/>
                <w:szCs w:val="24"/>
                <w:lang w:eastAsia="ru-RU"/>
              </w:rPr>
              <w:t>,</w:t>
            </w:r>
            <w:r w:rsidR="00B8792B">
              <w:rPr>
                <w:rFonts w:ascii="Times New Roman" w:eastAsia="Times New Roman" w:hAnsi="Times New Roman" w:cs="Times New Roman"/>
                <w:sz w:val="24"/>
                <w:szCs w:val="24"/>
                <w:lang w:eastAsia="ru-RU"/>
              </w:rPr>
              <w:t>507</w:t>
            </w:r>
            <w:r w:rsidR="00180269">
              <w:rPr>
                <w:rFonts w:ascii="Times New Roman" w:eastAsia="Times New Roman" w:hAnsi="Times New Roman" w:cs="Times New Roman"/>
                <w:sz w:val="24"/>
                <w:szCs w:val="24"/>
                <w:lang w:eastAsia="ru-RU"/>
              </w:rPr>
              <w:t>16</w:t>
            </w:r>
            <w:r w:rsidRPr="006E5E06">
              <w:rPr>
                <w:rFonts w:ascii="Times New Roman" w:eastAsia="Times New Roman" w:hAnsi="Times New Roman" w:cs="Times New Roman"/>
                <w:sz w:val="24"/>
                <w:szCs w:val="24"/>
                <w:lang w:eastAsia="ru-RU"/>
              </w:rPr>
              <w:t xml:space="preserve"> тыс. рублей, в том числе по годам реализации: </w:t>
            </w:r>
          </w:p>
          <w:p w:rsidR="004501BB" w:rsidRPr="006E5E06" w:rsidRDefault="004501BB"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2025 год – </w:t>
            </w:r>
            <w:r w:rsidR="005925C8" w:rsidRPr="006E5E06">
              <w:rPr>
                <w:rFonts w:ascii="Times New Roman" w:eastAsia="Times New Roman" w:hAnsi="Times New Roman" w:cs="Times New Roman"/>
                <w:sz w:val="24"/>
                <w:szCs w:val="24"/>
                <w:lang w:eastAsia="ru-RU"/>
              </w:rPr>
              <w:t>7 768</w:t>
            </w:r>
            <w:r w:rsidRPr="006E5E06">
              <w:rPr>
                <w:rFonts w:ascii="Times New Roman" w:eastAsia="Times New Roman" w:hAnsi="Times New Roman" w:cs="Times New Roman"/>
                <w:sz w:val="24"/>
                <w:szCs w:val="24"/>
                <w:lang w:eastAsia="ru-RU"/>
              </w:rPr>
              <w:t>,</w:t>
            </w:r>
            <w:r w:rsidR="00DB2A31" w:rsidRPr="006E5E06">
              <w:rPr>
                <w:rFonts w:ascii="Times New Roman" w:eastAsia="Times New Roman" w:hAnsi="Times New Roman" w:cs="Times New Roman"/>
                <w:sz w:val="24"/>
                <w:szCs w:val="24"/>
                <w:lang w:eastAsia="ru-RU"/>
              </w:rPr>
              <w:t>32</w:t>
            </w:r>
            <w:r w:rsidR="00687B81" w:rsidRPr="006E5E06">
              <w:rPr>
                <w:rFonts w:ascii="Times New Roman" w:eastAsia="Times New Roman" w:hAnsi="Times New Roman" w:cs="Times New Roman"/>
                <w:sz w:val="24"/>
                <w:szCs w:val="24"/>
                <w:lang w:eastAsia="ru-RU"/>
              </w:rPr>
              <w:t>2</w:t>
            </w:r>
            <w:r w:rsidRPr="006E5E06">
              <w:rPr>
                <w:rFonts w:ascii="Times New Roman" w:eastAsia="Times New Roman" w:hAnsi="Times New Roman" w:cs="Times New Roman"/>
                <w:sz w:val="24"/>
                <w:szCs w:val="24"/>
                <w:lang w:eastAsia="ru-RU"/>
              </w:rPr>
              <w:t xml:space="preserve"> тыс. рублей;</w:t>
            </w:r>
          </w:p>
          <w:p w:rsidR="004501BB" w:rsidRPr="006E5E06" w:rsidRDefault="004501BB"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2026 год – </w:t>
            </w:r>
            <w:r w:rsidR="00114DA1">
              <w:rPr>
                <w:rFonts w:ascii="Times New Roman" w:eastAsia="Times New Roman" w:hAnsi="Times New Roman" w:cs="Times New Roman"/>
                <w:sz w:val="24"/>
                <w:szCs w:val="24"/>
                <w:lang w:eastAsia="ru-RU"/>
              </w:rPr>
              <w:t>8</w:t>
            </w:r>
            <w:r w:rsidR="006E5E06" w:rsidRPr="006E5E06">
              <w:rPr>
                <w:rFonts w:ascii="Times New Roman" w:eastAsia="Times New Roman" w:hAnsi="Times New Roman" w:cs="Times New Roman"/>
                <w:sz w:val="24"/>
                <w:szCs w:val="24"/>
                <w:lang w:eastAsia="ru-RU"/>
              </w:rPr>
              <w:t xml:space="preserve"> </w:t>
            </w:r>
            <w:r w:rsidR="00114DA1">
              <w:rPr>
                <w:rFonts w:ascii="Times New Roman" w:eastAsia="Times New Roman" w:hAnsi="Times New Roman" w:cs="Times New Roman"/>
                <w:sz w:val="24"/>
                <w:szCs w:val="24"/>
                <w:lang w:eastAsia="ru-RU"/>
              </w:rPr>
              <w:t>945</w:t>
            </w:r>
            <w:r w:rsidR="00DB2A31" w:rsidRPr="006E5E06">
              <w:rPr>
                <w:rFonts w:ascii="Times New Roman" w:eastAsia="Times New Roman" w:hAnsi="Times New Roman" w:cs="Times New Roman"/>
                <w:sz w:val="24"/>
                <w:szCs w:val="24"/>
                <w:lang w:eastAsia="ru-RU"/>
              </w:rPr>
              <w:t>,</w:t>
            </w:r>
            <w:r w:rsidR="00B8792B">
              <w:rPr>
                <w:rFonts w:ascii="Times New Roman" w:eastAsia="Times New Roman" w:hAnsi="Times New Roman" w:cs="Times New Roman"/>
                <w:sz w:val="24"/>
                <w:szCs w:val="24"/>
                <w:lang w:eastAsia="ru-RU"/>
              </w:rPr>
              <w:t>08516</w:t>
            </w:r>
            <w:r w:rsidRPr="006E5E06">
              <w:rPr>
                <w:rFonts w:ascii="Times New Roman" w:eastAsia="Times New Roman" w:hAnsi="Times New Roman" w:cs="Times New Roman"/>
                <w:sz w:val="24"/>
                <w:szCs w:val="24"/>
                <w:lang w:eastAsia="ru-RU"/>
              </w:rPr>
              <w:t xml:space="preserve"> тыс. рублей;</w:t>
            </w:r>
          </w:p>
          <w:p w:rsidR="004501BB" w:rsidRPr="006E5E06" w:rsidRDefault="004501BB"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2027 год – </w:t>
            </w:r>
            <w:r w:rsidR="005925C8" w:rsidRPr="006E5E06">
              <w:rPr>
                <w:rFonts w:ascii="Times New Roman" w:eastAsia="Times New Roman" w:hAnsi="Times New Roman" w:cs="Times New Roman"/>
                <w:sz w:val="24"/>
                <w:szCs w:val="24"/>
                <w:lang w:eastAsia="ru-RU"/>
              </w:rPr>
              <w:t>0</w:t>
            </w:r>
            <w:r w:rsidRPr="006E5E06">
              <w:rPr>
                <w:rFonts w:ascii="Times New Roman" w:eastAsia="Times New Roman" w:hAnsi="Times New Roman" w:cs="Times New Roman"/>
                <w:sz w:val="24"/>
                <w:szCs w:val="24"/>
                <w:lang w:eastAsia="ru-RU"/>
              </w:rPr>
              <w:t>,</w:t>
            </w:r>
            <w:r w:rsidR="005925C8" w:rsidRPr="006E5E06">
              <w:rPr>
                <w:rFonts w:ascii="Times New Roman" w:eastAsia="Times New Roman" w:hAnsi="Times New Roman" w:cs="Times New Roman"/>
                <w:sz w:val="24"/>
                <w:szCs w:val="24"/>
                <w:lang w:eastAsia="ru-RU"/>
              </w:rPr>
              <w:t>0</w:t>
            </w:r>
            <w:r w:rsidRPr="006E5E06">
              <w:rPr>
                <w:rFonts w:ascii="Times New Roman" w:eastAsia="Times New Roman" w:hAnsi="Times New Roman" w:cs="Times New Roman"/>
                <w:sz w:val="24"/>
                <w:szCs w:val="24"/>
                <w:lang w:eastAsia="ru-RU"/>
              </w:rPr>
              <w:t>0 тыс. рублей;</w:t>
            </w:r>
          </w:p>
          <w:p w:rsidR="00A15A37" w:rsidRPr="006E5E06" w:rsidRDefault="00A15A37"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2028 год – </w:t>
            </w:r>
            <w:r w:rsidR="00114DA1">
              <w:rPr>
                <w:rFonts w:ascii="Times New Roman" w:eastAsia="Times New Roman" w:hAnsi="Times New Roman" w:cs="Times New Roman"/>
                <w:sz w:val="24"/>
                <w:szCs w:val="24"/>
                <w:lang w:eastAsia="ru-RU"/>
              </w:rPr>
              <w:t>2</w:t>
            </w:r>
            <w:r w:rsidR="006E5E06" w:rsidRPr="006E5E06">
              <w:rPr>
                <w:rFonts w:ascii="Times New Roman" w:eastAsia="Times New Roman" w:hAnsi="Times New Roman" w:cs="Times New Roman"/>
                <w:sz w:val="24"/>
                <w:szCs w:val="24"/>
                <w:lang w:eastAsia="ru-RU"/>
              </w:rPr>
              <w:t> 003,10</w:t>
            </w:r>
            <w:r w:rsidRPr="006E5E06">
              <w:rPr>
                <w:rFonts w:ascii="Times New Roman" w:eastAsia="Times New Roman" w:hAnsi="Times New Roman" w:cs="Times New Roman"/>
                <w:sz w:val="24"/>
                <w:szCs w:val="24"/>
                <w:lang w:eastAsia="ru-RU"/>
              </w:rPr>
              <w:t xml:space="preserve"> тыс. рублей.</w:t>
            </w:r>
          </w:p>
          <w:p w:rsidR="004501BB" w:rsidRPr="006E5E06" w:rsidRDefault="004501BB"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Бюджетные ассигнования за счет средств федерального бюджета всего: </w:t>
            </w:r>
            <w:r w:rsidR="006E5E06" w:rsidRPr="006E5E06">
              <w:rPr>
                <w:rFonts w:ascii="Times New Roman" w:eastAsia="Times New Roman" w:hAnsi="Times New Roman" w:cs="Times New Roman"/>
                <w:sz w:val="24"/>
                <w:szCs w:val="24"/>
                <w:lang w:eastAsia="ru-RU"/>
              </w:rPr>
              <w:t>2 570,73926</w:t>
            </w:r>
            <w:r w:rsidRPr="006E5E06">
              <w:rPr>
                <w:rFonts w:ascii="Times New Roman" w:eastAsia="Times New Roman" w:hAnsi="Times New Roman" w:cs="Times New Roman"/>
                <w:sz w:val="24"/>
                <w:szCs w:val="24"/>
                <w:lang w:eastAsia="ru-RU"/>
              </w:rPr>
              <w:t xml:space="preserve"> тыс. рублей, в том числе по годам реализации:</w:t>
            </w:r>
          </w:p>
          <w:p w:rsidR="004501BB" w:rsidRPr="006E5E06" w:rsidRDefault="004501BB"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w:t>
            </w:r>
            <w:r w:rsidR="00687B81" w:rsidRPr="006E5E06">
              <w:rPr>
                <w:rFonts w:ascii="Times New Roman" w:eastAsia="Times New Roman" w:hAnsi="Times New Roman" w:cs="Times New Roman"/>
                <w:sz w:val="24"/>
                <w:szCs w:val="24"/>
                <w:lang w:eastAsia="ru-RU"/>
              </w:rPr>
              <w:t xml:space="preserve"> </w:t>
            </w:r>
            <w:r w:rsidRPr="006E5E06">
              <w:rPr>
                <w:rFonts w:ascii="Times New Roman" w:eastAsia="Times New Roman" w:hAnsi="Times New Roman" w:cs="Times New Roman"/>
                <w:sz w:val="24"/>
                <w:szCs w:val="24"/>
                <w:lang w:eastAsia="ru-RU"/>
              </w:rPr>
              <w:t>2025 год – 0 тыс. рубле</w:t>
            </w:r>
            <w:r w:rsidR="00180269">
              <w:rPr>
                <w:rFonts w:ascii="Times New Roman" w:eastAsia="Times New Roman" w:hAnsi="Times New Roman" w:cs="Times New Roman"/>
                <w:sz w:val="24"/>
                <w:szCs w:val="24"/>
                <w:lang w:eastAsia="ru-RU"/>
              </w:rPr>
              <w:t>й</w:t>
            </w:r>
            <w:r w:rsidRPr="006E5E06">
              <w:rPr>
                <w:rFonts w:ascii="Times New Roman" w:eastAsia="Times New Roman" w:hAnsi="Times New Roman" w:cs="Times New Roman"/>
                <w:sz w:val="24"/>
                <w:szCs w:val="24"/>
                <w:lang w:eastAsia="ru-RU"/>
              </w:rPr>
              <w:t>;</w:t>
            </w:r>
          </w:p>
          <w:p w:rsidR="004501BB" w:rsidRPr="006E5E06" w:rsidRDefault="00A15A37"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w:t>
            </w:r>
            <w:r w:rsidR="00687B81" w:rsidRPr="006E5E06">
              <w:rPr>
                <w:rFonts w:ascii="Times New Roman" w:eastAsia="Times New Roman" w:hAnsi="Times New Roman" w:cs="Times New Roman"/>
                <w:sz w:val="24"/>
                <w:szCs w:val="24"/>
                <w:lang w:eastAsia="ru-RU"/>
              </w:rPr>
              <w:t xml:space="preserve"> </w:t>
            </w:r>
            <w:r w:rsidRPr="006E5E06">
              <w:rPr>
                <w:rFonts w:ascii="Times New Roman" w:eastAsia="Times New Roman" w:hAnsi="Times New Roman" w:cs="Times New Roman"/>
                <w:sz w:val="24"/>
                <w:szCs w:val="24"/>
                <w:lang w:eastAsia="ru-RU"/>
              </w:rPr>
              <w:t xml:space="preserve">2026 год – </w:t>
            </w:r>
            <w:r w:rsidR="006E5E06" w:rsidRPr="006E5E06">
              <w:rPr>
                <w:rFonts w:ascii="Times New Roman" w:eastAsia="Times New Roman" w:hAnsi="Times New Roman" w:cs="Times New Roman"/>
                <w:sz w:val="24"/>
                <w:szCs w:val="24"/>
                <w:lang w:eastAsia="ru-RU"/>
              </w:rPr>
              <w:t>2 570,73926</w:t>
            </w:r>
            <w:r w:rsidRPr="006E5E06">
              <w:rPr>
                <w:rFonts w:ascii="Times New Roman" w:eastAsia="Times New Roman" w:hAnsi="Times New Roman" w:cs="Times New Roman"/>
                <w:sz w:val="24"/>
                <w:szCs w:val="24"/>
                <w:lang w:eastAsia="ru-RU"/>
              </w:rPr>
              <w:t xml:space="preserve"> тыс. рублей;</w:t>
            </w:r>
          </w:p>
          <w:p w:rsidR="004501BB" w:rsidRPr="006E5E06" w:rsidRDefault="00A15A37"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2027 год – 0 тыс. рублей;</w:t>
            </w:r>
          </w:p>
          <w:p w:rsidR="00A15A37" w:rsidRPr="006E5E06" w:rsidRDefault="00A15A37"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2028 год – </w:t>
            </w:r>
            <w:r w:rsidR="00687B81" w:rsidRPr="006E5E06">
              <w:rPr>
                <w:rFonts w:ascii="Times New Roman" w:eastAsia="Times New Roman" w:hAnsi="Times New Roman" w:cs="Times New Roman"/>
                <w:sz w:val="24"/>
                <w:szCs w:val="24"/>
                <w:lang w:eastAsia="ru-RU"/>
              </w:rPr>
              <w:t>0</w:t>
            </w:r>
            <w:r w:rsidRPr="006E5E06">
              <w:rPr>
                <w:rFonts w:ascii="Times New Roman" w:eastAsia="Times New Roman" w:hAnsi="Times New Roman" w:cs="Times New Roman"/>
                <w:sz w:val="24"/>
                <w:szCs w:val="24"/>
                <w:lang w:eastAsia="ru-RU"/>
              </w:rPr>
              <w:t xml:space="preserve"> тыс. рублей.</w:t>
            </w:r>
          </w:p>
          <w:p w:rsidR="004501BB" w:rsidRPr="006E5E06" w:rsidRDefault="004501BB"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Бюджетные ассигнования за счет средств областного бюджета всего: </w:t>
            </w:r>
            <w:r w:rsidR="006E5E06" w:rsidRPr="006E5E06">
              <w:rPr>
                <w:rFonts w:ascii="Times New Roman" w:eastAsia="Times New Roman" w:hAnsi="Times New Roman" w:cs="Times New Roman"/>
                <w:sz w:val="24"/>
                <w:szCs w:val="24"/>
                <w:lang w:eastAsia="ru-RU"/>
              </w:rPr>
              <w:t>5 903</w:t>
            </w:r>
            <w:r w:rsidR="00687B81" w:rsidRPr="006E5E06">
              <w:rPr>
                <w:rFonts w:ascii="Times New Roman" w:eastAsia="Times New Roman" w:hAnsi="Times New Roman" w:cs="Times New Roman"/>
                <w:sz w:val="24"/>
                <w:szCs w:val="24"/>
                <w:lang w:eastAsia="ru-RU"/>
              </w:rPr>
              <w:t>,</w:t>
            </w:r>
            <w:r w:rsidR="006E5E06" w:rsidRPr="006E5E06">
              <w:rPr>
                <w:rFonts w:ascii="Times New Roman" w:eastAsia="Times New Roman" w:hAnsi="Times New Roman" w:cs="Times New Roman"/>
                <w:sz w:val="24"/>
                <w:szCs w:val="24"/>
                <w:lang w:eastAsia="ru-RU"/>
              </w:rPr>
              <w:t>78974</w:t>
            </w:r>
            <w:r w:rsidRPr="006E5E06">
              <w:rPr>
                <w:rFonts w:ascii="Times New Roman" w:eastAsia="Times New Roman" w:hAnsi="Times New Roman" w:cs="Times New Roman"/>
                <w:sz w:val="24"/>
                <w:szCs w:val="24"/>
                <w:lang w:eastAsia="ru-RU"/>
              </w:rPr>
              <w:t xml:space="preserve"> тыс. рублей, в том числе по годам реализации:</w:t>
            </w:r>
          </w:p>
          <w:p w:rsidR="004501BB" w:rsidRPr="006E5E06" w:rsidRDefault="004501BB"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2025 год – 3</w:t>
            </w:r>
            <w:r w:rsidR="00DB2A31" w:rsidRPr="006E5E06">
              <w:rPr>
                <w:rFonts w:ascii="Times New Roman" w:eastAsia="Times New Roman" w:hAnsi="Times New Roman" w:cs="Times New Roman"/>
                <w:sz w:val="24"/>
                <w:szCs w:val="24"/>
                <w:lang w:eastAsia="ru-RU"/>
              </w:rPr>
              <w:t>434,80</w:t>
            </w:r>
            <w:r w:rsidRPr="006E5E06">
              <w:rPr>
                <w:rFonts w:ascii="Times New Roman" w:eastAsia="Times New Roman" w:hAnsi="Times New Roman" w:cs="Times New Roman"/>
                <w:sz w:val="24"/>
                <w:szCs w:val="24"/>
                <w:lang w:eastAsia="ru-RU"/>
              </w:rPr>
              <w:t xml:space="preserve"> тыс. рублей;</w:t>
            </w:r>
          </w:p>
          <w:p w:rsidR="004501BB" w:rsidRPr="006E5E06" w:rsidRDefault="00DB2A31"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2026 год – </w:t>
            </w:r>
            <w:r w:rsidR="006E5E06" w:rsidRPr="006E5E06">
              <w:rPr>
                <w:rFonts w:ascii="Times New Roman" w:eastAsia="Times New Roman" w:hAnsi="Times New Roman" w:cs="Times New Roman"/>
                <w:sz w:val="24"/>
                <w:szCs w:val="24"/>
                <w:lang w:eastAsia="ru-RU"/>
              </w:rPr>
              <w:t>2468,98974</w:t>
            </w:r>
            <w:r w:rsidR="004501BB" w:rsidRPr="006E5E06">
              <w:rPr>
                <w:rFonts w:ascii="Times New Roman" w:eastAsia="Times New Roman" w:hAnsi="Times New Roman" w:cs="Times New Roman"/>
                <w:sz w:val="24"/>
                <w:szCs w:val="24"/>
                <w:lang w:eastAsia="ru-RU"/>
              </w:rPr>
              <w:t xml:space="preserve"> тыс</w:t>
            </w:r>
            <w:r w:rsidR="00A15A37" w:rsidRPr="006E5E06">
              <w:rPr>
                <w:rFonts w:ascii="Times New Roman" w:eastAsia="Times New Roman" w:hAnsi="Times New Roman" w:cs="Times New Roman"/>
                <w:sz w:val="24"/>
                <w:szCs w:val="24"/>
                <w:lang w:eastAsia="ru-RU"/>
              </w:rPr>
              <w:t>. рублей;</w:t>
            </w:r>
            <w:r w:rsidR="004501BB" w:rsidRPr="006E5E06">
              <w:rPr>
                <w:rFonts w:ascii="Times New Roman" w:eastAsia="Times New Roman" w:hAnsi="Times New Roman" w:cs="Times New Roman"/>
                <w:sz w:val="24"/>
                <w:szCs w:val="24"/>
                <w:lang w:eastAsia="ru-RU"/>
              </w:rPr>
              <w:t xml:space="preserve"> </w:t>
            </w:r>
          </w:p>
          <w:p w:rsidR="004501BB" w:rsidRPr="006E5E06" w:rsidRDefault="00DB2A31"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2027 год – 0</w:t>
            </w:r>
            <w:r w:rsidR="004501BB" w:rsidRPr="006E5E06">
              <w:rPr>
                <w:rFonts w:ascii="Times New Roman" w:eastAsia="Times New Roman" w:hAnsi="Times New Roman" w:cs="Times New Roman"/>
                <w:sz w:val="24"/>
                <w:szCs w:val="24"/>
                <w:lang w:eastAsia="ru-RU"/>
              </w:rPr>
              <w:t xml:space="preserve"> тыс. рублей;</w:t>
            </w:r>
          </w:p>
          <w:p w:rsidR="00A15A37" w:rsidRPr="006E5E06" w:rsidRDefault="00A15A37"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2028 год – </w:t>
            </w:r>
            <w:r w:rsidR="00687B81" w:rsidRPr="006E5E06">
              <w:rPr>
                <w:rFonts w:ascii="Times New Roman" w:eastAsia="Times New Roman" w:hAnsi="Times New Roman" w:cs="Times New Roman"/>
                <w:sz w:val="24"/>
                <w:szCs w:val="24"/>
                <w:lang w:eastAsia="ru-RU"/>
              </w:rPr>
              <w:t>0</w:t>
            </w:r>
            <w:r w:rsidRPr="006E5E06">
              <w:rPr>
                <w:rFonts w:ascii="Times New Roman" w:eastAsia="Times New Roman" w:hAnsi="Times New Roman" w:cs="Times New Roman"/>
                <w:sz w:val="24"/>
                <w:szCs w:val="24"/>
                <w:lang w:eastAsia="ru-RU"/>
              </w:rPr>
              <w:t xml:space="preserve"> тыс. рублей.</w:t>
            </w:r>
          </w:p>
          <w:p w:rsidR="004501BB" w:rsidRPr="006E5E06" w:rsidRDefault="004501BB"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Бюджетные ассигнования за счет средств местного бюджета всего: </w:t>
            </w:r>
            <w:r w:rsidR="00114DA1">
              <w:rPr>
                <w:rFonts w:ascii="Times New Roman" w:eastAsia="Times New Roman" w:hAnsi="Times New Roman" w:cs="Times New Roman"/>
                <w:sz w:val="24"/>
                <w:szCs w:val="24"/>
                <w:lang w:eastAsia="ru-RU"/>
              </w:rPr>
              <w:t>8</w:t>
            </w:r>
            <w:r w:rsidR="006E5E06" w:rsidRPr="006E5E06">
              <w:rPr>
                <w:rFonts w:ascii="Times New Roman" w:eastAsia="Times New Roman" w:hAnsi="Times New Roman" w:cs="Times New Roman"/>
                <w:sz w:val="24"/>
                <w:szCs w:val="24"/>
                <w:lang w:eastAsia="ru-RU"/>
              </w:rPr>
              <w:t xml:space="preserve"> </w:t>
            </w:r>
            <w:r w:rsidR="00114DA1">
              <w:rPr>
                <w:rFonts w:ascii="Times New Roman" w:eastAsia="Times New Roman" w:hAnsi="Times New Roman" w:cs="Times New Roman"/>
                <w:sz w:val="24"/>
                <w:szCs w:val="24"/>
                <w:lang w:eastAsia="ru-RU"/>
              </w:rPr>
              <w:t>087</w:t>
            </w:r>
            <w:r w:rsidR="006E5E06" w:rsidRPr="006E5E06">
              <w:rPr>
                <w:rFonts w:ascii="Times New Roman" w:eastAsia="Times New Roman" w:hAnsi="Times New Roman" w:cs="Times New Roman"/>
                <w:sz w:val="24"/>
                <w:szCs w:val="24"/>
                <w:lang w:eastAsia="ru-RU"/>
              </w:rPr>
              <w:t>,00</w:t>
            </w:r>
            <w:r w:rsidRPr="006E5E06">
              <w:rPr>
                <w:rFonts w:ascii="Times New Roman" w:eastAsia="Times New Roman" w:hAnsi="Times New Roman" w:cs="Times New Roman"/>
                <w:sz w:val="24"/>
                <w:szCs w:val="24"/>
                <w:lang w:eastAsia="ru-RU"/>
              </w:rPr>
              <w:t xml:space="preserve"> тыс. рублей, в том числе по годам реализации:</w:t>
            </w:r>
          </w:p>
          <w:p w:rsidR="004501BB" w:rsidRPr="006E5E06" w:rsidRDefault="004501BB"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2025 год – </w:t>
            </w:r>
            <w:r w:rsidR="005925C8" w:rsidRPr="006E5E06">
              <w:rPr>
                <w:rFonts w:ascii="Times New Roman" w:eastAsia="Times New Roman" w:hAnsi="Times New Roman" w:cs="Times New Roman"/>
                <w:sz w:val="24"/>
                <w:szCs w:val="24"/>
                <w:lang w:eastAsia="ru-RU"/>
              </w:rPr>
              <w:t>3 340</w:t>
            </w:r>
            <w:r w:rsidRPr="006E5E06">
              <w:rPr>
                <w:rFonts w:ascii="Times New Roman" w:eastAsia="Times New Roman" w:hAnsi="Times New Roman" w:cs="Times New Roman"/>
                <w:sz w:val="24"/>
                <w:szCs w:val="24"/>
                <w:lang w:eastAsia="ru-RU"/>
              </w:rPr>
              <w:t>,60 тыс. рублей;</w:t>
            </w:r>
          </w:p>
          <w:p w:rsidR="004501BB" w:rsidRPr="006E5E06" w:rsidRDefault="004501BB"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2026 год – </w:t>
            </w:r>
            <w:r w:rsidR="00114DA1">
              <w:rPr>
                <w:rFonts w:ascii="Times New Roman" w:eastAsia="Times New Roman" w:hAnsi="Times New Roman" w:cs="Times New Roman"/>
                <w:sz w:val="24"/>
                <w:szCs w:val="24"/>
                <w:lang w:eastAsia="ru-RU"/>
              </w:rPr>
              <w:t>2</w:t>
            </w:r>
            <w:r w:rsidR="005925C8" w:rsidRPr="006E5E06">
              <w:rPr>
                <w:rFonts w:ascii="Times New Roman" w:eastAsia="Times New Roman" w:hAnsi="Times New Roman" w:cs="Times New Roman"/>
                <w:sz w:val="24"/>
                <w:szCs w:val="24"/>
                <w:lang w:eastAsia="ru-RU"/>
              </w:rPr>
              <w:t xml:space="preserve"> </w:t>
            </w:r>
            <w:r w:rsidR="00114DA1">
              <w:rPr>
                <w:rFonts w:ascii="Times New Roman" w:eastAsia="Times New Roman" w:hAnsi="Times New Roman" w:cs="Times New Roman"/>
                <w:sz w:val="24"/>
                <w:szCs w:val="24"/>
                <w:lang w:eastAsia="ru-RU"/>
              </w:rPr>
              <w:t>543</w:t>
            </w:r>
            <w:r w:rsidRPr="006E5E06">
              <w:rPr>
                <w:rFonts w:ascii="Times New Roman" w:eastAsia="Times New Roman" w:hAnsi="Times New Roman" w:cs="Times New Roman"/>
                <w:sz w:val="24"/>
                <w:szCs w:val="24"/>
                <w:lang w:eastAsia="ru-RU"/>
              </w:rPr>
              <w:t>,</w:t>
            </w:r>
            <w:r w:rsidR="005925C8" w:rsidRPr="006E5E06">
              <w:rPr>
                <w:rFonts w:ascii="Times New Roman" w:eastAsia="Times New Roman" w:hAnsi="Times New Roman" w:cs="Times New Roman"/>
                <w:sz w:val="24"/>
                <w:szCs w:val="24"/>
                <w:lang w:eastAsia="ru-RU"/>
              </w:rPr>
              <w:t>30</w:t>
            </w:r>
            <w:r w:rsidRPr="006E5E06">
              <w:rPr>
                <w:rFonts w:ascii="Times New Roman" w:eastAsia="Times New Roman" w:hAnsi="Times New Roman" w:cs="Times New Roman"/>
                <w:sz w:val="24"/>
                <w:szCs w:val="24"/>
                <w:lang w:eastAsia="ru-RU"/>
              </w:rPr>
              <w:t xml:space="preserve"> тыс. рублей. </w:t>
            </w:r>
          </w:p>
          <w:p w:rsidR="004501BB" w:rsidRPr="006E5E06" w:rsidRDefault="004501BB"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w:t>
            </w:r>
            <w:r w:rsidR="00A15A37" w:rsidRPr="006E5E06">
              <w:rPr>
                <w:rFonts w:ascii="Times New Roman" w:eastAsia="Times New Roman" w:hAnsi="Times New Roman" w:cs="Times New Roman"/>
                <w:sz w:val="24"/>
                <w:szCs w:val="24"/>
                <w:lang w:eastAsia="ru-RU"/>
              </w:rPr>
              <w:t xml:space="preserve"> 2027 год – </w:t>
            </w:r>
            <w:r w:rsidR="005925C8" w:rsidRPr="006E5E06">
              <w:rPr>
                <w:rFonts w:ascii="Times New Roman" w:eastAsia="Times New Roman" w:hAnsi="Times New Roman" w:cs="Times New Roman"/>
                <w:sz w:val="24"/>
                <w:szCs w:val="24"/>
                <w:lang w:eastAsia="ru-RU"/>
              </w:rPr>
              <w:t>0,00</w:t>
            </w:r>
            <w:r w:rsidR="00A15A37" w:rsidRPr="006E5E06">
              <w:rPr>
                <w:rFonts w:ascii="Times New Roman" w:eastAsia="Times New Roman" w:hAnsi="Times New Roman" w:cs="Times New Roman"/>
                <w:sz w:val="24"/>
                <w:szCs w:val="24"/>
                <w:lang w:eastAsia="ru-RU"/>
              </w:rPr>
              <w:t xml:space="preserve"> тыс. рублей;</w:t>
            </w:r>
          </w:p>
          <w:p w:rsidR="00A15A37" w:rsidRPr="006E5E06" w:rsidRDefault="00A15A37"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2028 год – </w:t>
            </w:r>
            <w:r w:rsidR="00114DA1">
              <w:rPr>
                <w:rFonts w:ascii="Times New Roman" w:eastAsia="Times New Roman" w:hAnsi="Times New Roman" w:cs="Times New Roman"/>
                <w:sz w:val="24"/>
                <w:szCs w:val="24"/>
                <w:lang w:eastAsia="ru-RU"/>
              </w:rPr>
              <w:t>2</w:t>
            </w:r>
            <w:r w:rsidR="005925C8" w:rsidRPr="006E5E06">
              <w:rPr>
                <w:rFonts w:ascii="Times New Roman" w:eastAsia="Times New Roman" w:hAnsi="Times New Roman" w:cs="Times New Roman"/>
                <w:sz w:val="24"/>
                <w:szCs w:val="24"/>
                <w:lang w:eastAsia="ru-RU"/>
              </w:rPr>
              <w:t> </w:t>
            </w:r>
            <w:r w:rsidR="00114DA1">
              <w:rPr>
                <w:rFonts w:ascii="Times New Roman" w:eastAsia="Times New Roman" w:hAnsi="Times New Roman" w:cs="Times New Roman"/>
                <w:sz w:val="24"/>
                <w:szCs w:val="24"/>
                <w:lang w:eastAsia="ru-RU"/>
              </w:rPr>
              <w:t>2</w:t>
            </w:r>
            <w:r w:rsidR="006E5E06" w:rsidRPr="006E5E06">
              <w:rPr>
                <w:rFonts w:ascii="Times New Roman" w:eastAsia="Times New Roman" w:hAnsi="Times New Roman" w:cs="Times New Roman"/>
                <w:sz w:val="24"/>
                <w:szCs w:val="24"/>
                <w:lang w:eastAsia="ru-RU"/>
              </w:rPr>
              <w:t>03</w:t>
            </w:r>
            <w:r w:rsidR="005925C8" w:rsidRPr="006E5E06">
              <w:rPr>
                <w:rFonts w:ascii="Times New Roman" w:eastAsia="Times New Roman" w:hAnsi="Times New Roman" w:cs="Times New Roman"/>
                <w:sz w:val="24"/>
                <w:szCs w:val="24"/>
                <w:lang w:eastAsia="ru-RU"/>
              </w:rPr>
              <w:t>,10</w:t>
            </w:r>
            <w:r w:rsidRPr="006E5E06">
              <w:rPr>
                <w:rFonts w:ascii="Times New Roman" w:eastAsia="Times New Roman" w:hAnsi="Times New Roman" w:cs="Times New Roman"/>
                <w:sz w:val="24"/>
                <w:szCs w:val="24"/>
                <w:lang w:eastAsia="ru-RU"/>
              </w:rPr>
              <w:t xml:space="preserve"> тыс. рублей.</w:t>
            </w:r>
          </w:p>
          <w:p w:rsidR="004501BB" w:rsidRPr="006E5E06" w:rsidRDefault="004501BB" w:rsidP="004501BB">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Прочие источники (собственные средства населения и др.) всего: </w:t>
            </w:r>
            <w:r w:rsidR="00B8792B">
              <w:rPr>
                <w:rFonts w:ascii="Times New Roman" w:eastAsia="Times New Roman" w:hAnsi="Times New Roman" w:cs="Times New Roman"/>
                <w:sz w:val="24"/>
                <w:szCs w:val="24"/>
                <w:lang w:eastAsia="ru-RU"/>
              </w:rPr>
              <w:t>2</w:t>
            </w:r>
            <w:r w:rsidR="006E5E06" w:rsidRPr="006E5E06">
              <w:rPr>
                <w:rFonts w:ascii="Times New Roman" w:eastAsia="Times New Roman" w:hAnsi="Times New Roman" w:cs="Times New Roman"/>
                <w:sz w:val="24"/>
                <w:szCs w:val="24"/>
                <w:lang w:eastAsia="ru-RU"/>
              </w:rPr>
              <w:t xml:space="preserve"> </w:t>
            </w:r>
            <w:r w:rsidR="00B8792B">
              <w:rPr>
                <w:rFonts w:ascii="Times New Roman" w:eastAsia="Times New Roman" w:hAnsi="Times New Roman" w:cs="Times New Roman"/>
                <w:sz w:val="24"/>
                <w:szCs w:val="24"/>
                <w:lang w:eastAsia="ru-RU"/>
              </w:rPr>
              <w:t>354</w:t>
            </w:r>
            <w:r w:rsidR="00303B81" w:rsidRPr="006E5E06">
              <w:rPr>
                <w:rFonts w:ascii="Times New Roman" w:eastAsia="Times New Roman" w:hAnsi="Times New Roman" w:cs="Times New Roman"/>
                <w:sz w:val="24"/>
                <w:szCs w:val="24"/>
                <w:lang w:eastAsia="ru-RU"/>
              </w:rPr>
              <w:t>,</w:t>
            </w:r>
            <w:r w:rsidR="00B8792B">
              <w:rPr>
                <w:rFonts w:ascii="Times New Roman" w:eastAsia="Times New Roman" w:hAnsi="Times New Roman" w:cs="Times New Roman"/>
                <w:sz w:val="24"/>
                <w:szCs w:val="24"/>
                <w:lang w:eastAsia="ru-RU"/>
              </w:rPr>
              <w:t>978</w:t>
            </w:r>
            <w:r w:rsidR="00180269">
              <w:rPr>
                <w:rFonts w:ascii="Times New Roman" w:eastAsia="Times New Roman" w:hAnsi="Times New Roman" w:cs="Times New Roman"/>
                <w:sz w:val="24"/>
                <w:szCs w:val="24"/>
                <w:lang w:eastAsia="ru-RU"/>
              </w:rPr>
              <w:t>16</w:t>
            </w:r>
            <w:r w:rsidRPr="006E5E06">
              <w:rPr>
                <w:rFonts w:ascii="Times New Roman" w:eastAsia="Times New Roman" w:hAnsi="Times New Roman" w:cs="Times New Roman"/>
                <w:sz w:val="24"/>
                <w:szCs w:val="24"/>
                <w:lang w:eastAsia="ru-RU"/>
              </w:rPr>
              <w:t xml:space="preserve"> тыс. рублей, в том числе по годам реализации:</w:t>
            </w:r>
          </w:p>
          <w:p w:rsidR="004501BB" w:rsidRPr="006E5E06" w:rsidRDefault="004501BB"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2025 год – 992,922 тыс. рублей;</w:t>
            </w:r>
          </w:p>
          <w:p w:rsidR="004501BB" w:rsidRPr="006E5E06" w:rsidRDefault="004501BB" w:rsidP="004501BB">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2026 год – </w:t>
            </w:r>
            <w:r w:rsidR="00B8792B">
              <w:rPr>
                <w:rFonts w:ascii="Times New Roman" w:eastAsia="Times New Roman" w:hAnsi="Times New Roman" w:cs="Times New Roman"/>
                <w:sz w:val="24"/>
                <w:szCs w:val="24"/>
                <w:lang w:eastAsia="ru-RU"/>
              </w:rPr>
              <w:t>1 362</w:t>
            </w:r>
            <w:r w:rsidR="006E5E06" w:rsidRPr="006E5E06">
              <w:rPr>
                <w:rFonts w:ascii="Times New Roman" w:eastAsia="Times New Roman" w:hAnsi="Times New Roman" w:cs="Times New Roman"/>
                <w:sz w:val="24"/>
                <w:szCs w:val="24"/>
                <w:lang w:eastAsia="ru-RU"/>
              </w:rPr>
              <w:t>,</w:t>
            </w:r>
            <w:r w:rsidR="00B8792B">
              <w:rPr>
                <w:rFonts w:ascii="Times New Roman" w:eastAsia="Times New Roman" w:hAnsi="Times New Roman" w:cs="Times New Roman"/>
                <w:sz w:val="24"/>
                <w:szCs w:val="24"/>
                <w:lang w:eastAsia="ru-RU"/>
              </w:rPr>
              <w:t>05616</w:t>
            </w:r>
            <w:r w:rsidR="006E5E06" w:rsidRPr="006E5E06">
              <w:rPr>
                <w:rFonts w:ascii="Times New Roman" w:eastAsia="Times New Roman" w:hAnsi="Times New Roman" w:cs="Times New Roman"/>
                <w:sz w:val="24"/>
                <w:szCs w:val="24"/>
                <w:lang w:eastAsia="ru-RU"/>
              </w:rPr>
              <w:t xml:space="preserve"> </w:t>
            </w:r>
            <w:r w:rsidRPr="006E5E06">
              <w:rPr>
                <w:rFonts w:ascii="Times New Roman" w:eastAsia="Times New Roman" w:hAnsi="Times New Roman" w:cs="Times New Roman"/>
                <w:sz w:val="24"/>
                <w:szCs w:val="24"/>
                <w:lang w:eastAsia="ru-RU"/>
              </w:rPr>
              <w:t>тыс. рублей;</w:t>
            </w:r>
          </w:p>
          <w:p w:rsidR="00A15A37" w:rsidRPr="006E5E06" w:rsidRDefault="004501BB" w:rsidP="00A15A37">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w:t>
            </w:r>
            <w:r w:rsidR="00A15A37" w:rsidRPr="006E5E06">
              <w:rPr>
                <w:rFonts w:ascii="Times New Roman" w:eastAsia="Times New Roman" w:hAnsi="Times New Roman" w:cs="Times New Roman"/>
                <w:sz w:val="24"/>
                <w:szCs w:val="24"/>
                <w:lang w:eastAsia="ru-RU"/>
              </w:rPr>
              <w:t>202</w:t>
            </w:r>
            <w:r w:rsidR="00BE3752" w:rsidRPr="006E5E06">
              <w:rPr>
                <w:rFonts w:ascii="Times New Roman" w:eastAsia="Times New Roman" w:hAnsi="Times New Roman" w:cs="Times New Roman"/>
                <w:sz w:val="24"/>
                <w:szCs w:val="24"/>
                <w:lang w:eastAsia="ru-RU"/>
              </w:rPr>
              <w:t>7</w:t>
            </w:r>
            <w:r w:rsidR="00A15A37" w:rsidRPr="006E5E06">
              <w:rPr>
                <w:rFonts w:ascii="Times New Roman" w:eastAsia="Times New Roman" w:hAnsi="Times New Roman" w:cs="Times New Roman"/>
                <w:sz w:val="24"/>
                <w:szCs w:val="24"/>
                <w:lang w:eastAsia="ru-RU"/>
              </w:rPr>
              <w:t xml:space="preserve"> год – </w:t>
            </w:r>
            <w:r w:rsidR="00303B81" w:rsidRPr="006E5E06">
              <w:rPr>
                <w:rFonts w:ascii="Times New Roman" w:eastAsia="Times New Roman" w:hAnsi="Times New Roman" w:cs="Times New Roman"/>
                <w:sz w:val="24"/>
                <w:szCs w:val="24"/>
                <w:lang w:eastAsia="ru-RU"/>
              </w:rPr>
              <w:t>0</w:t>
            </w:r>
            <w:r w:rsidR="00A15A37" w:rsidRPr="006E5E06">
              <w:rPr>
                <w:rFonts w:ascii="Times New Roman" w:eastAsia="Times New Roman" w:hAnsi="Times New Roman" w:cs="Times New Roman"/>
                <w:sz w:val="24"/>
                <w:szCs w:val="24"/>
                <w:lang w:eastAsia="ru-RU"/>
              </w:rPr>
              <w:t xml:space="preserve"> тыс. рублей;</w:t>
            </w:r>
          </w:p>
          <w:p w:rsidR="004501BB" w:rsidRPr="006E5E06" w:rsidRDefault="00A15A37" w:rsidP="00A15A37">
            <w:pPr>
              <w:spacing w:after="0" w:line="240" w:lineRule="auto"/>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     </w:t>
            </w:r>
            <w:r w:rsidR="004501BB" w:rsidRPr="006E5E06">
              <w:rPr>
                <w:rFonts w:ascii="Times New Roman" w:eastAsia="Times New Roman" w:hAnsi="Times New Roman" w:cs="Times New Roman"/>
                <w:sz w:val="24"/>
                <w:szCs w:val="24"/>
                <w:lang w:eastAsia="ru-RU"/>
              </w:rPr>
              <w:t>202</w:t>
            </w:r>
            <w:r w:rsidRPr="006E5E06">
              <w:rPr>
                <w:rFonts w:ascii="Times New Roman" w:eastAsia="Times New Roman" w:hAnsi="Times New Roman" w:cs="Times New Roman"/>
                <w:sz w:val="24"/>
                <w:szCs w:val="24"/>
                <w:lang w:eastAsia="ru-RU"/>
              </w:rPr>
              <w:t>8</w:t>
            </w:r>
            <w:r w:rsidR="004501BB" w:rsidRPr="006E5E06">
              <w:rPr>
                <w:rFonts w:ascii="Times New Roman" w:eastAsia="Times New Roman" w:hAnsi="Times New Roman" w:cs="Times New Roman"/>
                <w:sz w:val="24"/>
                <w:szCs w:val="24"/>
                <w:lang w:eastAsia="ru-RU"/>
              </w:rPr>
              <w:t xml:space="preserve"> год – 0 тыс. рублей.</w:t>
            </w:r>
          </w:p>
        </w:tc>
      </w:tr>
      <w:tr w:rsidR="004501BB" w:rsidRPr="00465565" w:rsidTr="00587E52">
        <w:trPr>
          <w:tblCellSpacing w:w="5" w:type="nil"/>
          <w:jc w:val="right"/>
        </w:trPr>
        <w:tc>
          <w:tcPr>
            <w:tcW w:w="2520" w:type="dxa"/>
            <w:tcBorders>
              <w:left w:val="single" w:sz="8" w:space="0" w:color="auto"/>
              <w:bottom w:val="single" w:sz="8" w:space="0" w:color="auto"/>
              <w:right w:val="single" w:sz="8" w:space="0" w:color="auto"/>
            </w:tcBorders>
          </w:tcPr>
          <w:p w:rsidR="004501BB" w:rsidRPr="00465565" w:rsidRDefault="004501BB" w:rsidP="00587E5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Индикаторы достижения цели и показатели непосредственных результатов Подпрограммы 4</w:t>
            </w:r>
          </w:p>
        </w:tc>
        <w:tc>
          <w:tcPr>
            <w:tcW w:w="7510" w:type="dxa"/>
            <w:tcBorders>
              <w:left w:val="single" w:sz="8" w:space="0" w:color="auto"/>
              <w:bottom w:val="single" w:sz="8" w:space="0" w:color="auto"/>
              <w:right w:val="single" w:sz="8" w:space="0" w:color="auto"/>
            </w:tcBorders>
          </w:tcPr>
          <w:p w:rsidR="00E232BA" w:rsidRPr="006E5E06"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 xml:space="preserve">По итогам реализации подпрограммы будут достигнуты следующие значения индикаторов и непосредственных результатов </w:t>
            </w:r>
            <w:r w:rsidR="00DA3436" w:rsidRPr="006E5E06">
              <w:rPr>
                <w:rFonts w:ascii="Times New Roman" w:eastAsia="Times New Roman" w:hAnsi="Times New Roman" w:cs="Times New Roman"/>
                <w:sz w:val="24"/>
                <w:szCs w:val="24"/>
                <w:lang w:eastAsia="ru-RU"/>
              </w:rPr>
              <w:t xml:space="preserve">к </w:t>
            </w:r>
            <w:r w:rsidRPr="006E5E06">
              <w:rPr>
                <w:rFonts w:ascii="Times New Roman" w:eastAsia="Times New Roman" w:hAnsi="Times New Roman" w:cs="Times New Roman"/>
                <w:sz w:val="24"/>
                <w:szCs w:val="24"/>
                <w:lang w:eastAsia="ru-RU"/>
              </w:rPr>
              <w:t>202</w:t>
            </w:r>
            <w:r w:rsidR="00BE3752" w:rsidRPr="006E5E06">
              <w:rPr>
                <w:rFonts w:ascii="Times New Roman" w:eastAsia="Times New Roman" w:hAnsi="Times New Roman" w:cs="Times New Roman"/>
                <w:sz w:val="24"/>
                <w:szCs w:val="24"/>
                <w:lang w:eastAsia="ru-RU"/>
              </w:rPr>
              <w:t>8</w:t>
            </w:r>
            <w:r w:rsidRPr="006E5E06">
              <w:rPr>
                <w:rFonts w:ascii="Times New Roman" w:eastAsia="Times New Roman" w:hAnsi="Times New Roman" w:cs="Times New Roman"/>
                <w:sz w:val="24"/>
                <w:szCs w:val="24"/>
                <w:lang w:eastAsia="ru-RU"/>
              </w:rPr>
              <w:t xml:space="preserve"> году:</w:t>
            </w:r>
          </w:p>
          <w:p w:rsidR="00E232BA" w:rsidRPr="006E5E06" w:rsidRDefault="00E232BA" w:rsidP="00E232BA">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Индикаторы:</w:t>
            </w:r>
          </w:p>
          <w:p w:rsidR="00DA3436" w:rsidRPr="006E5E06" w:rsidRDefault="00E232BA" w:rsidP="00DA3436">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1. Повышение удовлетворенности населения качеством жизни на селе до 7</w:t>
            </w:r>
            <w:r w:rsidR="007665CE" w:rsidRPr="006E5E06">
              <w:rPr>
                <w:rFonts w:ascii="Times New Roman" w:eastAsia="Times New Roman" w:hAnsi="Times New Roman" w:cs="Times New Roman"/>
                <w:sz w:val="24"/>
                <w:szCs w:val="24"/>
                <w:lang w:eastAsia="ru-RU"/>
              </w:rPr>
              <w:t>6</w:t>
            </w:r>
            <w:r w:rsidRPr="006E5E06">
              <w:rPr>
                <w:rFonts w:ascii="Times New Roman" w:eastAsia="Times New Roman" w:hAnsi="Times New Roman" w:cs="Times New Roman"/>
                <w:sz w:val="24"/>
                <w:szCs w:val="24"/>
                <w:lang w:eastAsia="ru-RU"/>
              </w:rPr>
              <w:t>%.</w:t>
            </w:r>
          </w:p>
          <w:p w:rsidR="00DA3436" w:rsidRPr="006E5E06" w:rsidRDefault="00DA3436" w:rsidP="00DA3436">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2. Количество семей, улучшивших жилищные условия - 2.</w:t>
            </w:r>
          </w:p>
          <w:p w:rsidR="00E232BA" w:rsidRPr="006E5E06" w:rsidRDefault="00E232BA" w:rsidP="00E232BA">
            <w:pPr>
              <w:widowControl w:val="0"/>
              <w:autoSpaceDE w:val="0"/>
              <w:autoSpaceDN w:val="0"/>
              <w:adjustRightInd w:val="0"/>
              <w:spacing w:after="0" w:line="240" w:lineRule="auto"/>
              <w:ind w:firstLine="300"/>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2. Непосредственные результаты:</w:t>
            </w:r>
          </w:p>
          <w:p w:rsidR="00DA3436" w:rsidRPr="006E5E06" w:rsidRDefault="00DA3436" w:rsidP="00E232BA">
            <w:pPr>
              <w:widowControl w:val="0"/>
              <w:autoSpaceDE w:val="0"/>
              <w:autoSpaceDN w:val="0"/>
              <w:adjustRightInd w:val="0"/>
              <w:spacing w:after="0" w:line="240" w:lineRule="auto"/>
              <w:ind w:firstLine="300"/>
              <w:rPr>
                <w:rFonts w:ascii="Times New Roman" w:eastAsia="Times New Roman" w:hAnsi="Times New Roman" w:cs="Times New Roman"/>
                <w:sz w:val="24"/>
                <w:szCs w:val="24"/>
                <w:lang w:eastAsia="ru-RU"/>
              </w:rPr>
            </w:pPr>
            <w:r w:rsidRPr="006E5E06">
              <w:rPr>
                <w:rFonts w:ascii="Times New Roman" w:eastAsia="Times New Roman" w:hAnsi="Times New Roman" w:cs="Times New Roman"/>
                <w:sz w:val="24"/>
                <w:szCs w:val="24"/>
                <w:lang w:eastAsia="ru-RU"/>
              </w:rPr>
              <w:t>2.1. Объем ввода (приобретения) жилья в сельской местности – 126 м2.</w:t>
            </w:r>
          </w:p>
          <w:p w:rsidR="004501BB" w:rsidRPr="006E5E06" w:rsidRDefault="00E232BA" w:rsidP="00DA3436">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6E5E06">
              <w:rPr>
                <w:rFonts w:ascii="Times New Roman" w:eastAsia="Times New Roman" w:hAnsi="Times New Roman" w:cs="Times New Roman"/>
                <w:sz w:val="24"/>
                <w:szCs w:val="24"/>
                <w:lang w:eastAsia="ru-RU"/>
              </w:rPr>
              <w:t>2.2. Получившие пользу от благоустройства: 10000 чел.</w:t>
            </w:r>
          </w:p>
        </w:tc>
      </w:tr>
    </w:tbl>
    <w:p w:rsidR="004501BB" w:rsidRDefault="004501BB" w:rsidP="00767B5A">
      <w:pPr>
        <w:tabs>
          <w:tab w:val="left" w:pos="142"/>
        </w:tabs>
        <w:spacing w:after="0" w:line="360" w:lineRule="auto"/>
        <w:ind w:right="-1" w:firstLine="709"/>
        <w:jc w:val="right"/>
        <w:rPr>
          <w:rFonts w:ascii="Times New Roman" w:hAnsi="Times New Roman" w:cs="Times New Roman"/>
          <w:sz w:val="28"/>
          <w:szCs w:val="28"/>
        </w:rPr>
      </w:pP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 Текстовая часть Подпрограммы 4</w:t>
      </w:r>
    </w:p>
    <w:p w:rsidR="00E232BA" w:rsidRPr="0035216F" w:rsidRDefault="00E232BA" w:rsidP="00E232BA">
      <w:pPr>
        <w:widowControl w:val="0"/>
        <w:autoSpaceDE w:val="0"/>
        <w:autoSpaceDN w:val="0"/>
        <w:adjustRightInd w:val="0"/>
        <w:spacing w:before="120" w:after="120" w:line="240" w:lineRule="auto"/>
        <w:jc w:val="center"/>
        <w:outlineLvl w:val="2"/>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 xml:space="preserve">2.1. Характеристика текущего состояния сферы реализации Подпрограммы </w:t>
      </w:r>
      <w:r>
        <w:rPr>
          <w:rFonts w:ascii="Times New Roman" w:eastAsia="Times New Roman" w:hAnsi="Times New Roman" w:cs="Times New Roman"/>
          <w:b/>
          <w:sz w:val="28"/>
          <w:szCs w:val="20"/>
          <w:lang w:eastAsia="ru-RU"/>
        </w:rPr>
        <w:t>4</w:t>
      </w:r>
      <w:r w:rsidRPr="00465565">
        <w:rPr>
          <w:rFonts w:ascii="Times New Roman" w:eastAsia="Times New Roman" w:hAnsi="Times New Roman" w:cs="Times New Roman"/>
          <w:b/>
          <w:sz w:val="28"/>
          <w:szCs w:val="20"/>
          <w:lang w:eastAsia="ru-RU"/>
        </w:rPr>
        <w:t xml:space="preserve">, </w:t>
      </w:r>
      <w:r w:rsidRPr="0035216F">
        <w:rPr>
          <w:rFonts w:ascii="Times New Roman" w:eastAsia="Times New Roman" w:hAnsi="Times New Roman" w:cs="Times New Roman"/>
          <w:b/>
          <w:sz w:val="28"/>
          <w:szCs w:val="20"/>
          <w:lang w:eastAsia="ru-RU"/>
        </w:rPr>
        <w:t>основные проблемы и прогноз ее развития</w:t>
      </w:r>
    </w:p>
    <w:p w:rsidR="00E232BA" w:rsidRDefault="00E232BA" w:rsidP="00E232BA">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0D52C4">
        <w:rPr>
          <w:rFonts w:ascii="Times New Roman" w:eastAsia="Times New Roman" w:hAnsi="Times New Roman" w:cs="Times New Roman"/>
          <w:sz w:val="28"/>
          <w:szCs w:val="28"/>
          <w:lang w:eastAsia="ru-RU"/>
        </w:rPr>
        <w:t xml:space="preserve">Разработка Подпрограммы </w:t>
      </w:r>
      <w:r>
        <w:rPr>
          <w:rFonts w:ascii="Times New Roman" w:eastAsia="Times New Roman" w:hAnsi="Times New Roman" w:cs="Times New Roman"/>
          <w:sz w:val="28"/>
          <w:szCs w:val="28"/>
          <w:lang w:eastAsia="ru-RU"/>
        </w:rPr>
        <w:t>«</w:t>
      </w:r>
      <w:r w:rsidRPr="000D52C4">
        <w:rPr>
          <w:rFonts w:ascii="Times New Roman" w:eastAsia="Times New Roman" w:hAnsi="Times New Roman" w:cs="Times New Roman"/>
          <w:sz w:val="28"/>
          <w:szCs w:val="28"/>
          <w:lang w:eastAsia="ru-RU"/>
        </w:rPr>
        <w:t>Комплексное развитие сельских территорий</w:t>
      </w:r>
      <w:r>
        <w:rPr>
          <w:rFonts w:ascii="Times New Roman" w:eastAsia="Times New Roman" w:hAnsi="Times New Roman" w:cs="Times New Roman"/>
          <w:sz w:val="28"/>
          <w:szCs w:val="28"/>
          <w:lang w:eastAsia="ru-RU"/>
        </w:rPr>
        <w:t>»</w:t>
      </w:r>
      <w:r w:rsidRPr="000D52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w:t>
      </w:r>
      <w:r w:rsidRPr="000D52C4">
        <w:rPr>
          <w:rFonts w:ascii="Times New Roman" w:eastAsia="Times New Roman" w:hAnsi="Times New Roman" w:cs="Times New Roman"/>
          <w:sz w:val="28"/>
          <w:szCs w:val="28"/>
          <w:lang w:eastAsia="ru-RU"/>
        </w:rPr>
        <w:t xml:space="preserve">бусловлена продолжением развития программного подхода к решению вопросов развития сельских территорий, пришедшая на смену Подпрограмме 2 </w:t>
      </w:r>
      <w:r>
        <w:rPr>
          <w:rFonts w:ascii="Times New Roman" w:eastAsia="Times New Roman" w:hAnsi="Times New Roman" w:cs="Times New Roman"/>
          <w:sz w:val="28"/>
          <w:szCs w:val="28"/>
          <w:lang w:eastAsia="ru-RU"/>
        </w:rPr>
        <w:t>«</w:t>
      </w:r>
      <w:r w:rsidRPr="000D52C4">
        <w:rPr>
          <w:rFonts w:ascii="Times New Roman" w:eastAsia="Times New Roman" w:hAnsi="Times New Roman" w:cs="Times New Roman"/>
          <w:sz w:val="28"/>
          <w:szCs w:val="28"/>
          <w:lang w:eastAsia="ru-RU"/>
        </w:rPr>
        <w:t>Устойчивое развитие сельских территорий Нижегородской области</w:t>
      </w:r>
      <w:r>
        <w:rPr>
          <w:rFonts w:ascii="Times New Roman" w:eastAsia="Times New Roman" w:hAnsi="Times New Roman" w:cs="Times New Roman"/>
          <w:sz w:val="28"/>
          <w:szCs w:val="28"/>
          <w:lang w:eastAsia="ru-RU"/>
        </w:rPr>
        <w:t>»</w:t>
      </w:r>
      <w:r w:rsidRPr="000D52C4">
        <w:rPr>
          <w:rFonts w:ascii="Times New Roman" w:eastAsia="Times New Roman" w:hAnsi="Times New Roman" w:cs="Times New Roman"/>
          <w:sz w:val="28"/>
          <w:szCs w:val="28"/>
          <w:lang w:eastAsia="ru-RU"/>
        </w:rPr>
        <w:t xml:space="preserve"> государственной программы </w:t>
      </w:r>
      <w:r>
        <w:rPr>
          <w:rFonts w:ascii="Times New Roman" w:eastAsia="Times New Roman" w:hAnsi="Times New Roman" w:cs="Times New Roman"/>
          <w:sz w:val="28"/>
          <w:szCs w:val="28"/>
          <w:lang w:eastAsia="ru-RU"/>
        </w:rPr>
        <w:t>«</w:t>
      </w:r>
      <w:r w:rsidRPr="000D52C4">
        <w:rPr>
          <w:rFonts w:ascii="Times New Roman" w:eastAsia="Times New Roman" w:hAnsi="Times New Roman" w:cs="Times New Roman"/>
          <w:sz w:val="28"/>
          <w:szCs w:val="28"/>
          <w:lang w:eastAsia="ru-RU"/>
        </w:rPr>
        <w:t>Развитие агропромышленного комплекса Нижегородской области</w:t>
      </w:r>
      <w:r>
        <w:rPr>
          <w:rFonts w:ascii="Times New Roman" w:eastAsia="Times New Roman" w:hAnsi="Times New Roman" w:cs="Times New Roman"/>
          <w:sz w:val="28"/>
          <w:szCs w:val="28"/>
          <w:lang w:eastAsia="ru-RU"/>
        </w:rPr>
        <w:t>»</w:t>
      </w:r>
      <w:r w:rsidRPr="000D52C4">
        <w:rPr>
          <w:rFonts w:ascii="Times New Roman" w:eastAsia="Times New Roman" w:hAnsi="Times New Roman" w:cs="Times New Roman"/>
          <w:sz w:val="28"/>
          <w:szCs w:val="28"/>
          <w:lang w:eastAsia="ru-RU"/>
        </w:rPr>
        <w:t>.</w:t>
      </w:r>
    </w:p>
    <w:p w:rsidR="00E232BA" w:rsidRPr="000D52C4" w:rsidRDefault="00E232BA" w:rsidP="00E232BA">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0D52C4">
        <w:rPr>
          <w:rFonts w:ascii="Times New Roman" w:eastAsia="Times New Roman" w:hAnsi="Times New Roman" w:cs="Times New Roman"/>
          <w:sz w:val="28"/>
          <w:szCs w:val="28"/>
          <w:lang w:eastAsia="ru-RU"/>
        </w:rPr>
        <w:t xml:space="preserve">В настоящее время сохраняется тенденция к уменьшению численности </w:t>
      </w:r>
      <w:r>
        <w:rPr>
          <w:rFonts w:ascii="Times New Roman" w:eastAsia="Times New Roman" w:hAnsi="Times New Roman" w:cs="Times New Roman"/>
          <w:sz w:val="28"/>
          <w:szCs w:val="28"/>
          <w:lang w:eastAsia="ru-RU"/>
        </w:rPr>
        <w:t>с</w:t>
      </w:r>
      <w:r w:rsidRPr="000D52C4">
        <w:rPr>
          <w:rFonts w:ascii="Times New Roman" w:eastAsia="Times New Roman" w:hAnsi="Times New Roman" w:cs="Times New Roman"/>
          <w:sz w:val="28"/>
          <w:szCs w:val="28"/>
          <w:lang w:eastAsia="ru-RU"/>
        </w:rPr>
        <w:t>ельского населения. Недостаточный уровень развития социальной и инженерной инфраструктуры, недостаток благоустроенного</w:t>
      </w:r>
      <w:r w:rsidRPr="000D52C4">
        <w:rPr>
          <w:rFonts w:ascii="Times New Roman" w:hAnsi="Times New Roman" w:cs="Times New Roman"/>
          <w:sz w:val="28"/>
          <w:szCs w:val="28"/>
        </w:rPr>
        <w:t xml:space="preserve"> </w:t>
      </w:r>
      <w:r w:rsidRPr="000D52C4">
        <w:rPr>
          <w:rFonts w:ascii="Times New Roman" w:eastAsia="Times New Roman" w:hAnsi="Times New Roman" w:cs="Times New Roman"/>
          <w:sz w:val="28"/>
          <w:szCs w:val="28"/>
          <w:lang w:eastAsia="ru-RU"/>
        </w:rPr>
        <w:t xml:space="preserve">жилья приводит к тому, что молодое население, в том числе молодые специалисты, получившие высшее </w:t>
      </w:r>
      <w:r>
        <w:rPr>
          <w:rFonts w:ascii="Times New Roman" w:eastAsia="Times New Roman" w:hAnsi="Times New Roman" w:cs="Times New Roman"/>
          <w:sz w:val="28"/>
          <w:szCs w:val="28"/>
          <w:lang w:eastAsia="ru-RU"/>
        </w:rPr>
        <w:t>п</w:t>
      </w:r>
      <w:r w:rsidRPr="000D52C4">
        <w:rPr>
          <w:rFonts w:ascii="Times New Roman" w:eastAsia="Times New Roman" w:hAnsi="Times New Roman" w:cs="Times New Roman"/>
          <w:sz w:val="28"/>
          <w:szCs w:val="28"/>
          <w:lang w:eastAsia="ru-RU"/>
        </w:rPr>
        <w:t>рофессиональное образование в образовательных организациях высшего образования по специальностям, необходимым в сфере сельскохозяйственного производства, в большинстве случаев не желают оставаться жить и работать в сельской местности.</w:t>
      </w:r>
    </w:p>
    <w:p w:rsidR="00E232BA" w:rsidRDefault="00E232BA" w:rsidP="00E232BA">
      <w:pPr>
        <w:pStyle w:val="ConsPlusNormal"/>
        <w:ind w:firstLine="709"/>
        <w:jc w:val="both"/>
        <w:rPr>
          <w:rFonts w:ascii="Times New Roman" w:hAnsi="Times New Roman" w:cs="Times New Roman"/>
          <w:sz w:val="28"/>
          <w:szCs w:val="28"/>
        </w:rPr>
      </w:pPr>
      <w:r w:rsidRPr="000D52C4">
        <w:rPr>
          <w:rFonts w:ascii="Times New Roman" w:hAnsi="Times New Roman" w:cs="Times New Roman"/>
          <w:sz w:val="28"/>
          <w:szCs w:val="28"/>
        </w:rPr>
        <w:t xml:space="preserve">Доходы семей, взрослые члены которых работают в организациях агропромышленного комплекса, не позволяют самостоятельно решить жилищный вопрос. Помимо обеспеченности жильем социально-экономическое развитие общества зависит от качества жизни населения, на которое, в свою очередь, влияет качество и обеспеченность услугами образования, здравоохранения, транспортного и культурного обслуживания. </w:t>
      </w:r>
    </w:p>
    <w:p w:rsidR="00E232BA" w:rsidRPr="004E0F7A" w:rsidRDefault="00E232BA" w:rsidP="00E232BA">
      <w:pPr>
        <w:pStyle w:val="ConsPlusNormal"/>
        <w:ind w:firstLine="709"/>
        <w:jc w:val="both"/>
        <w:rPr>
          <w:rFonts w:ascii="Times New Roman" w:hAnsi="Times New Roman" w:cs="Times New Roman"/>
          <w:sz w:val="28"/>
          <w:szCs w:val="28"/>
        </w:rPr>
      </w:pPr>
      <w:r w:rsidRPr="000D52C4">
        <w:rPr>
          <w:rFonts w:ascii="Times New Roman" w:hAnsi="Times New Roman" w:cs="Times New Roman"/>
          <w:sz w:val="28"/>
          <w:szCs w:val="28"/>
        </w:rPr>
        <w:t xml:space="preserve">В настоящее время объекты социальной и инженерной инфраструктуры в ряде населенных пунктах городского округа остаются с высокой степенью физического и морального износа. Отмечается недостаточный уровень обеспеченности жилищного фонда водопроводными и газовыми сетями. Объекты социальной и инженерной </w:t>
      </w:r>
      <w:r w:rsidRPr="004E0F7A">
        <w:rPr>
          <w:rFonts w:ascii="Times New Roman" w:hAnsi="Times New Roman" w:cs="Times New Roman"/>
          <w:sz w:val="28"/>
          <w:szCs w:val="28"/>
        </w:rPr>
        <w:t>инфраструктуры не полностью соответствуют современным требованиям и неравномерно размещены по сельским территориям городского округа.</w:t>
      </w:r>
    </w:p>
    <w:p w:rsidR="00E232BA" w:rsidRPr="000D52C4" w:rsidRDefault="00E232BA" w:rsidP="00E232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D52C4">
        <w:rPr>
          <w:rFonts w:ascii="Times New Roman" w:eastAsia="Times New Roman" w:hAnsi="Times New Roman" w:cs="Times New Roman"/>
          <w:sz w:val="28"/>
          <w:szCs w:val="28"/>
          <w:lang w:eastAsia="ru-RU"/>
        </w:rPr>
        <w:t>Решение имеющихся проблем, сдерживающих развитие сельских территорий, возможно только на основе комплексного подхода и консолидации усилий всех уровней власти.</w:t>
      </w:r>
    </w:p>
    <w:p w:rsidR="00E232BA" w:rsidRPr="004E0F7A" w:rsidRDefault="00E232BA" w:rsidP="00E232BA">
      <w:pPr>
        <w:widowControl w:val="0"/>
        <w:autoSpaceDE w:val="0"/>
        <w:autoSpaceDN w:val="0"/>
        <w:adjustRightInd w:val="0"/>
        <w:spacing w:after="0" w:line="240" w:lineRule="auto"/>
        <w:ind w:firstLine="540"/>
        <w:jc w:val="both"/>
        <w:rPr>
          <w:rFonts w:ascii="Arial" w:eastAsia="Times New Roman" w:hAnsi="Arial" w:cs="Arial"/>
          <w:sz w:val="20"/>
          <w:szCs w:val="20"/>
          <w:lang w:eastAsia="ru-RU"/>
        </w:rPr>
      </w:pPr>
      <w:r w:rsidRPr="004E0F7A">
        <w:rPr>
          <w:rFonts w:ascii="Times New Roman" w:eastAsia="Times New Roman" w:hAnsi="Times New Roman" w:cs="Times New Roman"/>
          <w:sz w:val="28"/>
          <w:szCs w:val="28"/>
          <w:lang w:eastAsia="ru-RU"/>
        </w:rPr>
        <w:t xml:space="preserve">Подпрограмма </w:t>
      </w:r>
      <w:r>
        <w:rPr>
          <w:rFonts w:ascii="Times New Roman" w:eastAsia="Times New Roman" w:hAnsi="Times New Roman" w:cs="Times New Roman"/>
          <w:sz w:val="28"/>
          <w:szCs w:val="28"/>
          <w:lang w:eastAsia="ru-RU"/>
        </w:rPr>
        <w:t>«</w:t>
      </w:r>
      <w:r w:rsidRPr="004E0F7A">
        <w:rPr>
          <w:rFonts w:ascii="Times New Roman" w:eastAsia="Times New Roman" w:hAnsi="Times New Roman" w:cs="Times New Roman"/>
          <w:sz w:val="28"/>
          <w:szCs w:val="28"/>
          <w:lang w:eastAsia="ru-RU"/>
        </w:rPr>
        <w:t>Комплексное развитие сельских территорий</w:t>
      </w:r>
      <w:r>
        <w:rPr>
          <w:rFonts w:ascii="Times New Roman" w:eastAsia="Times New Roman" w:hAnsi="Times New Roman" w:cs="Times New Roman"/>
          <w:sz w:val="28"/>
          <w:szCs w:val="28"/>
          <w:lang w:eastAsia="ru-RU"/>
        </w:rPr>
        <w:t>»</w:t>
      </w:r>
      <w:r w:rsidRPr="004E0F7A">
        <w:rPr>
          <w:rFonts w:ascii="Times New Roman" w:eastAsia="Times New Roman" w:hAnsi="Times New Roman" w:cs="Times New Roman"/>
          <w:sz w:val="28"/>
          <w:szCs w:val="28"/>
          <w:lang w:eastAsia="ru-RU"/>
        </w:rPr>
        <w:t xml:space="preserve"> включает реализацию мероприятий, направленных на сохранение доли сельского населения, повышение уровня и качества жизни посредством развития жилищного строительства, повышения уровня благоустройства домовладений, содействия занятости сельского населения, развития инженерной и транспортной, социальной инфраструктуры</w:t>
      </w:r>
      <w:r w:rsidRPr="004E0F7A">
        <w:rPr>
          <w:rFonts w:ascii="Arial" w:eastAsia="Times New Roman" w:hAnsi="Arial" w:cs="Arial"/>
          <w:sz w:val="20"/>
          <w:szCs w:val="20"/>
          <w:lang w:eastAsia="ru-RU"/>
        </w:rPr>
        <w:t>.</w:t>
      </w:r>
    </w:p>
    <w:p w:rsidR="00E232BA" w:rsidRDefault="00E232BA" w:rsidP="00E232BA">
      <w:pPr>
        <w:spacing w:after="0" w:line="240" w:lineRule="auto"/>
        <w:jc w:val="center"/>
        <w:rPr>
          <w:rFonts w:ascii="Times New Roman" w:eastAsia="Times New Roman" w:hAnsi="Times New Roman" w:cs="Times New Roman"/>
          <w:b/>
          <w:sz w:val="28"/>
          <w:szCs w:val="20"/>
          <w:lang w:eastAsia="ru-RU"/>
        </w:rPr>
      </w:pPr>
    </w:p>
    <w:p w:rsidR="00E232BA" w:rsidRDefault="00E232BA" w:rsidP="00E232BA">
      <w:pPr>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w:t>
      </w:r>
      <w:r>
        <w:rPr>
          <w:rFonts w:ascii="Times New Roman" w:eastAsia="Times New Roman" w:hAnsi="Times New Roman" w:cs="Times New Roman"/>
          <w:b/>
          <w:sz w:val="28"/>
          <w:szCs w:val="20"/>
          <w:lang w:eastAsia="ru-RU"/>
        </w:rPr>
        <w:t>.2. Цели и задачи Подпрограммы 4</w:t>
      </w:r>
    </w:p>
    <w:p w:rsidR="00E232BA" w:rsidRDefault="00E232BA" w:rsidP="00E232BA">
      <w:pPr>
        <w:spacing w:after="0" w:line="240" w:lineRule="auto"/>
        <w:jc w:val="center"/>
        <w:rPr>
          <w:rFonts w:ascii="Times New Roman" w:eastAsia="Times New Roman" w:hAnsi="Times New Roman" w:cs="Times New Roman"/>
          <w:b/>
          <w:sz w:val="28"/>
          <w:szCs w:val="20"/>
          <w:lang w:eastAsia="ru-RU"/>
        </w:rPr>
      </w:pPr>
    </w:p>
    <w:p w:rsidR="00E232BA"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1D1C05">
        <w:rPr>
          <w:rFonts w:ascii="Times New Roman" w:eastAsia="Times New Roman" w:hAnsi="Times New Roman" w:cs="Times New Roman"/>
          <w:sz w:val="28"/>
          <w:szCs w:val="20"/>
          <w:lang w:eastAsia="ru-RU"/>
        </w:rPr>
        <w:t xml:space="preserve">Целями Подпрограммы </w:t>
      </w:r>
      <w:r>
        <w:rPr>
          <w:rFonts w:ascii="Times New Roman" w:eastAsia="Times New Roman" w:hAnsi="Times New Roman" w:cs="Times New Roman"/>
          <w:sz w:val="28"/>
          <w:szCs w:val="20"/>
          <w:lang w:eastAsia="ru-RU"/>
        </w:rPr>
        <w:t>«</w:t>
      </w:r>
      <w:r w:rsidRPr="001D1C05">
        <w:rPr>
          <w:rFonts w:ascii="Times New Roman" w:eastAsia="Times New Roman" w:hAnsi="Times New Roman" w:cs="Times New Roman"/>
          <w:sz w:val="28"/>
          <w:szCs w:val="20"/>
          <w:lang w:eastAsia="ru-RU"/>
        </w:rPr>
        <w:t>Комплексное развитие сельских территорий</w:t>
      </w:r>
      <w:r>
        <w:rPr>
          <w:rFonts w:ascii="Times New Roman" w:eastAsia="Times New Roman" w:hAnsi="Times New Roman" w:cs="Times New Roman"/>
          <w:sz w:val="28"/>
          <w:szCs w:val="20"/>
          <w:lang w:eastAsia="ru-RU"/>
        </w:rPr>
        <w:t>»</w:t>
      </w:r>
      <w:r w:rsidRPr="001D1C05">
        <w:rPr>
          <w:rFonts w:ascii="Times New Roman" w:eastAsia="Times New Roman" w:hAnsi="Times New Roman" w:cs="Times New Roman"/>
          <w:sz w:val="28"/>
          <w:szCs w:val="20"/>
          <w:lang w:eastAsia="ru-RU"/>
        </w:rPr>
        <w:t xml:space="preserve"> являются:</w:t>
      </w:r>
    </w:p>
    <w:p w:rsidR="00E232BA" w:rsidRPr="00F84F4F"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D1C05">
        <w:rPr>
          <w:rFonts w:ascii="Times New Roman" w:eastAsia="Times New Roman" w:hAnsi="Times New Roman" w:cs="Times New Roman"/>
          <w:sz w:val="28"/>
          <w:szCs w:val="20"/>
          <w:lang w:eastAsia="ru-RU"/>
        </w:rPr>
        <w:t xml:space="preserve">- сохранение доли сельского населения в общей численности населения городского </w:t>
      </w:r>
      <w:r w:rsidRPr="00F84F4F">
        <w:rPr>
          <w:rFonts w:ascii="Times New Roman" w:eastAsia="Times New Roman" w:hAnsi="Times New Roman" w:cs="Times New Roman"/>
          <w:sz w:val="28"/>
          <w:szCs w:val="28"/>
          <w:lang w:eastAsia="ru-RU"/>
        </w:rPr>
        <w:t>округа;</w:t>
      </w:r>
    </w:p>
    <w:p w:rsidR="00E232BA" w:rsidRPr="00F84F4F"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84F4F">
        <w:rPr>
          <w:rFonts w:ascii="Times New Roman" w:eastAsia="Times New Roman" w:hAnsi="Times New Roman" w:cs="Times New Roman"/>
          <w:sz w:val="28"/>
          <w:szCs w:val="28"/>
          <w:lang w:eastAsia="ru-RU"/>
        </w:rPr>
        <w:t>- повышение доли общей площади благоустроенных жилых помещений в сельских населенных пунктах.</w:t>
      </w:r>
    </w:p>
    <w:p w:rsidR="00E232BA"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84F4F">
        <w:rPr>
          <w:rFonts w:ascii="Times New Roman" w:eastAsia="Times New Roman" w:hAnsi="Times New Roman" w:cs="Times New Roman"/>
          <w:sz w:val="28"/>
          <w:szCs w:val="28"/>
          <w:lang w:eastAsia="ru-RU"/>
        </w:rPr>
        <w:t xml:space="preserve">- создание комфортных условий жизнедеятельности </w:t>
      </w:r>
      <w:r>
        <w:rPr>
          <w:rFonts w:ascii="Times New Roman" w:eastAsia="Times New Roman" w:hAnsi="Times New Roman" w:cs="Times New Roman"/>
          <w:sz w:val="28"/>
          <w:szCs w:val="28"/>
          <w:lang w:eastAsia="ru-RU"/>
        </w:rPr>
        <w:t>в сельской местности.</w:t>
      </w:r>
    </w:p>
    <w:p w:rsidR="00E232BA" w:rsidRPr="001D1C05" w:rsidRDefault="00E232BA" w:rsidP="00E232BA">
      <w:pPr>
        <w:widowControl w:val="0"/>
        <w:autoSpaceDE w:val="0"/>
        <w:autoSpaceDN w:val="0"/>
        <w:adjustRightInd w:val="0"/>
        <w:spacing w:after="0" w:line="240" w:lineRule="auto"/>
        <w:ind w:firstLine="284"/>
        <w:jc w:val="both"/>
        <w:rPr>
          <w:rFonts w:ascii="Times New Roman" w:eastAsia="Times New Roman" w:hAnsi="Times New Roman" w:cs="Times New Roman"/>
          <w:sz w:val="28"/>
          <w:szCs w:val="20"/>
          <w:lang w:eastAsia="ru-RU"/>
        </w:rPr>
      </w:pPr>
      <w:r w:rsidRPr="001D1C05">
        <w:rPr>
          <w:rFonts w:ascii="Times New Roman" w:eastAsia="Times New Roman" w:hAnsi="Times New Roman" w:cs="Times New Roman"/>
          <w:sz w:val="28"/>
          <w:szCs w:val="20"/>
          <w:lang w:eastAsia="ru-RU"/>
        </w:rPr>
        <w:t>Достижение обозначенных целей планируется за счет решения следующих задач:</w:t>
      </w:r>
    </w:p>
    <w:p w:rsidR="00E232BA" w:rsidRPr="001D1C05"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1D1C05">
        <w:rPr>
          <w:rFonts w:ascii="Times New Roman" w:eastAsia="Times New Roman" w:hAnsi="Times New Roman" w:cs="Times New Roman"/>
          <w:sz w:val="28"/>
          <w:szCs w:val="20"/>
          <w:lang w:eastAsia="ru-RU"/>
        </w:rPr>
        <w:t>- развитие жилищного строительства на сельских территориях;</w:t>
      </w:r>
    </w:p>
    <w:p w:rsidR="00E232BA" w:rsidRPr="001D1C05"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1D1C05">
        <w:rPr>
          <w:rFonts w:ascii="Times New Roman" w:eastAsia="Times New Roman" w:hAnsi="Times New Roman" w:cs="Times New Roman"/>
          <w:sz w:val="28"/>
          <w:szCs w:val="20"/>
          <w:lang w:eastAsia="ru-RU"/>
        </w:rPr>
        <w:t>- рост уровня обеспечения сельских территорий объектами социальной и инженерной инфраструктуры;</w:t>
      </w:r>
    </w:p>
    <w:p w:rsidR="00E232BA" w:rsidRPr="001D1C05"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1D1C05">
        <w:rPr>
          <w:rFonts w:ascii="Times New Roman" w:eastAsia="Times New Roman" w:hAnsi="Times New Roman" w:cs="Times New Roman"/>
          <w:sz w:val="28"/>
          <w:szCs w:val="20"/>
          <w:lang w:eastAsia="ru-RU"/>
        </w:rPr>
        <w:t>- рост уровня благоустройства сельских территорий;</w:t>
      </w:r>
    </w:p>
    <w:p w:rsidR="00E232BA" w:rsidRPr="001D1C05"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1D1C05">
        <w:rPr>
          <w:rFonts w:ascii="Times New Roman" w:eastAsia="Times New Roman" w:hAnsi="Times New Roman" w:cs="Times New Roman"/>
          <w:sz w:val="28"/>
          <w:szCs w:val="20"/>
          <w:lang w:eastAsia="ru-RU"/>
        </w:rPr>
        <w:t>- содействие занятости сельского населения;</w:t>
      </w:r>
    </w:p>
    <w:p w:rsidR="00E232BA" w:rsidRPr="001D1C05"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1D1C05">
        <w:rPr>
          <w:rFonts w:ascii="Times New Roman" w:eastAsia="Times New Roman" w:hAnsi="Times New Roman" w:cs="Times New Roman"/>
          <w:sz w:val="28"/>
          <w:szCs w:val="20"/>
          <w:lang w:eastAsia="ru-RU"/>
        </w:rPr>
        <w:t>- обеспечение комплексного развития сельских территорий (сельских агломераций);</w:t>
      </w:r>
    </w:p>
    <w:p w:rsidR="00E232BA" w:rsidRDefault="00E232BA" w:rsidP="00E232B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1D1C05">
        <w:rPr>
          <w:rFonts w:ascii="Times New Roman" w:eastAsia="Times New Roman" w:hAnsi="Times New Roman" w:cs="Times New Roman"/>
          <w:sz w:val="28"/>
          <w:szCs w:val="20"/>
          <w:lang w:eastAsia="ru-RU"/>
        </w:rPr>
        <w:t>- развитие транспортной инфраструктуры.</w:t>
      </w:r>
    </w:p>
    <w:p w:rsidR="00E232BA" w:rsidRDefault="00E232BA" w:rsidP="00E232BA">
      <w:pPr>
        <w:widowControl w:val="0"/>
        <w:autoSpaceDE w:val="0"/>
        <w:autoSpaceDN w:val="0"/>
        <w:adjustRightInd w:val="0"/>
        <w:spacing w:after="0" w:line="240" w:lineRule="auto"/>
        <w:ind w:firstLine="284"/>
        <w:jc w:val="both"/>
        <w:rPr>
          <w:rFonts w:ascii="Times New Roman" w:eastAsia="Times New Roman" w:hAnsi="Times New Roman" w:cs="Times New Roman"/>
          <w:sz w:val="28"/>
          <w:szCs w:val="20"/>
          <w:lang w:eastAsia="ru-RU"/>
        </w:rPr>
      </w:pPr>
    </w:p>
    <w:p w:rsidR="00E232BA" w:rsidRDefault="00E232BA" w:rsidP="00E232BA">
      <w:pPr>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w:t>
      </w:r>
      <w:r>
        <w:rPr>
          <w:rFonts w:ascii="Times New Roman" w:eastAsia="Times New Roman" w:hAnsi="Times New Roman" w:cs="Times New Roman"/>
          <w:b/>
          <w:sz w:val="28"/>
          <w:szCs w:val="20"/>
          <w:lang w:eastAsia="ru-RU"/>
        </w:rPr>
        <w:t>3</w:t>
      </w:r>
      <w:r w:rsidRPr="00465565">
        <w:rPr>
          <w:rFonts w:ascii="Times New Roman" w:eastAsia="Times New Roman" w:hAnsi="Times New Roman" w:cs="Times New Roman"/>
          <w:b/>
          <w:sz w:val="28"/>
          <w:szCs w:val="20"/>
          <w:lang w:eastAsia="ru-RU"/>
        </w:rPr>
        <w:t>. Сроки и</w:t>
      </w:r>
      <w:r>
        <w:rPr>
          <w:rFonts w:ascii="Times New Roman" w:eastAsia="Times New Roman" w:hAnsi="Times New Roman" w:cs="Times New Roman"/>
          <w:b/>
          <w:sz w:val="28"/>
          <w:szCs w:val="20"/>
          <w:lang w:eastAsia="ru-RU"/>
        </w:rPr>
        <w:t xml:space="preserve"> этапы реализации Подпрограммы 4</w:t>
      </w: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p>
    <w:p w:rsidR="00E232BA" w:rsidRPr="00465565" w:rsidRDefault="00E232BA" w:rsidP="00E232BA">
      <w:pPr>
        <w:widowControl w:val="0"/>
        <w:autoSpaceDE w:val="0"/>
        <w:autoSpaceDN w:val="0"/>
        <w:adjustRightInd w:val="0"/>
        <w:spacing w:after="0" w:line="240" w:lineRule="auto"/>
        <w:ind w:firstLine="720"/>
        <w:jc w:val="both"/>
        <w:outlineLvl w:val="1"/>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Реализация Подпрограммы </w:t>
      </w:r>
      <w:r>
        <w:rPr>
          <w:rFonts w:ascii="Times New Roman" w:eastAsia="Times New Roman" w:hAnsi="Times New Roman" w:cs="Times New Roman"/>
          <w:bCs/>
          <w:sz w:val="28"/>
          <w:szCs w:val="20"/>
          <w:lang w:eastAsia="ru-RU"/>
        </w:rPr>
        <w:t>«</w:t>
      </w:r>
      <w:r w:rsidRPr="00465565">
        <w:rPr>
          <w:rFonts w:ascii="Times New Roman" w:eastAsia="Times New Roman" w:hAnsi="Times New Roman" w:cs="Times New Roman"/>
          <w:bCs/>
          <w:sz w:val="28"/>
          <w:szCs w:val="20"/>
          <w:lang w:eastAsia="ru-RU"/>
        </w:rPr>
        <w:t>Комплексное р</w:t>
      </w:r>
      <w:r w:rsidRPr="00465565">
        <w:rPr>
          <w:rFonts w:ascii="Times New Roman" w:eastAsia="Times New Roman" w:hAnsi="Times New Roman" w:cs="Times New Roman"/>
          <w:sz w:val="28"/>
          <w:szCs w:val="20"/>
          <w:lang w:eastAsia="ru-RU"/>
        </w:rPr>
        <w:t>азвитие сельских территорий</w:t>
      </w:r>
      <w:r>
        <w:rPr>
          <w:rFonts w:ascii="Times New Roman" w:eastAsia="Times New Roman" w:hAnsi="Times New Roman" w:cs="Times New Roman"/>
          <w:bCs/>
          <w:sz w:val="28"/>
          <w:szCs w:val="20"/>
          <w:lang w:eastAsia="ru-RU"/>
        </w:rPr>
        <w:t>»</w:t>
      </w:r>
      <w:r w:rsidRPr="00465565">
        <w:rPr>
          <w:rFonts w:ascii="Times New Roman" w:eastAsia="Times New Roman" w:hAnsi="Times New Roman" w:cs="Times New Roman"/>
          <w:bCs/>
          <w:sz w:val="28"/>
          <w:szCs w:val="20"/>
          <w:lang w:eastAsia="ru-RU"/>
        </w:rPr>
        <w:t xml:space="preserve"> </w:t>
      </w:r>
      <w:r w:rsidRPr="00465565">
        <w:rPr>
          <w:rFonts w:ascii="Times New Roman" w:eastAsia="Times New Roman" w:hAnsi="Times New Roman" w:cs="Times New Roman"/>
          <w:sz w:val="28"/>
          <w:szCs w:val="20"/>
          <w:lang w:eastAsia="ru-RU"/>
        </w:rPr>
        <w:t>предусмотрена в период с 202</w:t>
      </w:r>
      <w:r w:rsidR="00EA63A3">
        <w:rPr>
          <w:rFonts w:ascii="Times New Roman" w:eastAsia="Times New Roman" w:hAnsi="Times New Roman" w:cs="Times New Roman"/>
          <w:sz w:val="28"/>
          <w:szCs w:val="20"/>
          <w:lang w:eastAsia="ru-RU"/>
        </w:rPr>
        <w:t>5</w:t>
      </w:r>
      <w:r>
        <w:rPr>
          <w:rFonts w:ascii="Times New Roman" w:eastAsia="Times New Roman" w:hAnsi="Times New Roman" w:cs="Times New Roman"/>
          <w:sz w:val="28"/>
          <w:szCs w:val="20"/>
          <w:lang w:eastAsia="ru-RU"/>
        </w:rPr>
        <w:t xml:space="preserve"> по 202</w:t>
      </w:r>
      <w:r w:rsidR="00EA63A3">
        <w:rPr>
          <w:rFonts w:ascii="Times New Roman" w:eastAsia="Times New Roman" w:hAnsi="Times New Roman" w:cs="Times New Roman"/>
          <w:sz w:val="28"/>
          <w:szCs w:val="20"/>
          <w:lang w:eastAsia="ru-RU"/>
        </w:rPr>
        <w:t>8</w:t>
      </w:r>
      <w:r w:rsidRPr="00465565">
        <w:rPr>
          <w:rFonts w:ascii="Times New Roman" w:eastAsia="Times New Roman" w:hAnsi="Times New Roman" w:cs="Times New Roman"/>
          <w:sz w:val="28"/>
          <w:szCs w:val="20"/>
          <w:lang w:eastAsia="ru-RU"/>
        </w:rPr>
        <w:t xml:space="preserve"> годы. Подпрограмма </w:t>
      </w:r>
      <w:r>
        <w:rPr>
          <w:rFonts w:ascii="Times New Roman" w:eastAsia="Times New Roman" w:hAnsi="Times New Roman" w:cs="Times New Roman"/>
          <w:sz w:val="28"/>
          <w:szCs w:val="20"/>
          <w:lang w:eastAsia="ru-RU"/>
        </w:rPr>
        <w:t xml:space="preserve">4 </w:t>
      </w:r>
      <w:r w:rsidRPr="00465565">
        <w:rPr>
          <w:rFonts w:ascii="Times New Roman" w:eastAsia="Times New Roman" w:hAnsi="Times New Roman" w:cs="Times New Roman"/>
          <w:sz w:val="28"/>
          <w:szCs w:val="20"/>
          <w:lang w:eastAsia="ru-RU"/>
        </w:rPr>
        <w:t>реализуется в один этап.</w:t>
      </w: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w:t>
      </w:r>
      <w:r>
        <w:rPr>
          <w:rFonts w:ascii="Times New Roman" w:eastAsia="Times New Roman" w:hAnsi="Times New Roman" w:cs="Times New Roman"/>
          <w:b/>
          <w:sz w:val="28"/>
          <w:szCs w:val="20"/>
          <w:lang w:eastAsia="ru-RU"/>
        </w:rPr>
        <w:t>4</w:t>
      </w:r>
      <w:r w:rsidRPr="00465565">
        <w:rPr>
          <w:rFonts w:ascii="Times New Roman" w:eastAsia="Times New Roman" w:hAnsi="Times New Roman" w:cs="Times New Roman"/>
          <w:b/>
          <w:sz w:val="28"/>
          <w:szCs w:val="20"/>
          <w:lang w:eastAsia="ru-RU"/>
        </w:rPr>
        <w:t>. Перечень основных мероприятий Подпрограммы 4</w:t>
      </w:r>
    </w:p>
    <w:p w:rsidR="00E232BA" w:rsidRPr="00465565" w:rsidRDefault="00E232BA" w:rsidP="00E232BA">
      <w:pPr>
        <w:spacing w:after="0" w:line="240" w:lineRule="auto"/>
        <w:jc w:val="center"/>
        <w:rPr>
          <w:rFonts w:ascii="Times New Roman" w:eastAsia="Times New Roman" w:hAnsi="Times New Roman" w:cs="Times New Roman"/>
          <w:b/>
          <w:sz w:val="28"/>
          <w:szCs w:val="20"/>
          <w:lang w:eastAsia="ru-RU"/>
        </w:rPr>
      </w:pPr>
    </w:p>
    <w:p w:rsidR="00E232BA" w:rsidRDefault="00E232BA" w:rsidP="00E232B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65565">
        <w:rPr>
          <w:rFonts w:ascii="Times New Roman" w:eastAsia="Times New Roman" w:hAnsi="Times New Roman" w:cs="Times New Roman"/>
          <w:sz w:val="28"/>
          <w:szCs w:val="28"/>
          <w:lang w:eastAsia="ru-RU"/>
        </w:rPr>
        <w:t>Реализация Подпрограммы предусматривает</w:t>
      </w:r>
      <w:r>
        <w:rPr>
          <w:rFonts w:ascii="Times New Roman" w:eastAsia="Times New Roman" w:hAnsi="Times New Roman" w:cs="Times New Roman"/>
          <w:sz w:val="28"/>
          <w:szCs w:val="28"/>
          <w:lang w:eastAsia="ru-RU"/>
        </w:rPr>
        <w:t xml:space="preserve"> </w:t>
      </w:r>
      <w:r w:rsidRPr="00465565">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465565">
        <w:rPr>
          <w:rFonts w:ascii="Times New Roman" w:eastAsia="Times New Roman" w:hAnsi="Times New Roman" w:cs="Times New Roman"/>
          <w:sz w:val="28"/>
          <w:szCs w:val="28"/>
          <w:lang w:eastAsia="ru-RU"/>
        </w:rPr>
        <w:t>направления</w:t>
      </w:r>
      <w:r>
        <w:rPr>
          <w:rFonts w:ascii="Times New Roman" w:eastAsia="Times New Roman" w:hAnsi="Times New Roman" w:cs="Times New Roman"/>
          <w:sz w:val="28"/>
          <w:szCs w:val="28"/>
          <w:lang w:eastAsia="ru-RU"/>
        </w:rPr>
        <w:t xml:space="preserve"> </w:t>
      </w:r>
      <w:r w:rsidRPr="00465565">
        <w:rPr>
          <w:rFonts w:ascii="Times New Roman" w:eastAsia="Times New Roman" w:hAnsi="Times New Roman" w:cs="Times New Roman"/>
          <w:sz w:val="28"/>
          <w:szCs w:val="28"/>
          <w:lang w:eastAsia="ru-RU"/>
        </w:rPr>
        <w:t xml:space="preserve">(основных мероприятий), отраженных в таблице 1 текстовой части Муниципальной программы, в рамках подпрограммы </w:t>
      </w:r>
      <w:r>
        <w:rPr>
          <w:rFonts w:ascii="Times New Roman" w:eastAsia="Times New Roman" w:hAnsi="Times New Roman" w:cs="Times New Roman"/>
          <w:sz w:val="28"/>
          <w:szCs w:val="28"/>
          <w:lang w:eastAsia="ru-RU"/>
        </w:rPr>
        <w:t>«</w:t>
      </w:r>
      <w:r w:rsidRPr="00465565">
        <w:rPr>
          <w:rFonts w:ascii="Times New Roman" w:eastAsia="Times New Roman" w:hAnsi="Times New Roman" w:cs="Times New Roman"/>
          <w:sz w:val="28"/>
          <w:szCs w:val="28"/>
          <w:lang w:eastAsia="ru-RU"/>
        </w:rPr>
        <w:t>Комплексное развитие сельских территорий</w:t>
      </w:r>
      <w:r>
        <w:rPr>
          <w:rFonts w:ascii="Times New Roman" w:eastAsia="Times New Roman" w:hAnsi="Times New Roman" w:cs="Times New Roman"/>
          <w:sz w:val="28"/>
          <w:szCs w:val="28"/>
          <w:lang w:eastAsia="ru-RU"/>
        </w:rPr>
        <w:t>»</w:t>
      </w:r>
      <w:r w:rsidRPr="00465565">
        <w:rPr>
          <w:rFonts w:ascii="Times New Roman" w:eastAsia="Times New Roman" w:hAnsi="Times New Roman" w:cs="Times New Roman"/>
          <w:sz w:val="28"/>
          <w:szCs w:val="28"/>
          <w:lang w:eastAsia="ru-RU"/>
        </w:rPr>
        <w:t>:</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43D7A">
        <w:rPr>
          <w:rFonts w:ascii="Times New Roman" w:eastAsia="Times New Roman" w:hAnsi="Times New Roman" w:cs="Times New Roman"/>
          <w:b/>
          <w:sz w:val="28"/>
          <w:szCs w:val="20"/>
          <w:lang w:eastAsia="ru-RU"/>
        </w:rPr>
        <w:t>1. Создание</w:t>
      </w:r>
      <w:r w:rsidRPr="00243D7A">
        <w:rPr>
          <w:b/>
        </w:rPr>
        <w:t xml:space="preserve"> </w:t>
      </w:r>
      <w:r w:rsidRPr="00243D7A">
        <w:rPr>
          <w:rFonts w:ascii="Times New Roman" w:eastAsia="Times New Roman" w:hAnsi="Times New Roman" w:cs="Times New Roman"/>
          <w:b/>
          <w:sz w:val="28"/>
          <w:szCs w:val="20"/>
          <w:lang w:eastAsia="ru-RU"/>
        </w:rPr>
        <w:t>условий для обеспечения доступным и комфортным жильем сельского населения:</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771D0">
        <w:rPr>
          <w:rFonts w:ascii="Times New Roman" w:eastAsia="Times New Roman" w:hAnsi="Times New Roman" w:cs="Times New Roman"/>
          <w:sz w:val="28"/>
          <w:szCs w:val="28"/>
          <w:lang w:eastAsia="ru-RU"/>
        </w:rPr>
        <w:t>- пред</w:t>
      </w:r>
      <w:r w:rsidRPr="005771D0">
        <w:rPr>
          <w:rFonts w:ascii="Times New Roman" w:eastAsia="Times New Roman" w:hAnsi="Times New Roman" w:cs="Times New Roman"/>
          <w:color w:val="000000"/>
          <w:sz w:val="28"/>
          <w:szCs w:val="28"/>
          <w:lang w:eastAsia="ru-RU"/>
        </w:rPr>
        <w:t>оставление социальных выплат гражданам на строительство или приобретение жилья;</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771D0">
        <w:rPr>
          <w:rFonts w:ascii="Times New Roman" w:eastAsia="Times New Roman" w:hAnsi="Times New Roman" w:cs="Times New Roman"/>
          <w:color w:val="000000"/>
          <w:sz w:val="28"/>
          <w:szCs w:val="28"/>
          <w:lang w:eastAsia="ru-RU"/>
        </w:rPr>
        <w:t>- строительство жилья, предоставляемого гражданам, проживающим на сельских территориях, по договору найма жилого помещения (разработка проектно-сметной документации);</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771D0">
        <w:rPr>
          <w:rFonts w:ascii="Times New Roman" w:eastAsia="Times New Roman" w:hAnsi="Times New Roman" w:cs="Times New Roman"/>
          <w:color w:val="000000"/>
          <w:sz w:val="28"/>
          <w:szCs w:val="28"/>
          <w:lang w:eastAsia="ru-RU"/>
        </w:rPr>
        <w:t>- строительство (покупка) жилья, предоставляемого гражданам, проживающим на сельских территориях, по договору найма жилого помещения;</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771D0">
        <w:rPr>
          <w:rFonts w:ascii="Times New Roman" w:eastAsia="Times New Roman" w:hAnsi="Times New Roman" w:cs="Times New Roman"/>
          <w:color w:val="000000"/>
          <w:sz w:val="28"/>
          <w:szCs w:val="28"/>
          <w:lang w:eastAsia="ru-RU"/>
        </w:rPr>
        <w:t>- предоставление льготных жилищных (ипотечных) кредитов (займов) гражданам, проживающим на сельских территориях или строящим (приобретающим) жилое помещение (дом) на сельских территориях;</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771D0">
        <w:rPr>
          <w:rFonts w:ascii="Times New Roman" w:eastAsia="Times New Roman" w:hAnsi="Times New Roman" w:cs="Times New Roman"/>
          <w:color w:val="000000"/>
          <w:sz w:val="28"/>
          <w:szCs w:val="28"/>
          <w:lang w:eastAsia="ru-RU"/>
        </w:rPr>
        <w:t>- предоставление льготных потребительских кредитов (займов) гражданам, проживающим на сельских территориях, обеспечение домовладений инженерными коммуникациями;</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771D0">
        <w:rPr>
          <w:rFonts w:ascii="Times New Roman" w:eastAsia="Times New Roman" w:hAnsi="Times New Roman" w:cs="Times New Roman"/>
          <w:color w:val="000000"/>
          <w:sz w:val="28"/>
          <w:szCs w:val="28"/>
          <w:lang w:eastAsia="ru-RU"/>
        </w:rPr>
        <w:t>- реализация проектов по обустройству площадок под компактную жилищную застройку, расположенных на сельских территориях.</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rPr>
      </w:pPr>
      <w:r w:rsidRPr="005771D0">
        <w:rPr>
          <w:rFonts w:ascii="Times New Roman" w:eastAsia="Times New Roman" w:hAnsi="Times New Roman" w:cs="Times New Roman"/>
          <w:b/>
          <w:color w:val="000000"/>
          <w:sz w:val="28"/>
          <w:szCs w:val="28"/>
          <w:lang w:eastAsia="ru-RU"/>
        </w:rPr>
        <w:t>2. Развитие рынка труда (кадрового потенциала) на сельских территориях:</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771D0">
        <w:rPr>
          <w:rFonts w:ascii="Times New Roman" w:eastAsia="Times New Roman" w:hAnsi="Times New Roman" w:cs="Times New Roman"/>
          <w:b/>
          <w:color w:val="000000"/>
          <w:sz w:val="28"/>
          <w:szCs w:val="28"/>
          <w:lang w:eastAsia="ru-RU"/>
        </w:rPr>
        <w:t xml:space="preserve">- </w:t>
      </w:r>
      <w:r w:rsidRPr="005771D0">
        <w:rPr>
          <w:rFonts w:ascii="Times New Roman" w:eastAsia="Times New Roman" w:hAnsi="Times New Roman" w:cs="Times New Roman"/>
          <w:color w:val="000000"/>
          <w:sz w:val="28"/>
          <w:szCs w:val="28"/>
          <w:lang w:eastAsia="ru-RU"/>
        </w:rPr>
        <w:t>оказание содействия сельскохозяйственным товаропроизводителям в обеспечении квалифицированными специалистами;</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771D0">
        <w:rPr>
          <w:rFonts w:ascii="Times New Roman" w:eastAsia="Times New Roman" w:hAnsi="Times New Roman" w:cs="Times New Roman"/>
          <w:color w:val="000000"/>
          <w:sz w:val="28"/>
          <w:szCs w:val="28"/>
          <w:lang w:eastAsia="ru-RU"/>
        </w:rPr>
        <w:t>- предоставление льготных кредитов индивидуальным предпринимателям, организациям, на строительство объектов инженерной инфраструктуры, строительство и реконструкция автомобильных дорог общего пользования.</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rPr>
      </w:pPr>
      <w:r w:rsidRPr="005771D0">
        <w:rPr>
          <w:rFonts w:ascii="Times New Roman" w:eastAsia="Times New Roman" w:hAnsi="Times New Roman" w:cs="Times New Roman"/>
          <w:b/>
          <w:color w:val="000000"/>
          <w:sz w:val="28"/>
          <w:szCs w:val="28"/>
          <w:lang w:eastAsia="ru-RU"/>
        </w:rPr>
        <w:t>3. Создание и развитие инфраструктуры на сельских территориях:</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771D0">
        <w:rPr>
          <w:rFonts w:ascii="Times New Roman" w:eastAsia="Times New Roman" w:hAnsi="Times New Roman" w:cs="Times New Roman"/>
          <w:b/>
          <w:color w:val="000000"/>
          <w:sz w:val="28"/>
          <w:szCs w:val="28"/>
          <w:lang w:eastAsia="ru-RU"/>
        </w:rPr>
        <w:t xml:space="preserve">- </w:t>
      </w:r>
      <w:r w:rsidRPr="005771D0">
        <w:rPr>
          <w:rFonts w:ascii="Times New Roman" w:eastAsia="Times New Roman" w:hAnsi="Times New Roman" w:cs="Times New Roman"/>
          <w:color w:val="000000"/>
          <w:sz w:val="28"/>
          <w:szCs w:val="28"/>
          <w:lang w:eastAsia="ru-RU"/>
        </w:rPr>
        <w:t>благоустройство сельских территорий;</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771D0">
        <w:rPr>
          <w:rFonts w:ascii="Times New Roman" w:eastAsia="Times New Roman" w:hAnsi="Times New Roman" w:cs="Times New Roman"/>
          <w:color w:val="000000"/>
          <w:sz w:val="28"/>
          <w:szCs w:val="28"/>
          <w:lang w:eastAsia="ru-RU"/>
        </w:rPr>
        <w:t>- развитие инженерной инфраструктуры на сельских территориях;</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771D0">
        <w:rPr>
          <w:rFonts w:ascii="Times New Roman" w:eastAsia="Times New Roman" w:hAnsi="Times New Roman" w:cs="Times New Roman"/>
          <w:color w:val="000000"/>
          <w:sz w:val="28"/>
          <w:szCs w:val="28"/>
          <w:lang w:eastAsia="ru-RU"/>
        </w:rPr>
        <w:t>- развитие транспортной инфраструктуры на сельских территориях;</w:t>
      </w:r>
    </w:p>
    <w:p w:rsidR="00E232BA" w:rsidRPr="005771D0"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771D0">
        <w:rPr>
          <w:rFonts w:ascii="Times New Roman" w:eastAsia="Times New Roman" w:hAnsi="Times New Roman" w:cs="Times New Roman"/>
          <w:color w:val="000000"/>
          <w:sz w:val="28"/>
          <w:szCs w:val="28"/>
          <w:lang w:eastAsia="ru-RU"/>
        </w:rPr>
        <w:t>- современный облик сельских территорий.</w:t>
      </w:r>
    </w:p>
    <w:p w:rsidR="00E232BA" w:rsidRPr="005771D0" w:rsidRDefault="00E232BA" w:rsidP="00E232BA">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П</w:t>
      </w:r>
      <w:r w:rsidRPr="005771D0">
        <w:rPr>
          <w:rFonts w:ascii="Times New Roman" w:eastAsiaTheme="minorEastAsia" w:hAnsi="Times New Roman" w:cs="Times New Roman"/>
          <w:sz w:val="28"/>
          <w:szCs w:val="28"/>
          <w:lang w:eastAsia="ru-RU"/>
        </w:rPr>
        <w:t>орядок предоставления и расходования субсидий, критерии отбора муниципальных образований для предоставления субсидий и их распределение между муниципальными образованиями Нижегородской области устанавливаются нормативными правовыми актами Правительства Нижегородской области.</w:t>
      </w:r>
    </w:p>
    <w:p w:rsidR="00E232BA" w:rsidRPr="005771D0" w:rsidRDefault="00E232BA" w:rsidP="00E232BA">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5771D0">
        <w:rPr>
          <w:rFonts w:ascii="Times New Roman" w:eastAsiaTheme="minorEastAsia" w:hAnsi="Times New Roman" w:cs="Times New Roman"/>
          <w:sz w:val="28"/>
          <w:szCs w:val="28"/>
          <w:lang w:eastAsia="ru-RU"/>
        </w:rPr>
        <w:t>Обязательными условиями предоставления бюджетам муниципальных образований Нижегородской области субсидий, включаемыми в нормативные правовые акты, устанавливающие порядок предоставления субсидий, являются:</w:t>
      </w:r>
    </w:p>
    <w:p w:rsidR="00E232BA" w:rsidRPr="005771D0" w:rsidRDefault="00E232BA" w:rsidP="00E232BA">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5771D0">
        <w:rPr>
          <w:rFonts w:ascii="Times New Roman" w:eastAsiaTheme="minorEastAsia" w:hAnsi="Times New Roman" w:cs="Times New Roman"/>
          <w:sz w:val="28"/>
          <w:szCs w:val="28"/>
          <w:lang w:eastAsia="ru-RU"/>
        </w:rPr>
        <w:t xml:space="preserve">- наличие муниципальной программы (подпрограммы муниципальной программы), устанавливающей расходные обязательства соответствующего муниципального образования, на </w:t>
      </w:r>
      <w:proofErr w:type="spellStart"/>
      <w:r w:rsidRPr="005771D0">
        <w:rPr>
          <w:rFonts w:ascii="Times New Roman" w:eastAsiaTheme="minorEastAsia" w:hAnsi="Times New Roman" w:cs="Times New Roman"/>
          <w:sz w:val="28"/>
          <w:szCs w:val="28"/>
          <w:lang w:eastAsia="ru-RU"/>
        </w:rPr>
        <w:t>софинансирование</w:t>
      </w:r>
      <w:proofErr w:type="spellEnd"/>
      <w:r w:rsidRPr="005771D0">
        <w:rPr>
          <w:rFonts w:ascii="Times New Roman" w:eastAsiaTheme="minorEastAsia" w:hAnsi="Times New Roman" w:cs="Times New Roman"/>
          <w:sz w:val="28"/>
          <w:szCs w:val="28"/>
          <w:lang w:eastAsia="ru-RU"/>
        </w:rPr>
        <w:t xml:space="preserve"> которых предоставляется субсидия, с указанием мероприятий и сроков их реализации;</w:t>
      </w:r>
    </w:p>
    <w:p w:rsidR="00E232BA" w:rsidRPr="005771D0" w:rsidRDefault="00E232BA" w:rsidP="00E232BA">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5771D0">
        <w:rPr>
          <w:rFonts w:ascii="Times New Roman" w:eastAsiaTheme="minorEastAsia" w:hAnsi="Times New Roman" w:cs="Times New Roman"/>
          <w:sz w:val="28"/>
          <w:szCs w:val="28"/>
          <w:lang w:eastAsia="ru-RU"/>
        </w:rPr>
        <w:t xml:space="preserve">- наличие в бюджете муниципального образования (сводной бюджетной росписи местного бюджета) бюджетных ассигнований на исполнение расходных обязательств муниципального образования, в целях </w:t>
      </w:r>
      <w:proofErr w:type="spellStart"/>
      <w:r w:rsidRPr="005771D0">
        <w:rPr>
          <w:rFonts w:ascii="Times New Roman" w:eastAsiaTheme="minorEastAsia" w:hAnsi="Times New Roman" w:cs="Times New Roman"/>
          <w:sz w:val="28"/>
          <w:szCs w:val="28"/>
          <w:lang w:eastAsia="ru-RU"/>
        </w:rPr>
        <w:t>софинансирования</w:t>
      </w:r>
      <w:proofErr w:type="spellEnd"/>
      <w:r w:rsidRPr="005771D0">
        <w:rPr>
          <w:rFonts w:ascii="Times New Roman" w:eastAsiaTheme="minorEastAsia" w:hAnsi="Times New Roman" w:cs="Times New Roman"/>
          <w:sz w:val="28"/>
          <w:szCs w:val="28"/>
          <w:lang w:eastAsia="ru-RU"/>
        </w:rPr>
        <w:t xml:space="preserve"> которых предоставляется субсидия;</w:t>
      </w:r>
    </w:p>
    <w:p w:rsidR="00E232BA" w:rsidRPr="005771D0" w:rsidRDefault="00E232BA" w:rsidP="00E232BA">
      <w:pPr>
        <w:widowControl w:val="0"/>
        <w:autoSpaceDE w:val="0"/>
        <w:autoSpaceDN w:val="0"/>
        <w:adjustRightInd w:val="0"/>
        <w:spacing w:after="0" w:line="240" w:lineRule="auto"/>
        <w:ind w:firstLine="539"/>
        <w:jc w:val="both"/>
        <w:rPr>
          <w:rFonts w:ascii="Times New Roman" w:eastAsiaTheme="minorEastAsia" w:hAnsi="Times New Roman" w:cs="Times New Roman"/>
          <w:sz w:val="28"/>
          <w:szCs w:val="28"/>
          <w:lang w:eastAsia="ru-RU"/>
        </w:rPr>
      </w:pPr>
      <w:r w:rsidRPr="005771D0">
        <w:rPr>
          <w:rFonts w:ascii="Times New Roman" w:eastAsiaTheme="minorEastAsia" w:hAnsi="Times New Roman" w:cs="Times New Roman"/>
          <w:sz w:val="28"/>
          <w:szCs w:val="28"/>
          <w:lang w:eastAsia="ru-RU"/>
        </w:rPr>
        <w:t xml:space="preserve">- заключение органом местного самоуправления муниципального образования и Минсельхозпродом соглашения о предоставлении субсидии, предусматривающего обязательства муниципального образования по исполнению расходных обязательств, в целях </w:t>
      </w:r>
      <w:proofErr w:type="spellStart"/>
      <w:r w:rsidRPr="005771D0">
        <w:rPr>
          <w:rFonts w:ascii="Times New Roman" w:eastAsiaTheme="minorEastAsia" w:hAnsi="Times New Roman" w:cs="Times New Roman"/>
          <w:sz w:val="28"/>
          <w:szCs w:val="28"/>
          <w:lang w:eastAsia="ru-RU"/>
        </w:rPr>
        <w:t>софинансирования</w:t>
      </w:r>
      <w:proofErr w:type="spellEnd"/>
      <w:r w:rsidRPr="005771D0">
        <w:rPr>
          <w:rFonts w:ascii="Times New Roman" w:eastAsiaTheme="minorEastAsia" w:hAnsi="Times New Roman" w:cs="Times New Roman"/>
          <w:sz w:val="28"/>
          <w:szCs w:val="28"/>
          <w:lang w:eastAsia="ru-RU"/>
        </w:rPr>
        <w:t xml:space="preserve"> которых предоставляется субсидия, и ответственность за неисполнение предусмотренных соглашением обязательств.</w:t>
      </w:r>
    </w:p>
    <w:p w:rsidR="00E232BA" w:rsidRPr="005771D0" w:rsidRDefault="00E232BA" w:rsidP="00E232BA">
      <w:pPr>
        <w:widowControl w:val="0"/>
        <w:autoSpaceDE w:val="0"/>
        <w:autoSpaceDN w:val="0"/>
        <w:adjustRightInd w:val="0"/>
        <w:spacing w:after="0" w:line="240" w:lineRule="auto"/>
        <w:ind w:firstLine="539"/>
        <w:jc w:val="both"/>
        <w:rPr>
          <w:rFonts w:ascii="Times New Roman" w:eastAsiaTheme="minorEastAsia" w:hAnsi="Times New Roman" w:cs="Times New Roman"/>
          <w:sz w:val="28"/>
          <w:szCs w:val="28"/>
          <w:lang w:eastAsia="ru-RU"/>
        </w:rPr>
      </w:pPr>
      <w:r w:rsidRPr="005771D0">
        <w:rPr>
          <w:rFonts w:ascii="Times New Roman" w:eastAsiaTheme="minorEastAsia" w:hAnsi="Times New Roman" w:cs="Times New Roman"/>
          <w:sz w:val="28"/>
          <w:szCs w:val="28"/>
          <w:lang w:eastAsia="ru-RU"/>
        </w:rPr>
        <w:t>В нормативные правовые акты Правительства Нижегородской области, устанавливающие порядок предоставления субсидий, включаются дополнительные условия предоставления субсидий в зависимости от основного мероприятия, в рамках реализации которого предоставляется субсидия.</w:t>
      </w:r>
    </w:p>
    <w:p w:rsidR="00E232BA" w:rsidRPr="005771D0" w:rsidRDefault="00E232BA" w:rsidP="00E232BA">
      <w:pPr>
        <w:widowControl w:val="0"/>
        <w:autoSpaceDE w:val="0"/>
        <w:autoSpaceDN w:val="0"/>
        <w:adjustRightInd w:val="0"/>
        <w:spacing w:after="0" w:line="240" w:lineRule="auto"/>
        <w:ind w:firstLine="539"/>
        <w:jc w:val="both"/>
        <w:rPr>
          <w:rFonts w:ascii="Times New Roman" w:eastAsiaTheme="minorEastAsia" w:hAnsi="Times New Roman" w:cs="Times New Roman"/>
          <w:sz w:val="28"/>
          <w:szCs w:val="28"/>
          <w:lang w:eastAsia="ru-RU"/>
        </w:rPr>
      </w:pPr>
      <w:r w:rsidRPr="005771D0">
        <w:rPr>
          <w:rFonts w:ascii="Times New Roman" w:eastAsiaTheme="minorEastAsia" w:hAnsi="Times New Roman" w:cs="Times New Roman"/>
          <w:sz w:val="28"/>
          <w:szCs w:val="28"/>
          <w:lang w:eastAsia="ru-RU"/>
        </w:rPr>
        <w:t>Для включения объектов муниципальной собственности в настоящую Подпрограмму необходимо соблюдение следующих условий:</w:t>
      </w:r>
    </w:p>
    <w:p w:rsidR="00E232BA" w:rsidRPr="005771D0" w:rsidRDefault="00E232BA" w:rsidP="00E232BA">
      <w:pPr>
        <w:widowControl w:val="0"/>
        <w:autoSpaceDE w:val="0"/>
        <w:autoSpaceDN w:val="0"/>
        <w:adjustRightInd w:val="0"/>
        <w:spacing w:after="0" w:line="240" w:lineRule="auto"/>
        <w:ind w:firstLine="539"/>
        <w:jc w:val="both"/>
        <w:rPr>
          <w:rFonts w:ascii="Times New Roman" w:eastAsiaTheme="minorEastAsia" w:hAnsi="Times New Roman" w:cs="Times New Roman"/>
          <w:sz w:val="28"/>
          <w:szCs w:val="28"/>
          <w:lang w:eastAsia="ru-RU"/>
        </w:rPr>
      </w:pPr>
      <w:proofErr w:type="gramStart"/>
      <w:r w:rsidRPr="005771D0">
        <w:rPr>
          <w:rFonts w:ascii="Times New Roman" w:eastAsiaTheme="minorEastAsia" w:hAnsi="Times New Roman" w:cs="Times New Roman"/>
          <w:sz w:val="28"/>
          <w:szCs w:val="28"/>
          <w:lang w:eastAsia="ru-RU"/>
        </w:rPr>
        <w:t>а</w:t>
      </w:r>
      <w:proofErr w:type="gramEnd"/>
      <w:r w:rsidRPr="005771D0">
        <w:rPr>
          <w:rFonts w:ascii="Times New Roman" w:eastAsiaTheme="minorEastAsia" w:hAnsi="Times New Roman" w:cs="Times New Roman"/>
          <w:sz w:val="28"/>
          <w:szCs w:val="28"/>
          <w:lang w:eastAsia="ru-RU"/>
        </w:rPr>
        <w:t>) представление предложений по включению объектов и мероприятий в Подпрограмму с приложением полного комплекта документов и материалов в соответствии с Положением о порядке формирования и реализации Адресной инвестиционной программы Нижегородской области, утвержденным постановлением Правительства Нижегородской области от 25 декабря 2013 г. N 994;</w:t>
      </w:r>
    </w:p>
    <w:p w:rsidR="00E232BA" w:rsidRPr="005771D0" w:rsidRDefault="00E232BA" w:rsidP="00E232BA">
      <w:pPr>
        <w:widowControl w:val="0"/>
        <w:autoSpaceDE w:val="0"/>
        <w:autoSpaceDN w:val="0"/>
        <w:adjustRightInd w:val="0"/>
        <w:spacing w:after="0" w:line="240" w:lineRule="auto"/>
        <w:ind w:firstLine="539"/>
        <w:jc w:val="both"/>
        <w:rPr>
          <w:rFonts w:ascii="Times New Roman" w:eastAsiaTheme="minorEastAsia" w:hAnsi="Times New Roman" w:cs="Times New Roman"/>
          <w:sz w:val="28"/>
          <w:szCs w:val="28"/>
          <w:lang w:eastAsia="ru-RU"/>
        </w:rPr>
      </w:pPr>
      <w:proofErr w:type="gramStart"/>
      <w:r w:rsidRPr="005771D0">
        <w:rPr>
          <w:rFonts w:ascii="Times New Roman" w:eastAsiaTheme="minorEastAsia" w:hAnsi="Times New Roman" w:cs="Times New Roman"/>
          <w:sz w:val="28"/>
          <w:szCs w:val="28"/>
          <w:lang w:eastAsia="ru-RU"/>
        </w:rPr>
        <w:t>б</w:t>
      </w:r>
      <w:proofErr w:type="gramEnd"/>
      <w:r w:rsidRPr="005771D0">
        <w:rPr>
          <w:rFonts w:ascii="Times New Roman" w:eastAsiaTheme="minorEastAsia" w:hAnsi="Times New Roman" w:cs="Times New Roman"/>
          <w:sz w:val="28"/>
          <w:szCs w:val="28"/>
          <w:lang w:eastAsia="ru-RU"/>
        </w:rPr>
        <w:t xml:space="preserve">) наличие в бюджете муниципальных образований ассигнований на исполнение расходных обязательств </w:t>
      </w:r>
      <w:proofErr w:type="spellStart"/>
      <w:r w:rsidRPr="005771D0">
        <w:rPr>
          <w:rFonts w:ascii="Times New Roman" w:eastAsiaTheme="minorEastAsia" w:hAnsi="Times New Roman" w:cs="Times New Roman"/>
          <w:sz w:val="28"/>
          <w:szCs w:val="28"/>
          <w:lang w:eastAsia="ru-RU"/>
        </w:rPr>
        <w:t>софинансирование</w:t>
      </w:r>
      <w:proofErr w:type="spellEnd"/>
      <w:r w:rsidRPr="005771D0">
        <w:rPr>
          <w:rFonts w:ascii="Times New Roman" w:eastAsiaTheme="minorEastAsia" w:hAnsi="Times New Roman" w:cs="Times New Roman"/>
          <w:sz w:val="28"/>
          <w:szCs w:val="28"/>
          <w:lang w:eastAsia="ru-RU"/>
        </w:rPr>
        <w:t>, которых осуществляется из областного бюджета в порядке, установленном нормативным правовым актом Правительства Нижегородской области;</w:t>
      </w:r>
    </w:p>
    <w:p w:rsidR="00E232BA" w:rsidRDefault="00E232BA" w:rsidP="00E232BA">
      <w:pPr>
        <w:widowControl w:val="0"/>
        <w:autoSpaceDE w:val="0"/>
        <w:autoSpaceDN w:val="0"/>
        <w:adjustRightInd w:val="0"/>
        <w:spacing w:after="0" w:line="240" w:lineRule="auto"/>
        <w:ind w:firstLine="539"/>
        <w:jc w:val="both"/>
        <w:rPr>
          <w:rFonts w:ascii="Times New Roman" w:eastAsiaTheme="minorEastAsia" w:hAnsi="Times New Roman" w:cs="Times New Roman"/>
          <w:sz w:val="28"/>
          <w:szCs w:val="28"/>
          <w:lang w:eastAsia="ru-RU"/>
        </w:rPr>
      </w:pPr>
      <w:proofErr w:type="gramStart"/>
      <w:r w:rsidRPr="005771D0">
        <w:rPr>
          <w:rFonts w:ascii="Times New Roman" w:eastAsiaTheme="minorEastAsia" w:hAnsi="Times New Roman" w:cs="Times New Roman"/>
          <w:sz w:val="28"/>
          <w:szCs w:val="28"/>
          <w:lang w:eastAsia="ru-RU"/>
        </w:rPr>
        <w:t>в</w:t>
      </w:r>
      <w:proofErr w:type="gramEnd"/>
      <w:r w:rsidRPr="005771D0">
        <w:rPr>
          <w:rFonts w:ascii="Times New Roman" w:eastAsiaTheme="minorEastAsia" w:hAnsi="Times New Roman" w:cs="Times New Roman"/>
          <w:sz w:val="28"/>
          <w:szCs w:val="28"/>
          <w:lang w:eastAsia="ru-RU"/>
        </w:rPr>
        <w:t>) наличие муниципальной программы, направленной на достижение целей, соответствующих Государственной подпрограмме.</w:t>
      </w:r>
    </w:p>
    <w:p w:rsidR="00114DA1" w:rsidRPr="005771D0" w:rsidRDefault="00114DA1" w:rsidP="00E232BA">
      <w:pPr>
        <w:widowControl w:val="0"/>
        <w:autoSpaceDE w:val="0"/>
        <w:autoSpaceDN w:val="0"/>
        <w:adjustRightInd w:val="0"/>
        <w:spacing w:after="0" w:line="240" w:lineRule="auto"/>
        <w:ind w:firstLine="539"/>
        <w:jc w:val="both"/>
        <w:rPr>
          <w:rFonts w:ascii="Times New Roman" w:eastAsiaTheme="minorEastAsia" w:hAnsi="Times New Roman" w:cs="Times New Roman"/>
          <w:sz w:val="28"/>
          <w:szCs w:val="28"/>
          <w:lang w:eastAsia="ru-RU"/>
        </w:rPr>
      </w:pPr>
    </w:p>
    <w:p w:rsidR="00E232BA" w:rsidRPr="005771D0" w:rsidRDefault="00E232BA" w:rsidP="00E232BA">
      <w:pPr>
        <w:spacing w:after="0" w:line="240" w:lineRule="auto"/>
        <w:jc w:val="center"/>
        <w:rPr>
          <w:rFonts w:ascii="Times New Roman" w:eastAsia="Times New Roman" w:hAnsi="Times New Roman" w:cs="Times New Roman"/>
          <w:b/>
          <w:color w:val="FF0000"/>
          <w:sz w:val="28"/>
          <w:szCs w:val="28"/>
          <w:lang w:eastAsia="ru-RU"/>
        </w:rPr>
      </w:pPr>
    </w:p>
    <w:p w:rsidR="00E232BA" w:rsidRDefault="00E232BA" w:rsidP="00E232BA">
      <w:pPr>
        <w:pStyle w:val="ConsPlusNormal"/>
        <w:ind w:firstLine="540"/>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2.5</w:t>
      </w:r>
      <w:r w:rsidRPr="005771D0">
        <w:rPr>
          <w:rFonts w:ascii="Times New Roman" w:eastAsiaTheme="minorEastAsia" w:hAnsi="Times New Roman" w:cs="Times New Roman"/>
          <w:b/>
          <w:sz w:val="28"/>
          <w:szCs w:val="28"/>
        </w:rPr>
        <w:t>. Индикаторы достижения цели и непосредственные результаты реализации Подпрограммы 4</w:t>
      </w:r>
    </w:p>
    <w:p w:rsidR="00E232BA" w:rsidRPr="005771D0" w:rsidRDefault="00E232BA" w:rsidP="00E232BA">
      <w:pPr>
        <w:pStyle w:val="ConsPlusNormal"/>
        <w:ind w:firstLine="540"/>
        <w:jc w:val="center"/>
        <w:rPr>
          <w:rFonts w:ascii="Times New Roman" w:eastAsiaTheme="minorEastAsia" w:hAnsi="Times New Roman" w:cs="Times New Roman"/>
          <w:b/>
          <w:sz w:val="28"/>
          <w:szCs w:val="28"/>
        </w:rPr>
      </w:pPr>
    </w:p>
    <w:p w:rsidR="00E232BA" w:rsidRDefault="00E232BA" w:rsidP="00E232BA">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5771D0">
        <w:rPr>
          <w:rFonts w:ascii="Times New Roman" w:eastAsiaTheme="minorEastAsia" w:hAnsi="Times New Roman" w:cs="Times New Roman"/>
          <w:sz w:val="28"/>
          <w:szCs w:val="28"/>
          <w:lang w:eastAsia="ru-RU"/>
        </w:rPr>
        <w:t>Количественные значения индикаторов и непосредственных результатов, предусмотренных для оценки достижения цели и решения задач Подпрограммы 4, запланированные по годам, приведены в таблице 2 текстовой части Муниципальной программы.</w:t>
      </w:r>
    </w:p>
    <w:p w:rsidR="00221B2B" w:rsidRDefault="00221B2B" w:rsidP="00E232BA">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E232BA" w:rsidRDefault="00E232BA" w:rsidP="00E232BA">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5771D0">
        <w:rPr>
          <w:rFonts w:ascii="Times New Roman" w:eastAsia="Times New Roman" w:hAnsi="Times New Roman" w:cs="Times New Roman"/>
          <w:b/>
          <w:sz w:val="28"/>
          <w:szCs w:val="28"/>
          <w:lang w:eastAsia="ru-RU"/>
        </w:rPr>
        <w:t>2.</w:t>
      </w:r>
      <w:r>
        <w:rPr>
          <w:rFonts w:ascii="Times New Roman" w:eastAsia="Times New Roman" w:hAnsi="Times New Roman" w:cs="Times New Roman"/>
          <w:b/>
          <w:sz w:val="28"/>
          <w:szCs w:val="28"/>
          <w:lang w:eastAsia="ru-RU"/>
        </w:rPr>
        <w:t>6</w:t>
      </w:r>
      <w:r w:rsidRPr="005771D0">
        <w:rPr>
          <w:rFonts w:ascii="Times New Roman" w:eastAsia="Times New Roman" w:hAnsi="Times New Roman" w:cs="Times New Roman"/>
          <w:b/>
          <w:sz w:val="28"/>
          <w:szCs w:val="28"/>
          <w:lang w:eastAsia="ru-RU"/>
        </w:rPr>
        <w:t>. Обоснование объема финансовых ресурсов Подпрограммы 4</w:t>
      </w:r>
    </w:p>
    <w:p w:rsidR="00E232BA" w:rsidRPr="005771D0" w:rsidRDefault="00E232BA" w:rsidP="00E232BA">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E232BA" w:rsidRPr="00967496"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67496">
        <w:rPr>
          <w:rFonts w:ascii="Times New Roman" w:eastAsia="Times New Roman" w:hAnsi="Times New Roman" w:cs="Times New Roman"/>
          <w:sz w:val="28"/>
          <w:szCs w:val="28"/>
          <w:lang w:eastAsia="ru-RU"/>
        </w:rPr>
        <w:t xml:space="preserve">Информация по ресурсному обеспечению реализации Подпрограммы 4 </w:t>
      </w:r>
      <w:r>
        <w:rPr>
          <w:rFonts w:ascii="Times New Roman" w:eastAsia="Times New Roman" w:hAnsi="Times New Roman" w:cs="Times New Roman"/>
          <w:sz w:val="28"/>
          <w:szCs w:val="28"/>
          <w:lang w:eastAsia="ru-RU"/>
        </w:rPr>
        <w:t>«</w:t>
      </w:r>
      <w:r w:rsidRPr="00967496">
        <w:rPr>
          <w:rFonts w:ascii="Times New Roman" w:eastAsia="Times New Roman" w:hAnsi="Times New Roman" w:cs="Times New Roman"/>
          <w:sz w:val="28"/>
          <w:szCs w:val="28"/>
          <w:lang w:eastAsia="ru-RU"/>
        </w:rPr>
        <w:t>Комплексное развитие сельских территорий</w:t>
      </w:r>
      <w:r>
        <w:rPr>
          <w:rFonts w:ascii="Times New Roman" w:eastAsia="Times New Roman" w:hAnsi="Times New Roman" w:cs="Times New Roman"/>
          <w:sz w:val="28"/>
          <w:szCs w:val="28"/>
          <w:lang w:eastAsia="ru-RU"/>
        </w:rPr>
        <w:t>»</w:t>
      </w:r>
      <w:r w:rsidRPr="00967496">
        <w:rPr>
          <w:rFonts w:ascii="Times New Roman" w:eastAsia="Times New Roman" w:hAnsi="Times New Roman" w:cs="Times New Roman"/>
          <w:sz w:val="28"/>
          <w:szCs w:val="28"/>
          <w:lang w:eastAsia="ru-RU"/>
        </w:rPr>
        <w:t xml:space="preserve"> за счет местного бюджета и прогнозная оценка расходов на реализацию Подпрограммы за счет всех источников приведена в таблице 1 текстовой части Муниципальной программы.</w:t>
      </w:r>
    </w:p>
    <w:p w:rsidR="00E232BA"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67496">
        <w:rPr>
          <w:rFonts w:ascii="Times New Roman" w:eastAsia="Times New Roman" w:hAnsi="Times New Roman" w:cs="Times New Roman"/>
          <w:sz w:val="28"/>
          <w:szCs w:val="28"/>
          <w:lang w:eastAsia="ru-RU"/>
        </w:rPr>
        <w:t>Предоставление средств федерального и областного бюджетов на реализацию мероприятий настоящей Подпрограммы 4 осуществляется в виде субсидий бюджету муниципального округа в виде субсидий, на основании соглашений, заключаемых Администрацией Тоншаевского муниципального округа с Минсельхозпродом.</w:t>
      </w:r>
    </w:p>
    <w:p w:rsidR="00E232BA" w:rsidRDefault="00E232BA" w:rsidP="00E232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E232BA" w:rsidRDefault="00E232BA" w:rsidP="00E232BA">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5771D0">
        <w:rPr>
          <w:rFonts w:ascii="Times New Roman" w:eastAsia="Times New Roman" w:hAnsi="Times New Roman" w:cs="Times New Roman"/>
          <w:b/>
          <w:sz w:val="28"/>
          <w:szCs w:val="28"/>
          <w:lang w:eastAsia="ru-RU"/>
        </w:rPr>
        <w:t>2.</w:t>
      </w:r>
      <w:r>
        <w:rPr>
          <w:rFonts w:ascii="Times New Roman" w:eastAsia="Times New Roman" w:hAnsi="Times New Roman" w:cs="Times New Roman"/>
          <w:b/>
          <w:sz w:val="28"/>
          <w:szCs w:val="28"/>
          <w:lang w:eastAsia="ru-RU"/>
        </w:rPr>
        <w:t>7</w:t>
      </w:r>
      <w:r w:rsidRPr="005771D0">
        <w:rPr>
          <w:rFonts w:ascii="Times New Roman" w:eastAsia="Times New Roman" w:hAnsi="Times New Roman" w:cs="Times New Roman"/>
          <w:b/>
          <w:sz w:val="28"/>
          <w:szCs w:val="28"/>
          <w:lang w:eastAsia="ru-RU"/>
        </w:rPr>
        <w:t>. Анализ рисков реализации Подпрограммы 4</w:t>
      </w:r>
    </w:p>
    <w:p w:rsidR="00E232BA" w:rsidRPr="005771D0" w:rsidRDefault="00E232BA" w:rsidP="00E232BA">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E232BA" w:rsidRPr="005771D0" w:rsidRDefault="00E232BA" w:rsidP="00E232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771D0">
        <w:rPr>
          <w:rFonts w:ascii="Times New Roman" w:eastAsia="Times New Roman" w:hAnsi="Times New Roman" w:cs="Times New Roman"/>
          <w:sz w:val="28"/>
          <w:szCs w:val="28"/>
          <w:lang w:eastAsia="ru-RU"/>
        </w:rPr>
        <w:t xml:space="preserve">В процессе реализации Подпрограммы </w:t>
      </w:r>
      <w:r>
        <w:rPr>
          <w:rFonts w:ascii="Times New Roman" w:eastAsia="Times New Roman" w:hAnsi="Times New Roman" w:cs="Times New Roman"/>
          <w:sz w:val="28"/>
          <w:szCs w:val="28"/>
          <w:lang w:eastAsia="ru-RU"/>
        </w:rPr>
        <w:t>«</w:t>
      </w:r>
      <w:r w:rsidRPr="005771D0">
        <w:rPr>
          <w:rFonts w:ascii="Times New Roman" w:eastAsia="Times New Roman" w:hAnsi="Times New Roman" w:cs="Times New Roman"/>
          <w:sz w:val="28"/>
          <w:szCs w:val="28"/>
          <w:lang w:eastAsia="ru-RU"/>
        </w:rPr>
        <w:t>Комплексное развитие сельских территорий</w:t>
      </w:r>
      <w:r>
        <w:rPr>
          <w:rFonts w:ascii="Times New Roman" w:eastAsia="Times New Roman" w:hAnsi="Times New Roman" w:cs="Times New Roman"/>
          <w:sz w:val="28"/>
          <w:szCs w:val="28"/>
          <w:lang w:eastAsia="ru-RU"/>
        </w:rPr>
        <w:t>»</w:t>
      </w:r>
      <w:r w:rsidRPr="005771D0">
        <w:rPr>
          <w:rFonts w:ascii="Times New Roman" w:eastAsia="Times New Roman" w:hAnsi="Times New Roman" w:cs="Times New Roman"/>
          <w:sz w:val="28"/>
          <w:szCs w:val="28"/>
          <w:lang w:eastAsia="ru-RU"/>
        </w:rPr>
        <w:t xml:space="preserve"> могут проявиться внешние факторы (риски), негативно влияющие на ее реализацию:</w:t>
      </w:r>
    </w:p>
    <w:p w:rsidR="00E232BA" w:rsidRPr="005771D0" w:rsidRDefault="00E232BA" w:rsidP="00E232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771D0">
        <w:rPr>
          <w:rFonts w:ascii="Times New Roman" w:eastAsia="Times New Roman" w:hAnsi="Times New Roman" w:cs="Times New Roman"/>
          <w:sz w:val="28"/>
          <w:szCs w:val="28"/>
          <w:lang w:eastAsia="ru-RU"/>
        </w:rPr>
        <w:t>- сокращение бюджетного финансирования, выделенного на выполнение Подпрограммы, что повлечет, исходя из новых бюджетных параметров, пересмотр задач с точки зрения снижения ожидаемых результатов от их решения, запланированных сроков выполнения мероприятий;</w:t>
      </w:r>
    </w:p>
    <w:p w:rsidR="00E232BA" w:rsidRPr="005771D0" w:rsidRDefault="00E232BA" w:rsidP="00E232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771D0">
        <w:rPr>
          <w:rFonts w:ascii="Times New Roman" w:eastAsia="Times New Roman" w:hAnsi="Times New Roman" w:cs="Times New Roman"/>
          <w:sz w:val="28"/>
          <w:szCs w:val="28"/>
          <w:lang w:eastAsia="ru-RU"/>
        </w:rPr>
        <w:t>- рост цен на отдельные виды работ, услуг, предусмотренных в рамках подпрограммных мероприятий, что может повлечь увеличение затрат на их реализацию;</w:t>
      </w:r>
    </w:p>
    <w:p w:rsidR="00E232BA" w:rsidRPr="005771D0" w:rsidRDefault="00E232BA" w:rsidP="00E232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771D0">
        <w:rPr>
          <w:rFonts w:ascii="Times New Roman" w:eastAsia="Times New Roman" w:hAnsi="Times New Roman" w:cs="Times New Roman"/>
          <w:sz w:val="28"/>
          <w:szCs w:val="28"/>
          <w:lang w:eastAsia="ru-RU"/>
        </w:rPr>
        <w:t>- отсутствие организаций агропромышленного комплекса (крестьянских (фермерских) хозяйств), готовых привлекать собственные средства на проведение подпрограммных мероприятий.</w:t>
      </w:r>
    </w:p>
    <w:p w:rsidR="00E232BA" w:rsidRPr="005771D0" w:rsidRDefault="00E232BA" w:rsidP="00E232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771D0">
        <w:rPr>
          <w:rFonts w:ascii="Times New Roman" w:eastAsia="Times New Roman" w:hAnsi="Times New Roman" w:cs="Times New Roman"/>
          <w:sz w:val="28"/>
          <w:szCs w:val="28"/>
          <w:lang w:eastAsia="ru-RU"/>
        </w:rPr>
        <w:t>С целью минимизации влияния указанных факторов на реализацию Подпрограммы 4 запланированы следующие мероприятия:</w:t>
      </w:r>
    </w:p>
    <w:p w:rsidR="00E232BA" w:rsidRPr="005771D0" w:rsidRDefault="00E232BA" w:rsidP="00E232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771D0">
        <w:rPr>
          <w:rFonts w:ascii="Times New Roman" w:eastAsia="Times New Roman" w:hAnsi="Times New Roman" w:cs="Times New Roman"/>
          <w:sz w:val="28"/>
          <w:szCs w:val="28"/>
          <w:lang w:eastAsia="ru-RU"/>
        </w:rPr>
        <w:t>- ежегодная корректировка результатов исполнения подпрограммы и объемов финансирования;</w:t>
      </w:r>
    </w:p>
    <w:p w:rsidR="00E232BA" w:rsidRPr="005771D0" w:rsidRDefault="00E232BA" w:rsidP="00E232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771D0">
        <w:rPr>
          <w:rFonts w:ascii="Times New Roman" w:eastAsia="Times New Roman" w:hAnsi="Times New Roman" w:cs="Times New Roman"/>
          <w:sz w:val="28"/>
          <w:szCs w:val="28"/>
          <w:lang w:eastAsia="ru-RU"/>
        </w:rPr>
        <w:t>- информационное, организационно-методическое и экспертно-аналитическое сопровождение мероприятий подпрограммы, мониторинг общественного мнения, освещение в средствах массовой информации процессов и результатов реализации подпрограммы;</w:t>
      </w:r>
    </w:p>
    <w:p w:rsidR="00E232BA" w:rsidRPr="005771D0" w:rsidRDefault="00E232BA" w:rsidP="00E232B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771D0">
        <w:rPr>
          <w:rFonts w:ascii="Times New Roman" w:eastAsia="Times New Roman" w:hAnsi="Times New Roman" w:cs="Times New Roman"/>
          <w:sz w:val="28"/>
          <w:szCs w:val="28"/>
          <w:lang w:eastAsia="ru-RU"/>
        </w:rPr>
        <w:t>- привлечение общественных организаций, профессиональных экспертов для проведения экспертизы принимаемых решений.</w:t>
      </w:r>
    </w:p>
    <w:p w:rsidR="00E232BA" w:rsidRDefault="00E232BA" w:rsidP="00E232BA">
      <w:pPr>
        <w:spacing w:after="0" w:line="240" w:lineRule="auto"/>
        <w:ind w:firstLine="720"/>
        <w:jc w:val="both"/>
        <w:rPr>
          <w:rFonts w:ascii="Times New Roman" w:eastAsia="Times New Roman" w:hAnsi="Times New Roman" w:cs="Times New Roman"/>
          <w:sz w:val="28"/>
          <w:szCs w:val="28"/>
          <w:lang w:eastAsia="ru-RU"/>
        </w:rPr>
      </w:pPr>
    </w:p>
    <w:p w:rsidR="00A92422" w:rsidRPr="00465565" w:rsidRDefault="00A92422" w:rsidP="00A92422">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0"/>
          <w:lang w:eastAsia="ru-RU"/>
        </w:rPr>
      </w:pPr>
      <w:r w:rsidRPr="00B16185">
        <w:rPr>
          <w:rFonts w:ascii="Times New Roman" w:eastAsia="Times New Roman" w:hAnsi="Times New Roman" w:cs="Times New Roman"/>
          <w:b/>
          <w:sz w:val="28"/>
          <w:szCs w:val="20"/>
          <w:lang w:eastAsia="ru-RU"/>
        </w:rPr>
        <w:t xml:space="preserve">Подпрограмма </w:t>
      </w:r>
      <w:r>
        <w:rPr>
          <w:rFonts w:ascii="Times New Roman" w:eastAsia="Times New Roman" w:hAnsi="Times New Roman" w:cs="Times New Roman"/>
          <w:b/>
          <w:sz w:val="28"/>
          <w:szCs w:val="20"/>
          <w:lang w:eastAsia="ru-RU"/>
        </w:rPr>
        <w:t>5</w:t>
      </w:r>
      <w:r w:rsidRPr="00B16185">
        <w:rPr>
          <w:rFonts w:ascii="Times New Roman" w:eastAsia="Times New Roman" w:hAnsi="Times New Roman" w:cs="Times New Roman"/>
          <w:b/>
          <w:sz w:val="28"/>
          <w:szCs w:val="20"/>
          <w:lang w:eastAsia="ru-RU"/>
        </w:rPr>
        <w:t xml:space="preserve"> </w:t>
      </w:r>
      <w:r w:rsidRPr="00B16185">
        <w:rPr>
          <w:rFonts w:ascii="Times New Roman" w:eastAsia="Times New Roman" w:hAnsi="Times New Roman" w:cs="Times New Roman"/>
          <w:b/>
          <w:bCs/>
          <w:sz w:val="28"/>
          <w:szCs w:val="20"/>
          <w:lang w:eastAsia="ru-RU"/>
        </w:rPr>
        <w:t>«</w:t>
      </w:r>
      <w:r w:rsidRPr="00A92422">
        <w:rPr>
          <w:rFonts w:ascii="Times New Roman" w:eastAsia="Times New Roman" w:hAnsi="Times New Roman" w:cs="Times New Roman"/>
          <w:b/>
          <w:bCs/>
          <w:sz w:val="28"/>
          <w:szCs w:val="20"/>
          <w:lang w:eastAsia="ru-RU"/>
        </w:rPr>
        <w:t>Эффекти</w:t>
      </w:r>
      <w:r>
        <w:rPr>
          <w:rFonts w:ascii="Times New Roman" w:eastAsia="Times New Roman" w:hAnsi="Times New Roman" w:cs="Times New Roman"/>
          <w:b/>
          <w:bCs/>
          <w:sz w:val="28"/>
          <w:szCs w:val="20"/>
          <w:lang w:eastAsia="ru-RU"/>
        </w:rPr>
        <w:t>вное вовлечение в оборот земель</w:t>
      </w:r>
      <w:r w:rsidR="000437AF">
        <w:rPr>
          <w:rFonts w:ascii="Times New Roman" w:eastAsia="Times New Roman" w:hAnsi="Times New Roman" w:cs="Times New Roman"/>
          <w:b/>
          <w:bCs/>
          <w:sz w:val="28"/>
          <w:szCs w:val="20"/>
          <w:lang w:eastAsia="ru-RU"/>
        </w:rPr>
        <w:t xml:space="preserve"> </w:t>
      </w:r>
      <w:r>
        <w:rPr>
          <w:rFonts w:ascii="Times New Roman" w:eastAsia="Times New Roman" w:hAnsi="Times New Roman" w:cs="Times New Roman"/>
          <w:b/>
          <w:bCs/>
          <w:sz w:val="28"/>
          <w:szCs w:val="20"/>
          <w:lang w:eastAsia="ru-RU"/>
        </w:rPr>
        <w:t>с</w:t>
      </w:r>
      <w:r w:rsidRPr="00A92422">
        <w:rPr>
          <w:rFonts w:ascii="Times New Roman" w:eastAsia="Times New Roman" w:hAnsi="Times New Roman" w:cs="Times New Roman"/>
          <w:b/>
          <w:bCs/>
          <w:sz w:val="28"/>
          <w:szCs w:val="20"/>
          <w:lang w:eastAsia="ru-RU"/>
        </w:rPr>
        <w:t>ельскохозяйственного назначения</w:t>
      </w:r>
      <w:r w:rsidRPr="00B16185">
        <w:rPr>
          <w:rFonts w:ascii="Times New Roman" w:eastAsia="Times New Roman" w:hAnsi="Times New Roman" w:cs="Times New Roman"/>
          <w:b/>
          <w:bCs/>
          <w:sz w:val="28"/>
          <w:szCs w:val="20"/>
          <w:lang w:eastAsia="ru-RU"/>
        </w:rPr>
        <w:t>»</w:t>
      </w:r>
    </w:p>
    <w:p w:rsidR="00A92422" w:rsidRPr="00465565" w:rsidRDefault="00A92422" w:rsidP="00A92422">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A92422" w:rsidRPr="00465565" w:rsidRDefault="00A92422" w:rsidP="00A9242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1. Паспорт подпрограммы 5</w:t>
      </w:r>
    </w:p>
    <w:p w:rsidR="00A92422" w:rsidRPr="00465565" w:rsidRDefault="00A92422" w:rsidP="00A92422">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p>
    <w:tbl>
      <w:tblPr>
        <w:tblW w:w="10030" w:type="dxa"/>
        <w:jc w:val="right"/>
        <w:tblCellSpacing w:w="5" w:type="nil"/>
        <w:tblLayout w:type="fixed"/>
        <w:tblCellMar>
          <w:left w:w="75" w:type="dxa"/>
          <w:right w:w="75" w:type="dxa"/>
        </w:tblCellMar>
        <w:tblLook w:val="0000" w:firstRow="0" w:lastRow="0" w:firstColumn="0" w:lastColumn="0" w:noHBand="0" w:noVBand="0"/>
      </w:tblPr>
      <w:tblGrid>
        <w:gridCol w:w="2520"/>
        <w:gridCol w:w="7510"/>
      </w:tblGrid>
      <w:tr w:rsidR="00A92422" w:rsidRPr="00465565" w:rsidTr="004063A6">
        <w:trPr>
          <w:tblCellSpacing w:w="5" w:type="nil"/>
          <w:jc w:val="right"/>
        </w:trPr>
        <w:tc>
          <w:tcPr>
            <w:tcW w:w="2520" w:type="dxa"/>
            <w:tcBorders>
              <w:top w:val="single" w:sz="8" w:space="0" w:color="auto"/>
              <w:left w:val="single" w:sz="8" w:space="0" w:color="auto"/>
              <w:bottom w:val="single" w:sz="8" w:space="0" w:color="auto"/>
              <w:right w:val="single" w:sz="8" w:space="0" w:color="auto"/>
            </w:tcBorders>
          </w:tcPr>
          <w:p w:rsidR="00A92422" w:rsidRPr="00465565" w:rsidRDefault="00A92422" w:rsidP="004063A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Муниципальный зак</w:t>
            </w:r>
            <w:r>
              <w:rPr>
                <w:rFonts w:ascii="Times New Roman" w:eastAsia="Times New Roman" w:hAnsi="Times New Roman" w:cs="Times New Roman"/>
                <w:sz w:val="24"/>
                <w:szCs w:val="24"/>
                <w:lang w:eastAsia="ru-RU"/>
              </w:rPr>
              <w:t>азчик-координатор Подпрограммы 5</w:t>
            </w:r>
          </w:p>
        </w:tc>
        <w:tc>
          <w:tcPr>
            <w:tcW w:w="7510" w:type="dxa"/>
            <w:tcBorders>
              <w:top w:val="single" w:sz="8" w:space="0" w:color="auto"/>
              <w:left w:val="single" w:sz="8" w:space="0" w:color="auto"/>
              <w:bottom w:val="single" w:sz="8" w:space="0" w:color="auto"/>
              <w:right w:val="single" w:sz="8" w:space="0" w:color="auto"/>
            </w:tcBorders>
          </w:tcPr>
          <w:p w:rsidR="00A92422" w:rsidRPr="00DF2D11" w:rsidRDefault="00A92422" w:rsidP="004063A6">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DF2D11">
              <w:rPr>
                <w:rFonts w:ascii="Times New Roman" w:eastAsia="Times New Roman" w:hAnsi="Times New Roman" w:cs="Times New Roman"/>
                <w:sz w:val="24"/>
                <w:szCs w:val="24"/>
                <w:lang w:eastAsia="ru-RU"/>
              </w:rPr>
              <w:t>Управление сельского хозяйства Тоншаевского муниципального округа</w:t>
            </w:r>
          </w:p>
        </w:tc>
      </w:tr>
      <w:tr w:rsidR="00A92422" w:rsidRPr="00465565" w:rsidTr="004063A6">
        <w:trPr>
          <w:tblCellSpacing w:w="5" w:type="nil"/>
          <w:jc w:val="right"/>
        </w:trPr>
        <w:tc>
          <w:tcPr>
            <w:tcW w:w="2520" w:type="dxa"/>
            <w:tcBorders>
              <w:left w:val="single" w:sz="8" w:space="0" w:color="auto"/>
              <w:bottom w:val="single" w:sz="8" w:space="0" w:color="auto"/>
              <w:right w:val="single" w:sz="8" w:space="0" w:color="auto"/>
            </w:tcBorders>
          </w:tcPr>
          <w:p w:rsidR="00A92422" w:rsidRPr="00465565" w:rsidRDefault="00A92422" w:rsidP="004063A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 xml:space="preserve">Цель </w:t>
            </w:r>
          </w:p>
          <w:p w:rsidR="00A92422" w:rsidRPr="00465565" w:rsidRDefault="00A92422" w:rsidP="004063A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Подпрограммы 5</w:t>
            </w:r>
          </w:p>
        </w:tc>
        <w:tc>
          <w:tcPr>
            <w:tcW w:w="7510" w:type="dxa"/>
            <w:tcBorders>
              <w:left w:val="single" w:sz="8" w:space="0" w:color="auto"/>
              <w:bottom w:val="single" w:sz="8" w:space="0" w:color="auto"/>
              <w:right w:val="single" w:sz="8" w:space="0" w:color="auto"/>
            </w:tcBorders>
          </w:tcPr>
          <w:p w:rsidR="00A92422" w:rsidRPr="00A92422" w:rsidRDefault="00263923" w:rsidP="004063A6">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263923">
              <w:rPr>
                <w:rFonts w:ascii="Times New Roman" w:eastAsia="Times New Roman" w:hAnsi="Times New Roman" w:cs="Times New Roman"/>
                <w:sz w:val="24"/>
                <w:szCs w:val="24"/>
                <w:lang w:eastAsia="ru-RU"/>
              </w:rPr>
              <w:t>- обеспечение условий эффективного вовлечения в оборот земель сельскохозяйственного назначения.</w:t>
            </w:r>
          </w:p>
        </w:tc>
      </w:tr>
      <w:tr w:rsidR="00A92422" w:rsidRPr="00465565" w:rsidTr="004063A6">
        <w:trPr>
          <w:tblCellSpacing w:w="5" w:type="nil"/>
          <w:jc w:val="right"/>
        </w:trPr>
        <w:tc>
          <w:tcPr>
            <w:tcW w:w="2520" w:type="dxa"/>
            <w:tcBorders>
              <w:left w:val="single" w:sz="8" w:space="0" w:color="auto"/>
              <w:bottom w:val="single" w:sz="8" w:space="0" w:color="auto"/>
              <w:right w:val="single" w:sz="8" w:space="0" w:color="auto"/>
            </w:tcBorders>
          </w:tcPr>
          <w:p w:rsidR="00A92422" w:rsidRPr="00465565" w:rsidRDefault="00A92422" w:rsidP="004063A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 xml:space="preserve">Задачи </w:t>
            </w:r>
          </w:p>
          <w:p w:rsidR="00A92422" w:rsidRPr="00465565" w:rsidRDefault="00A92422" w:rsidP="004063A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Подпрограммы 5</w:t>
            </w:r>
          </w:p>
        </w:tc>
        <w:tc>
          <w:tcPr>
            <w:tcW w:w="7510" w:type="dxa"/>
            <w:tcBorders>
              <w:left w:val="single" w:sz="8" w:space="0" w:color="auto"/>
              <w:bottom w:val="single" w:sz="8" w:space="0" w:color="auto"/>
              <w:right w:val="single" w:sz="8" w:space="0" w:color="auto"/>
            </w:tcBorders>
          </w:tcPr>
          <w:p w:rsidR="00263923" w:rsidRPr="00263923" w:rsidRDefault="00263923" w:rsidP="00263923">
            <w:pPr>
              <w:spacing w:after="0" w:line="240" w:lineRule="auto"/>
              <w:jc w:val="both"/>
              <w:rPr>
                <w:rFonts w:ascii="Times New Roman" w:eastAsia="Times New Roman" w:hAnsi="Times New Roman" w:cs="Times New Roman"/>
                <w:sz w:val="24"/>
                <w:szCs w:val="24"/>
                <w:lang w:eastAsia="ru-RU"/>
              </w:rPr>
            </w:pPr>
            <w:r w:rsidRPr="00263923">
              <w:rPr>
                <w:rFonts w:ascii="Times New Roman" w:eastAsia="Times New Roman" w:hAnsi="Times New Roman" w:cs="Times New Roman"/>
                <w:sz w:val="24"/>
                <w:szCs w:val="24"/>
                <w:lang w:eastAsia="ru-RU"/>
              </w:rPr>
              <w:t>- подготовка проектов межевания земельных участков, выделяемых в счет невостребованных земельных долей, находящихся в собственности Тоншаевского муниципального округа;</w:t>
            </w:r>
          </w:p>
          <w:p w:rsidR="00A92422" w:rsidRPr="00A92422" w:rsidRDefault="00263923" w:rsidP="00263923">
            <w:pPr>
              <w:spacing w:after="0" w:line="240" w:lineRule="auto"/>
              <w:jc w:val="both"/>
              <w:rPr>
                <w:rFonts w:ascii="Times New Roman" w:eastAsia="Times New Roman" w:hAnsi="Times New Roman" w:cs="Times New Roman"/>
                <w:color w:val="FF0000"/>
                <w:sz w:val="24"/>
                <w:szCs w:val="24"/>
                <w:highlight w:val="yellow"/>
                <w:lang w:eastAsia="ru-RU"/>
              </w:rPr>
            </w:pPr>
            <w:r w:rsidRPr="00263923">
              <w:rPr>
                <w:rFonts w:ascii="Times New Roman" w:eastAsia="Times New Roman" w:hAnsi="Times New Roman" w:cs="Times New Roman"/>
                <w:sz w:val="24"/>
                <w:szCs w:val="24"/>
                <w:lang w:eastAsia="ru-RU"/>
              </w:rPr>
              <w:t>- осуществление государственного кадастрового учета земельных участков из состава земель сельскохозяйственного назначения, государственная собственность на которые не разграничена, и земельных участков, выделяемых в счет невостребованных земельных долей, находящихся в собственности Тоншаевского муниципального округа, с внесением в Единый государственный реестр недвижимости сведений о таких земельных участках, в том числе об их границах, соответствующих требованиям законодательства Российской Федерации.</w:t>
            </w:r>
          </w:p>
        </w:tc>
      </w:tr>
      <w:tr w:rsidR="00A92422" w:rsidRPr="00465565" w:rsidTr="004063A6">
        <w:trPr>
          <w:tblCellSpacing w:w="5" w:type="nil"/>
          <w:jc w:val="right"/>
        </w:trPr>
        <w:tc>
          <w:tcPr>
            <w:tcW w:w="2520" w:type="dxa"/>
            <w:tcBorders>
              <w:left w:val="single" w:sz="8" w:space="0" w:color="auto"/>
              <w:bottom w:val="single" w:sz="8" w:space="0" w:color="auto"/>
              <w:right w:val="single" w:sz="8" w:space="0" w:color="auto"/>
            </w:tcBorders>
          </w:tcPr>
          <w:p w:rsidR="00A92422" w:rsidRPr="00465565" w:rsidRDefault="00A92422" w:rsidP="004063A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Этапы и</w:t>
            </w:r>
            <w:r>
              <w:rPr>
                <w:rFonts w:ascii="Times New Roman" w:eastAsia="Times New Roman" w:hAnsi="Times New Roman" w:cs="Times New Roman"/>
                <w:sz w:val="24"/>
                <w:szCs w:val="24"/>
                <w:lang w:eastAsia="ru-RU"/>
              </w:rPr>
              <w:t xml:space="preserve"> сроки реализации Подпрограммы 5</w:t>
            </w:r>
          </w:p>
        </w:tc>
        <w:tc>
          <w:tcPr>
            <w:tcW w:w="7510" w:type="dxa"/>
            <w:tcBorders>
              <w:left w:val="single" w:sz="8" w:space="0" w:color="auto"/>
              <w:bottom w:val="single" w:sz="8" w:space="0" w:color="auto"/>
              <w:right w:val="single" w:sz="8" w:space="0" w:color="auto"/>
            </w:tcBorders>
          </w:tcPr>
          <w:p w:rsidR="00A92422" w:rsidRPr="00C9740B" w:rsidRDefault="00A92422" w:rsidP="004063A6">
            <w:pPr>
              <w:tabs>
                <w:tab w:val="left" w:pos="331"/>
              </w:tabs>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Р</w:t>
            </w:r>
            <w:r w:rsidR="00263923" w:rsidRPr="00C9740B">
              <w:rPr>
                <w:rFonts w:ascii="Times New Roman" w:eastAsia="Times New Roman" w:hAnsi="Times New Roman" w:cs="Times New Roman"/>
                <w:sz w:val="24"/>
                <w:szCs w:val="24"/>
                <w:lang w:eastAsia="ru-RU"/>
              </w:rPr>
              <w:t>еализация Подпрограммы 5</w:t>
            </w:r>
            <w:r w:rsidRPr="00C9740B">
              <w:rPr>
                <w:rFonts w:ascii="Times New Roman" w:eastAsia="Times New Roman" w:hAnsi="Times New Roman" w:cs="Times New Roman"/>
                <w:sz w:val="24"/>
                <w:szCs w:val="24"/>
                <w:lang w:eastAsia="ru-RU"/>
              </w:rPr>
              <w:t xml:space="preserve"> предусмотрена в период с 202</w:t>
            </w:r>
            <w:r w:rsidR="00221B2B" w:rsidRPr="00C9740B">
              <w:rPr>
                <w:rFonts w:ascii="Times New Roman" w:eastAsia="Times New Roman" w:hAnsi="Times New Roman" w:cs="Times New Roman"/>
                <w:sz w:val="24"/>
                <w:szCs w:val="24"/>
                <w:lang w:eastAsia="ru-RU"/>
              </w:rPr>
              <w:t>5</w:t>
            </w:r>
            <w:r w:rsidRPr="00C9740B">
              <w:rPr>
                <w:rFonts w:ascii="Times New Roman" w:eastAsia="Times New Roman" w:hAnsi="Times New Roman" w:cs="Times New Roman"/>
                <w:sz w:val="24"/>
                <w:szCs w:val="24"/>
                <w:lang w:eastAsia="ru-RU"/>
              </w:rPr>
              <w:t xml:space="preserve"> по 202</w:t>
            </w:r>
            <w:r w:rsidR="00221B2B" w:rsidRPr="00C9740B">
              <w:rPr>
                <w:rFonts w:ascii="Times New Roman" w:eastAsia="Times New Roman" w:hAnsi="Times New Roman" w:cs="Times New Roman"/>
                <w:sz w:val="24"/>
                <w:szCs w:val="24"/>
                <w:lang w:eastAsia="ru-RU"/>
              </w:rPr>
              <w:t>8</w:t>
            </w:r>
            <w:r w:rsidRPr="00C9740B">
              <w:rPr>
                <w:rFonts w:ascii="Times New Roman" w:eastAsia="Times New Roman" w:hAnsi="Times New Roman" w:cs="Times New Roman"/>
                <w:sz w:val="24"/>
                <w:szCs w:val="24"/>
                <w:lang w:eastAsia="ru-RU"/>
              </w:rPr>
              <w:t xml:space="preserve"> годы. Подпрограмма 5 реализуется в один этап.</w:t>
            </w:r>
          </w:p>
          <w:p w:rsidR="00A92422" w:rsidRPr="00C9740B" w:rsidRDefault="00A92422" w:rsidP="004063A6">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p>
        </w:tc>
      </w:tr>
      <w:tr w:rsidR="00A92422" w:rsidRPr="00465565" w:rsidTr="004063A6">
        <w:trPr>
          <w:tblCellSpacing w:w="5" w:type="nil"/>
          <w:jc w:val="right"/>
        </w:trPr>
        <w:tc>
          <w:tcPr>
            <w:tcW w:w="2520" w:type="dxa"/>
            <w:tcBorders>
              <w:left w:val="single" w:sz="8" w:space="0" w:color="auto"/>
              <w:bottom w:val="single" w:sz="8" w:space="0" w:color="auto"/>
              <w:right w:val="single" w:sz="8" w:space="0" w:color="auto"/>
            </w:tcBorders>
          </w:tcPr>
          <w:p w:rsidR="00A92422" w:rsidRPr="000303E4" w:rsidRDefault="00A92422" w:rsidP="00A924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303E4">
              <w:rPr>
                <w:rFonts w:ascii="Times New Roman" w:eastAsia="Times New Roman" w:hAnsi="Times New Roman" w:cs="Times New Roman"/>
                <w:sz w:val="24"/>
                <w:szCs w:val="24"/>
                <w:lang w:eastAsia="ru-RU"/>
              </w:rPr>
              <w:t>Объемы бюджетных ассигнований Подпрограммы 5 за счет средств всех источников финансирования</w:t>
            </w:r>
          </w:p>
        </w:tc>
        <w:tc>
          <w:tcPr>
            <w:tcW w:w="7510" w:type="dxa"/>
            <w:tcBorders>
              <w:left w:val="single" w:sz="8" w:space="0" w:color="auto"/>
              <w:bottom w:val="single" w:sz="8" w:space="0" w:color="auto"/>
              <w:right w:val="single" w:sz="8" w:space="0" w:color="auto"/>
            </w:tcBorders>
          </w:tcPr>
          <w:p w:rsidR="00A92422" w:rsidRPr="00C9740B" w:rsidRDefault="00A92422" w:rsidP="004063A6">
            <w:pPr>
              <w:spacing w:after="0" w:line="240" w:lineRule="auto"/>
              <w:ind w:firstLine="378"/>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Подпрограмма </w:t>
            </w:r>
            <w:r w:rsidRPr="00C9740B">
              <w:rPr>
                <w:rFonts w:ascii="Times New Roman" w:eastAsia="Times New Roman" w:hAnsi="Times New Roman" w:cs="Times New Roman"/>
                <w:bCs/>
                <w:sz w:val="24"/>
                <w:szCs w:val="24"/>
                <w:lang w:eastAsia="ru-RU"/>
              </w:rPr>
              <w:t>«</w:t>
            </w:r>
            <w:r w:rsidR="008E21BF" w:rsidRPr="00C9740B">
              <w:rPr>
                <w:rFonts w:ascii="Times New Roman" w:eastAsia="Times New Roman" w:hAnsi="Times New Roman" w:cs="Times New Roman"/>
                <w:bCs/>
                <w:sz w:val="24"/>
                <w:szCs w:val="24"/>
                <w:lang w:eastAsia="ru-RU"/>
              </w:rPr>
              <w:t>Эффективное вовлечение в оборот земель сельскохозяйственного назначения</w:t>
            </w:r>
            <w:r w:rsidRPr="00C9740B">
              <w:rPr>
                <w:rFonts w:ascii="Times New Roman" w:eastAsia="Times New Roman" w:hAnsi="Times New Roman" w:cs="Times New Roman"/>
                <w:bCs/>
                <w:sz w:val="24"/>
                <w:szCs w:val="24"/>
                <w:lang w:eastAsia="ru-RU"/>
              </w:rPr>
              <w:t>»: в</w:t>
            </w:r>
            <w:r w:rsidRPr="00C9740B">
              <w:rPr>
                <w:rFonts w:ascii="Times New Roman" w:eastAsia="Times New Roman" w:hAnsi="Times New Roman" w:cs="Times New Roman"/>
                <w:sz w:val="24"/>
                <w:szCs w:val="24"/>
                <w:lang w:eastAsia="ru-RU"/>
              </w:rPr>
              <w:t xml:space="preserve">сего </w:t>
            </w:r>
            <w:r w:rsidR="00386BFD" w:rsidRPr="00C9740B">
              <w:rPr>
                <w:rFonts w:ascii="Times New Roman" w:eastAsia="Times New Roman" w:hAnsi="Times New Roman" w:cs="Times New Roman"/>
                <w:sz w:val="24"/>
                <w:szCs w:val="24"/>
                <w:lang w:eastAsia="ru-RU"/>
              </w:rPr>
              <w:t>200</w:t>
            </w:r>
            <w:r w:rsidRPr="00C9740B">
              <w:rPr>
                <w:rFonts w:ascii="Times New Roman" w:eastAsia="Times New Roman" w:hAnsi="Times New Roman" w:cs="Times New Roman"/>
                <w:sz w:val="24"/>
                <w:szCs w:val="24"/>
                <w:lang w:eastAsia="ru-RU"/>
              </w:rPr>
              <w:t>,</w:t>
            </w:r>
            <w:r w:rsidR="00386BFD" w:rsidRPr="00C9740B">
              <w:rPr>
                <w:rFonts w:ascii="Times New Roman" w:eastAsia="Times New Roman" w:hAnsi="Times New Roman" w:cs="Times New Roman"/>
                <w:sz w:val="24"/>
                <w:szCs w:val="24"/>
                <w:lang w:eastAsia="ru-RU"/>
              </w:rPr>
              <w:t>00</w:t>
            </w:r>
            <w:r w:rsidRPr="00C9740B">
              <w:rPr>
                <w:rFonts w:ascii="Times New Roman" w:eastAsia="Times New Roman" w:hAnsi="Times New Roman" w:cs="Times New Roman"/>
                <w:sz w:val="24"/>
                <w:szCs w:val="24"/>
                <w:lang w:eastAsia="ru-RU"/>
              </w:rPr>
              <w:t xml:space="preserve"> тыс. рублей, в том числе по годам реализации: </w:t>
            </w:r>
          </w:p>
          <w:p w:rsidR="00A92422" w:rsidRPr="00C9740B" w:rsidRDefault="00A92422"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2025 год – </w:t>
            </w:r>
            <w:r w:rsidR="00DC3EDF" w:rsidRPr="00C9740B">
              <w:rPr>
                <w:rFonts w:ascii="Times New Roman" w:eastAsia="Times New Roman" w:hAnsi="Times New Roman" w:cs="Times New Roman"/>
                <w:sz w:val="24"/>
                <w:szCs w:val="24"/>
                <w:lang w:eastAsia="ru-RU"/>
              </w:rPr>
              <w:t>20</w:t>
            </w:r>
            <w:r w:rsidR="00320CCE" w:rsidRPr="00C9740B">
              <w:rPr>
                <w:rFonts w:ascii="Times New Roman" w:eastAsia="Times New Roman" w:hAnsi="Times New Roman" w:cs="Times New Roman"/>
                <w:sz w:val="24"/>
                <w:szCs w:val="24"/>
                <w:lang w:eastAsia="ru-RU"/>
              </w:rPr>
              <w:t>0</w:t>
            </w:r>
            <w:r w:rsidR="00DC3EDF" w:rsidRPr="00C9740B">
              <w:rPr>
                <w:rFonts w:ascii="Times New Roman" w:eastAsia="Times New Roman" w:hAnsi="Times New Roman" w:cs="Times New Roman"/>
                <w:sz w:val="24"/>
                <w:szCs w:val="24"/>
                <w:lang w:eastAsia="ru-RU"/>
              </w:rPr>
              <w:t>,00</w:t>
            </w:r>
            <w:r w:rsidRPr="00C9740B">
              <w:rPr>
                <w:rFonts w:ascii="Times New Roman" w:eastAsia="Times New Roman" w:hAnsi="Times New Roman" w:cs="Times New Roman"/>
                <w:sz w:val="24"/>
                <w:szCs w:val="24"/>
                <w:lang w:eastAsia="ru-RU"/>
              </w:rPr>
              <w:t xml:space="preserve"> тыс. рублей;</w:t>
            </w:r>
          </w:p>
          <w:p w:rsidR="00A92422" w:rsidRPr="00C9740B" w:rsidRDefault="00A92422"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2026 год – 0 тыс. рублей;</w:t>
            </w:r>
          </w:p>
          <w:p w:rsidR="00A92422" w:rsidRPr="00C9740B" w:rsidRDefault="00A92422"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2027 год – 0 тыс. рублей;</w:t>
            </w:r>
          </w:p>
          <w:p w:rsidR="00EA63A3" w:rsidRPr="00C9740B" w:rsidRDefault="00EA63A3" w:rsidP="00EA63A3">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2028 год – 0 тыс. рублей.</w:t>
            </w:r>
          </w:p>
          <w:p w:rsidR="00A92422" w:rsidRPr="00C9740B" w:rsidRDefault="00A92422" w:rsidP="004063A6">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Бюджетные ассигнования за счет средств федерального бюджета всего: 1</w:t>
            </w:r>
            <w:r w:rsidR="00386BFD" w:rsidRPr="00C9740B">
              <w:rPr>
                <w:rFonts w:ascii="Times New Roman" w:eastAsia="Times New Roman" w:hAnsi="Times New Roman" w:cs="Times New Roman"/>
                <w:sz w:val="24"/>
                <w:szCs w:val="24"/>
                <w:lang w:eastAsia="ru-RU"/>
              </w:rPr>
              <w:t>48,50</w:t>
            </w:r>
            <w:r w:rsidRPr="00C9740B">
              <w:rPr>
                <w:rFonts w:ascii="Times New Roman" w:eastAsia="Times New Roman" w:hAnsi="Times New Roman" w:cs="Times New Roman"/>
                <w:sz w:val="24"/>
                <w:szCs w:val="24"/>
                <w:lang w:eastAsia="ru-RU"/>
              </w:rPr>
              <w:t xml:space="preserve"> тыс. рублей, в том числе по годам реализации:</w:t>
            </w:r>
          </w:p>
          <w:p w:rsidR="00A92422" w:rsidRPr="00C9740B" w:rsidRDefault="00A92422"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2025 год – </w:t>
            </w:r>
            <w:r w:rsidR="00DC3EDF" w:rsidRPr="00C9740B">
              <w:rPr>
                <w:rFonts w:ascii="Times New Roman" w:eastAsia="Times New Roman" w:hAnsi="Times New Roman" w:cs="Times New Roman"/>
                <w:sz w:val="24"/>
                <w:szCs w:val="24"/>
                <w:lang w:eastAsia="ru-RU"/>
              </w:rPr>
              <w:t>148,5</w:t>
            </w:r>
            <w:r w:rsidRPr="00C9740B">
              <w:rPr>
                <w:rFonts w:ascii="Times New Roman" w:eastAsia="Times New Roman" w:hAnsi="Times New Roman" w:cs="Times New Roman"/>
                <w:sz w:val="24"/>
                <w:szCs w:val="24"/>
                <w:lang w:eastAsia="ru-RU"/>
              </w:rPr>
              <w:t>0 тыс. рубле;</w:t>
            </w:r>
          </w:p>
          <w:p w:rsidR="00A92422" w:rsidRPr="00C9740B" w:rsidRDefault="00EA63A3"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2026 год – 0 тыс. рублей;</w:t>
            </w:r>
          </w:p>
          <w:p w:rsidR="00A92422" w:rsidRPr="00C9740B" w:rsidRDefault="00EA63A3"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2027 год – 0 тыс. рублей;</w:t>
            </w:r>
          </w:p>
          <w:p w:rsidR="00EA63A3" w:rsidRPr="00C9740B" w:rsidRDefault="00EA63A3" w:rsidP="004063A6">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2028 год – 0 тыс. рублей.</w:t>
            </w:r>
          </w:p>
          <w:p w:rsidR="00A92422" w:rsidRPr="00C9740B" w:rsidRDefault="00A92422" w:rsidP="004063A6">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Бюджетные ассигнования за счет средств областного бюджета всего: </w:t>
            </w:r>
            <w:r w:rsidR="00386BFD" w:rsidRPr="00C9740B">
              <w:rPr>
                <w:rFonts w:ascii="Times New Roman" w:eastAsia="Times New Roman" w:hAnsi="Times New Roman" w:cs="Times New Roman"/>
                <w:sz w:val="24"/>
                <w:szCs w:val="24"/>
                <w:lang w:eastAsia="ru-RU"/>
              </w:rPr>
              <w:t>49,50</w:t>
            </w:r>
            <w:r w:rsidRPr="00C9740B">
              <w:rPr>
                <w:rFonts w:ascii="Times New Roman" w:eastAsia="Times New Roman" w:hAnsi="Times New Roman" w:cs="Times New Roman"/>
                <w:sz w:val="24"/>
                <w:szCs w:val="24"/>
                <w:lang w:eastAsia="ru-RU"/>
              </w:rPr>
              <w:t xml:space="preserve"> тыс. рублей, в том числе по годам реализации:</w:t>
            </w:r>
          </w:p>
          <w:p w:rsidR="00A92422" w:rsidRPr="00C9740B" w:rsidRDefault="00A92422"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2025 год – </w:t>
            </w:r>
            <w:r w:rsidR="00DC3EDF" w:rsidRPr="00C9740B">
              <w:rPr>
                <w:rFonts w:ascii="Times New Roman" w:eastAsia="Times New Roman" w:hAnsi="Times New Roman" w:cs="Times New Roman"/>
                <w:sz w:val="24"/>
                <w:szCs w:val="24"/>
                <w:lang w:eastAsia="ru-RU"/>
              </w:rPr>
              <w:t>49,5</w:t>
            </w:r>
            <w:r w:rsidRPr="00C9740B">
              <w:rPr>
                <w:rFonts w:ascii="Times New Roman" w:eastAsia="Times New Roman" w:hAnsi="Times New Roman" w:cs="Times New Roman"/>
                <w:sz w:val="24"/>
                <w:szCs w:val="24"/>
                <w:lang w:eastAsia="ru-RU"/>
              </w:rPr>
              <w:t>0 тыс. рублей;</w:t>
            </w:r>
          </w:p>
          <w:p w:rsidR="00A92422" w:rsidRPr="00C9740B" w:rsidRDefault="00EA63A3"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2026 год – 0 тыс. рублей;</w:t>
            </w:r>
            <w:r w:rsidR="00A92422" w:rsidRPr="00C9740B">
              <w:rPr>
                <w:rFonts w:ascii="Times New Roman" w:eastAsia="Times New Roman" w:hAnsi="Times New Roman" w:cs="Times New Roman"/>
                <w:sz w:val="24"/>
                <w:szCs w:val="24"/>
                <w:lang w:eastAsia="ru-RU"/>
              </w:rPr>
              <w:t xml:space="preserve"> </w:t>
            </w:r>
          </w:p>
          <w:p w:rsidR="00A92422" w:rsidRPr="00C9740B" w:rsidRDefault="00A92422"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2027 год – 0 тыс. рублей;</w:t>
            </w:r>
          </w:p>
          <w:p w:rsidR="00EA63A3" w:rsidRPr="00C9740B" w:rsidRDefault="00EA63A3" w:rsidP="004063A6">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2028</w:t>
            </w:r>
            <w:r w:rsidR="00DC3EDF" w:rsidRPr="00C9740B">
              <w:rPr>
                <w:rFonts w:ascii="Times New Roman" w:eastAsia="Times New Roman" w:hAnsi="Times New Roman" w:cs="Times New Roman"/>
                <w:sz w:val="24"/>
                <w:szCs w:val="24"/>
                <w:lang w:eastAsia="ru-RU"/>
              </w:rPr>
              <w:t xml:space="preserve"> год – </w:t>
            </w:r>
            <w:r w:rsidRPr="00C9740B">
              <w:rPr>
                <w:rFonts w:ascii="Times New Roman" w:eastAsia="Times New Roman" w:hAnsi="Times New Roman" w:cs="Times New Roman"/>
                <w:sz w:val="24"/>
                <w:szCs w:val="24"/>
                <w:lang w:eastAsia="ru-RU"/>
              </w:rPr>
              <w:t>0 тыс. рублей.</w:t>
            </w:r>
          </w:p>
          <w:p w:rsidR="00A92422" w:rsidRPr="00C9740B" w:rsidRDefault="00A92422" w:rsidP="004063A6">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Бюджетные ассигнования за счет средств местного бюджета всего: </w:t>
            </w:r>
            <w:r w:rsidR="00386BFD" w:rsidRPr="00C9740B">
              <w:rPr>
                <w:rFonts w:ascii="Times New Roman" w:eastAsia="Times New Roman" w:hAnsi="Times New Roman" w:cs="Times New Roman"/>
                <w:sz w:val="24"/>
                <w:szCs w:val="24"/>
                <w:lang w:eastAsia="ru-RU"/>
              </w:rPr>
              <w:t>2</w:t>
            </w:r>
            <w:r w:rsidRPr="00C9740B">
              <w:rPr>
                <w:rFonts w:ascii="Times New Roman" w:eastAsia="Times New Roman" w:hAnsi="Times New Roman" w:cs="Times New Roman"/>
                <w:sz w:val="24"/>
                <w:szCs w:val="24"/>
                <w:lang w:eastAsia="ru-RU"/>
              </w:rPr>
              <w:t>,0</w:t>
            </w:r>
            <w:r w:rsidR="00386BFD" w:rsidRPr="00C9740B">
              <w:rPr>
                <w:rFonts w:ascii="Times New Roman" w:eastAsia="Times New Roman" w:hAnsi="Times New Roman" w:cs="Times New Roman"/>
                <w:sz w:val="24"/>
                <w:szCs w:val="24"/>
                <w:lang w:eastAsia="ru-RU"/>
              </w:rPr>
              <w:t>0</w:t>
            </w:r>
            <w:r w:rsidRPr="00C9740B">
              <w:rPr>
                <w:rFonts w:ascii="Times New Roman" w:eastAsia="Times New Roman" w:hAnsi="Times New Roman" w:cs="Times New Roman"/>
                <w:sz w:val="24"/>
                <w:szCs w:val="24"/>
                <w:lang w:eastAsia="ru-RU"/>
              </w:rPr>
              <w:t xml:space="preserve"> тыс. рублей, в том числе по годам реализации:</w:t>
            </w:r>
          </w:p>
          <w:p w:rsidR="00A92422" w:rsidRPr="00C9740B" w:rsidRDefault="00A92422"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2025 год – </w:t>
            </w:r>
            <w:r w:rsidR="00DC3EDF" w:rsidRPr="00C9740B">
              <w:rPr>
                <w:rFonts w:ascii="Times New Roman" w:eastAsia="Times New Roman" w:hAnsi="Times New Roman" w:cs="Times New Roman"/>
                <w:sz w:val="24"/>
                <w:szCs w:val="24"/>
                <w:lang w:eastAsia="ru-RU"/>
              </w:rPr>
              <w:t>2,0</w:t>
            </w:r>
            <w:r w:rsidR="00320CCE" w:rsidRPr="00C9740B">
              <w:rPr>
                <w:rFonts w:ascii="Times New Roman" w:eastAsia="Times New Roman" w:hAnsi="Times New Roman" w:cs="Times New Roman"/>
                <w:sz w:val="24"/>
                <w:szCs w:val="24"/>
                <w:lang w:eastAsia="ru-RU"/>
              </w:rPr>
              <w:t>0</w:t>
            </w:r>
            <w:r w:rsidRPr="00C9740B">
              <w:rPr>
                <w:rFonts w:ascii="Times New Roman" w:eastAsia="Times New Roman" w:hAnsi="Times New Roman" w:cs="Times New Roman"/>
                <w:sz w:val="24"/>
                <w:szCs w:val="24"/>
                <w:lang w:eastAsia="ru-RU"/>
              </w:rPr>
              <w:t xml:space="preserve"> тыс. рублей;</w:t>
            </w:r>
          </w:p>
          <w:p w:rsidR="00A92422" w:rsidRPr="00C9740B" w:rsidRDefault="00A92422"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2026 год – </w:t>
            </w:r>
            <w:r w:rsidR="00320CCE" w:rsidRPr="00C9740B">
              <w:rPr>
                <w:rFonts w:ascii="Times New Roman" w:eastAsia="Times New Roman" w:hAnsi="Times New Roman" w:cs="Times New Roman"/>
                <w:sz w:val="24"/>
                <w:szCs w:val="24"/>
                <w:lang w:eastAsia="ru-RU"/>
              </w:rPr>
              <w:t>0</w:t>
            </w:r>
            <w:r w:rsidR="00EA63A3" w:rsidRPr="00C9740B">
              <w:rPr>
                <w:rFonts w:ascii="Times New Roman" w:eastAsia="Times New Roman" w:hAnsi="Times New Roman" w:cs="Times New Roman"/>
                <w:sz w:val="24"/>
                <w:szCs w:val="24"/>
                <w:lang w:eastAsia="ru-RU"/>
              </w:rPr>
              <w:t xml:space="preserve"> тыс. рублей;</w:t>
            </w:r>
            <w:r w:rsidRPr="00C9740B">
              <w:rPr>
                <w:rFonts w:ascii="Times New Roman" w:eastAsia="Times New Roman" w:hAnsi="Times New Roman" w:cs="Times New Roman"/>
                <w:sz w:val="24"/>
                <w:szCs w:val="24"/>
                <w:lang w:eastAsia="ru-RU"/>
              </w:rPr>
              <w:t xml:space="preserve"> </w:t>
            </w:r>
          </w:p>
          <w:p w:rsidR="00A92422" w:rsidRPr="00C9740B" w:rsidRDefault="00EA63A3"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2027 год – 0 тыс. рублей;</w:t>
            </w:r>
          </w:p>
          <w:p w:rsidR="00EA63A3" w:rsidRPr="00C9740B" w:rsidRDefault="00EA63A3" w:rsidP="00EA63A3">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2028</w:t>
            </w:r>
            <w:r w:rsidR="00DC3EDF" w:rsidRPr="00C9740B">
              <w:rPr>
                <w:rFonts w:ascii="Times New Roman" w:eastAsia="Times New Roman" w:hAnsi="Times New Roman" w:cs="Times New Roman"/>
                <w:sz w:val="24"/>
                <w:szCs w:val="24"/>
                <w:lang w:eastAsia="ru-RU"/>
              </w:rPr>
              <w:t xml:space="preserve"> год – </w:t>
            </w:r>
            <w:r w:rsidRPr="00C9740B">
              <w:rPr>
                <w:rFonts w:ascii="Times New Roman" w:eastAsia="Times New Roman" w:hAnsi="Times New Roman" w:cs="Times New Roman"/>
                <w:sz w:val="24"/>
                <w:szCs w:val="24"/>
                <w:lang w:eastAsia="ru-RU"/>
              </w:rPr>
              <w:t xml:space="preserve">0 тыс. рублей; </w:t>
            </w:r>
          </w:p>
          <w:p w:rsidR="00A92422" w:rsidRPr="00C9740B" w:rsidRDefault="00A92422" w:rsidP="004063A6">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Прочие источники (собственные средства населения и др.) всего: </w:t>
            </w:r>
            <w:r w:rsidR="00320CCE" w:rsidRPr="00C9740B">
              <w:rPr>
                <w:rFonts w:ascii="Times New Roman" w:eastAsia="Times New Roman" w:hAnsi="Times New Roman" w:cs="Times New Roman"/>
                <w:sz w:val="24"/>
                <w:szCs w:val="24"/>
                <w:lang w:eastAsia="ru-RU"/>
              </w:rPr>
              <w:t>0</w:t>
            </w:r>
            <w:r w:rsidRPr="00C9740B">
              <w:rPr>
                <w:rFonts w:ascii="Times New Roman" w:eastAsia="Times New Roman" w:hAnsi="Times New Roman" w:cs="Times New Roman"/>
                <w:sz w:val="24"/>
                <w:szCs w:val="24"/>
                <w:lang w:eastAsia="ru-RU"/>
              </w:rPr>
              <w:t xml:space="preserve"> тыс. рублей, в том числе по годам реализации:</w:t>
            </w:r>
          </w:p>
          <w:p w:rsidR="00A92422" w:rsidRPr="00C9740B" w:rsidRDefault="00A92422"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2025 год – </w:t>
            </w:r>
            <w:r w:rsidR="00320CCE" w:rsidRPr="00C9740B">
              <w:rPr>
                <w:rFonts w:ascii="Times New Roman" w:eastAsia="Times New Roman" w:hAnsi="Times New Roman" w:cs="Times New Roman"/>
                <w:sz w:val="24"/>
                <w:szCs w:val="24"/>
                <w:lang w:eastAsia="ru-RU"/>
              </w:rPr>
              <w:t>0</w:t>
            </w:r>
            <w:r w:rsidRPr="00C9740B">
              <w:rPr>
                <w:rFonts w:ascii="Times New Roman" w:eastAsia="Times New Roman" w:hAnsi="Times New Roman" w:cs="Times New Roman"/>
                <w:sz w:val="24"/>
                <w:szCs w:val="24"/>
                <w:lang w:eastAsia="ru-RU"/>
              </w:rPr>
              <w:t xml:space="preserve"> тыс. рублей;</w:t>
            </w:r>
          </w:p>
          <w:p w:rsidR="00A92422" w:rsidRPr="00C9740B" w:rsidRDefault="00A92422"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2026 год – 0 тыс. рублей;</w:t>
            </w:r>
          </w:p>
          <w:p w:rsidR="00EA63A3" w:rsidRPr="00C9740B" w:rsidRDefault="00EA63A3"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2027 год – 0 тыс. рублей; </w:t>
            </w:r>
          </w:p>
          <w:p w:rsidR="00A92422" w:rsidRPr="00C9740B" w:rsidRDefault="00EA63A3" w:rsidP="004063A6">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2028 год – 0 тыс. рублей.</w:t>
            </w:r>
          </w:p>
        </w:tc>
      </w:tr>
      <w:tr w:rsidR="00A92422" w:rsidRPr="00E96C37" w:rsidTr="004063A6">
        <w:trPr>
          <w:tblCellSpacing w:w="5" w:type="nil"/>
          <w:jc w:val="right"/>
        </w:trPr>
        <w:tc>
          <w:tcPr>
            <w:tcW w:w="2520" w:type="dxa"/>
            <w:tcBorders>
              <w:left w:val="single" w:sz="8" w:space="0" w:color="auto"/>
              <w:bottom w:val="single" w:sz="8" w:space="0" w:color="auto"/>
              <w:right w:val="single" w:sz="8" w:space="0" w:color="auto"/>
            </w:tcBorders>
          </w:tcPr>
          <w:p w:rsidR="00A92422" w:rsidRPr="00465565" w:rsidRDefault="00A92422" w:rsidP="004063A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Индикаторы достижения цели и показатели непосредств</w:t>
            </w:r>
            <w:r>
              <w:rPr>
                <w:rFonts w:ascii="Times New Roman" w:eastAsia="Times New Roman" w:hAnsi="Times New Roman" w:cs="Times New Roman"/>
                <w:sz w:val="24"/>
                <w:szCs w:val="24"/>
                <w:lang w:eastAsia="ru-RU"/>
              </w:rPr>
              <w:t>енных результатов Подпрограммы 5</w:t>
            </w:r>
          </w:p>
        </w:tc>
        <w:tc>
          <w:tcPr>
            <w:tcW w:w="7510" w:type="dxa"/>
            <w:tcBorders>
              <w:left w:val="single" w:sz="8" w:space="0" w:color="auto"/>
              <w:bottom w:val="single" w:sz="8" w:space="0" w:color="auto"/>
              <w:right w:val="single" w:sz="8" w:space="0" w:color="auto"/>
            </w:tcBorders>
          </w:tcPr>
          <w:p w:rsidR="00A92422" w:rsidRPr="00E96C37" w:rsidRDefault="00A92422" w:rsidP="004063A6">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E96C37">
              <w:rPr>
                <w:rFonts w:ascii="Times New Roman" w:eastAsia="Times New Roman" w:hAnsi="Times New Roman" w:cs="Times New Roman"/>
                <w:sz w:val="24"/>
                <w:szCs w:val="24"/>
                <w:lang w:eastAsia="ru-RU"/>
              </w:rPr>
              <w:t>По итогам реализации подпрограммы будут достигнуты следующие значения индикаторов и непосредственных результатов 202</w:t>
            </w:r>
            <w:r w:rsidR="00626CCF">
              <w:rPr>
                <w:rFonts w:ascii="Times New Roman" w:eastAsia="Times New Roman" w:hAnsi="Times New Roman" w:cs="Times New Roman"/>
                <w:sz w:val="24"/>
                <w:szCs w:val="24"/>
                <w:lang w:eastAsia="ru-RU"/>
              </w:rPr>
              <w:t>5</w:t>
            </w:r>
            <w:r w:rsidRPr="00E96C37">
              <w:rPr>
                <w:rFonts w:ascii="Times New Roman" w:eastAsia="Times New Roman" w:hAnsi="Times New Roman" w:cs="Times New Roman"/>
                <w:sz w:val="24"/>
                <w:szCs w:val="24"/>
                <w:lang w:eastAsia="ru-RU"/>
              </w:rPr>
              <w:t>-202</w:t>
            </w:r>
            <w:r w:rsidR="00626CCF">
              <w:rPr>
                <w:rFonts w:ascii="Times New Roman" w:eastAsia="Times New Roman" w:hAnsi="Times New Roman" w:cs="Times New Roman"/>
                <w:sz w:val="24"/>
                <w:szCs w:val="24"/>
                <w:lang w:eastAsia="ru-RU"/>
              </w:rPr>
              <w:t>8</w:t>
            </w:r>
            <w:r w:rsidRPr="00E96C37">
              <w:rPr>
                <w:rFonts w:ascii="Times New Roman" w:eastAsia="Times New Roman" w:hAnsi="Times New Roman" w:cs="Times New Roman"/>
                <w:sz w:val="24"/>
                <w:szCs w:val="24"/>
                <w:lang w:eastAsia="ru-RU"/>
              </w:rPr>
              <w:t xml:space="preserve"> год</w:t>
            </w:r>
            <w:r w:rsidR="00626CCF">
              <w:rPr>
                <w:rFonts w:ascii="Times New Roman" w:eastAsia="Times New Roman" w:hAnsi="Times New Roman" w:cs="Times New Roman"/>
                <w:sz w:val="24"/>
                <w:szCs w:val="24"/>
                <w:lang w:eastAsia="ru-RU"/>
              </w:rPr>
              <w:t>ах</w:t>
            </w:r>
            <w:r w:rsidR="00221B2B">
              <w:rPr>
                <w:rFonts w:ascii="Times New Roman" w:eastAsia="Times New Roman" w:hAnsi="Times New Roman" w:cs="Times New Roman"/>
                <w:sz w:val="24"/>
                <w:szCs w:val="24"/>
                <w:lang w:eastAsia="ru-RU"/>
              </w:rPr>
              <w:t>.</w:t>
            </w:r>
          </w:p>
          <w:p w:rsidR="00E96C37" w:rsidRPr="00E96C37" w:rsidRDefault="00E96C37" w:rsidP="00E96C37">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E96C37">
              <w:rPr>
                <w:rFonts w:ascii="Times New Roman" w:eastAsia="Times New Roman" w:hAnsi="Times New Roman" w:cs="Times New Roman"/>
                <w:sz w:val="24"/>
                <w:szCs w:val="24"/>
                <w:lang w:eastAsia="ru-RU"/>
              </w:rPr>
              <w:t>Непосредственные результаты:</w:t>
            </w:r>
          </w:p>
          <w:p w:rsidR="00A92422" w:rsidRPr="00E96C37" w:rsidRDefault="00E96C37" w:rsidP="00E96C37">
            <w:pPr>
              <w:widowControl w:val="0"/>
              <w:autoSpaceDE w:val="0"/>
              <w:autoSpaceDN w:val="0"/>
              <w:adjustRightInd w:val="0"/>
              <w:spacing w:after="0" w:line="240" w:lineRule="auto"/>
              <w:ind w:firstLine="300"/>
              <w:jc w:val="both"/>
              <w:rPr>
                <w:rFonts w:ascii="Times New Roman" w:eastAsia="Times New Roman" w:hAnsi="Times New Roman" w:cs="Times New Roman"/>
                <w:color w:val="000000"/>
                <w:sz w:val="24"/>
                <w:szCs w:val="24"/>
                <w:lang w:eastAsia="ru-RU"/>
              </w:rPr>
            </w:pPr>
            <w:r w:rsidRPr="00E96C37">
              <w:rPr>
                <w:rFonts w:ascii="Times New Roman" w:eastAsia="Times New Roman" w:hAnsi="Times New Roman" w:cs="Times New Roman"/>
                <w:sz w:val="24"/>
                <w:szCs w:val="24"/>
                <w:lang w:eastAsia="ru-RU"/>
              </w:rPr>
              <w:t xml:space="preserve">1. Площадь земельных участков из состава земель сельскохозяйственного назначения, государственная собственность на которые не разграничена, и земельных участков, выделяемых в счет невостребованных земельных долей, находящихся в собственности Тоншаевского муниципального округа, в отношении которых проведены кадастровые работы и осуществлен государственный кадастровый учет, с внесением в Единый государственный реестр недвижимости сведений о таких земельных участках, в том числе об их границах, соответствующих требованиям законодательства Российской </w:t>
            </w:r>
            <w:r w:rsidRPr="003D64EE">
              <w:rPr>
                <w:rFonts w:ascii="Times New Roman" w:eastAsia="Times New Roman" w:hAnsi="Times New Roman" w:cs="Times New Roman"/>
                <w:sz w:val="24"/>
                <w:szCs w:val="24"/>
                <w:lang w:eastAsia="ru-RU"/>
              </w:rPr>
              <w:t>Федерации – 600 га (нарастающими</w:t>
            </w:r>
            <w:r w:rsidRPr="00E96C37">
              <w:rPr>
                <w:rFonts w:ascii="Times New Roman" w:eastAsia="Times New Roman" w:hAnsi="Times New Roman" w:cs="Times New Roman"/>
                <w:sz w:val="24"/>
                <w:szCs w:val="24"/>
                <w:lang w:eastAsia="ru-RU"/>
              </w:rPr>
              <w:t xml:space="preserve"> итогом).</w:t>
            </w:r>
          </w:p>
        </w:tc>
      </w:tr>
    </w:tbl>
    <w:p w:rsidR="004501BB" w:rsidRDefault="004501BB" w:rsidP="00767B5A">
      <w:pPr>
        <w:tabs>
          <w:tab w:val="left" w:pos="142"/>
        </w:tabs>
        <w:spacing w:after="0" w:line="360" w:lineRule="auto"/>
        <w:ind w:right="-1" w:firstLine="709"/>
        <w:jc w:val="right"/>
        <w:rPr>
          <w:rFonts w:ascii="Times New Roman" w:hAnsi="Times New Roman" w:cs="Times New Roman"/>
          <w:sz w:val="28"/>
          <w:szCs w:val="28"/>
        </w:rPr>
      </w:pPr>
    </w:p>
    <w:p w:rsidR="00934164" w:rsidRPr="00465565" w:rsidRDefault="00934164" w:rsidP="00934164">
      <w:pPr>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w:t>
      </w:r>
      <w:r>
        <w:rPr>
          <w:rFonts w:ascii="Times New Roman" w:eastAsia="Times New Roman" w:hAnsi="Times New Roman" w:cs="Times New Roman"/>
          <w:b/>
          <w:sz w:val="28"/>
          <w:szCs w:val="20"/>
          <w:lang w:eastAsia="ru-RU"/>
        </w:rPr>
        <w:t>. Текстовая часть Подпрограммы 5</w:t>
      </w:r>
    </w:p>
    <w:p w:rsidR="00934164" w:rsidRPr="0035216F" w:rsidRDefault="00934164" w:rsidP="00934164">
      <w:pPr>
        <w:widowControl w:val="0"/>
        <w:autoSpaceDE w:val="0"/>
        <w:autoSpaceDN w:val="0"/>
        <w:adjustRightInd w:val="0"/>
        <w:spacing w:before="120" w:after="120" w:line="240" w:lineRule="auto"/>
        <w:jc w:val="center"/>
        <w:outlineLvl w:val="2"/>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 xml:space="preserve">2.1. Характеристика текущего состояния сферы реализации Подпрограммы </w:t>
      </w:r>
      <w:r>
        <w:rPr>
          <w:rFonts w:ascii="Times New Roman" w:eastAsia="Times New Roman" w:hAnsi="Times New Roman" w:cs="Times New Roman"/>
          <w:b/>
          <w:sz w:val="28"/>
          <w:szCs w:val="20"/>
          <w:lang w:eastAsia="ru-RU"/>
        </w:rPr>
        <w:t>5</w:t>
      </w:r>
      <w:r w:rsidRPr="00465565">
        <w:rPr>
          <w:rFonts w:ascii="Times New Roman" w:eastAsia="Times New Roman" w:hAnsi="Times New Roman" w:cs="Times New Roman"/>
          <w:b/>
          <w:sz w:val="28"/>
          <w:szCs w:val="20"/>
          <w:lang w:eastAsia="ru-RU"/>
        </w:rPr>
        <w:t xml:space="preserve">, </w:t>
      </w:r>
      <w:r w:rsidRPr="0035216F">
        <w:rPr>
          <w:rFonts w:ascii="Times New Roman" w:eastAsia="Times New Roman" w:hAnsi="Times New Roman" w:cs="Times New Roman"/>
          <w:b/>
          <w:sz w:val="28"/>
          <w:szCs w:val="20"/>
          <w:lang w:eastAsia="ru-RU"/>
        </w:rPr>
        <w:t>основные проблемы и прогноз ее развития</w:t>
      </w:r>
    </w:p>
    <w:p w:rsidR="000B45CB" w:rsidRDefault="00934164" w:rsidP="000B45CB">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0B45CB">
        <w:rPr>
          <w:rFonts w:ascii="Times New Roman" w:eastAsia="Times New Roman" w:hAnsi="Times New Roman" w:cs="Times New Roman"/>
          <w:sz w:val="28"/>
          <w:szCs w:val="28"/>
          <w:lang w:eastAsia="ru-RU"/>
        </w:rPr>
        <w:t>Сферой реализации Подпрограммы «</w:t>
      </w:r>
      <w:r w:rsidR="000B45CB" w:rsidRPr="000B45CB">
        <w:rPr>
          <w:rFonts w:ascii="Times New Roman" w:eastAsia="Times New Roman" w:hAnsi="Times New Roman" w:cs="Times New Roman"/>
          <w:sz w:val="28"/>
          <w:szCs w:val="28"/>
          <w:lang w:eastAsia="ru-RU"/>
        </w:rPr>
        <w:t>Эффективное вовлечение в оборот земель с</w:t>
      </w:r>
      <w:r w:rsidR="000B45CB">
        <w:rPr>
          <w:rFonts w:ascii="Times New Roman" w:eastAsia="Times New Roman" w:hAnsi="Times New Roman" w:cs="Times New Roman"/>
          <w:sz w:val="28"/>
          <w:szCs w:val="28"/>
          <w:lang w:eastAsia="ru-RU"/>
        </w:rPr>
        <w:t>ельскохозяйственного назначения»</w:t>
      </w:r>
      <w:r w:rsidR="000B45CB" w:rsidRPr="000B45CB">
        <w:rPr>
          <w:rFonts w:ascii="Times New Roman" w:eastAsia="Times New Roman" w:hAnsi="Times New Roman" w:cs="Times New Roman"/>
          <w:sz w:val="28"/>
          <w:szCs w:val="28"/>
          <w:lang w:eastAsia="ru-RU"/>
        </w:rPr>
        <w:t xml:space="preserve"> является осуществление мероприятий, направленных на организацию эффективного вовлечения в оборот земель сельскохозяйственного назначения</w:t>
      </w:r>
      <w:r w:rsidR="000B45CB">
        <w:rPr>
          <w:rFonts w:ascii="Times New Roman" w:eastAsia="Times New Roman" w:hAnsi="Times New Roman" w:cs="Times New Roman"/>
          <w:sz w:val="28"/>
          <w:szCs w:val="28"/>
          <w:lang w:eastAsia="ru-RU"/>
        </w:rPr>
        <w:t>.</w:t>
      </w:r>
    </w:p>
    <w:p w:rsidR="000B45CB" w:rsidRDefault="000B45CB" w:rsidP="000B45CB">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0B45CB">
        <w:rPr>
          <w:rFonts w:ascii="Times New Roman" w:eastAsia="Times New Roman" w:hAnsi="Times New Roman" w:cs="Times New Roman"/>
          <w:sz w:val="28"/>
          <w:szCs w:val="28"/>
          <w:lang w:eastAsia="ru-RU"/>
        </w:rPr>
        <w:t>Критическим фактором, в значительной мере повлиявшим на увеличение площади неиспользуемых земель сельскохозяйственного назначения, стал раздел единого земельно-имущественного комплекса, произошедший в результате реорганизации коллективных хозяйств. Следствием этого процесса является большое количество невостребованных земельных долей, выбывших из сельскохозяйственного оборота.</w:t>
      </w:r>
    </w:p>
    <w:p w:rsidR="000B45CB" w:rsidRDefault="000B45CB" w:rsidP="000B45CB">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0B45CB">
        <w:rPr>
          <w:rFonts w:ascii="Times New Roman" w:eastAsia="Times New Roman" w:hAnsi="Times New Roman" w:cs="Times New Roman"/>
          <w:sz w:val="28"/>
          <w:szCs w:val="28"/>
          <w:lang w:eastAsia="ru-RU"/>
        </w:rPr>
        <w:t xml:space="preserve">Выбывшие из сельскохозяйственного оборота земли деградируют. Фактически вновь возникли ранее решенные проблемы чересполосицы, </w:t>
      </w:r>
      <w:proofErr w:type="spellStart"/>
      <w:r w:rsidRPr="000B45CB">
        <w:rPr>
          <w:rFonts w:ascii="Times New Roman" w:eastAsia="Times New Roman" w:hAnsi="Times New Roman" w:cs="Times New Roman"/>
          <w:sz w:val="28"/>
          <w:szCs w:val="28"/>
          <w:lang w:eastAsia="ru-RU"/>
        </w:rPr>
        <w:t>вкрапливаний</w:t>
      </w:r>
      <w:proofErr w:type="spellEnd"/>
      <w:r w:rsidRPr="000B45CB">
        <w:rPr>
          <w:rFonts w:ascii="Times New Roman" w:eastAsia="Times New Roman" w:hAnsi="Times New Roman" w:cs="Times New Roman"/>
          <w:sz w:val="28"/>
          <w:szCs w:val="28"/>
          <w:lang w:eastAsia="ru-RU"/>
        </w:rPr>
        <w:t>, вклиниваний. Как следствие, на таких землях сельскохозяйственные товаропроизводители недополучают существенный объем продукции растениеводства.</w:t>
      </w:r>
    </w:p>
    <w:p w:rsidR="000B45CB" w:rsidRDefault="000B45CB" w:rsidP="000B45CB">
      <w:pPr>
        <w:tabs>
          <w:tab w:val="left" w:pos="709"/>
        </w:tabs>
        <w:spacing w:after="0" w:line="240" w:lineRule="auto"/>
        <w:jc w:val="both"/>
        <w:rPr>
          <w:rFonts w:ascii="Times New Roman" w:eastAsia="Times New Roman" w:hAnsi="Times New Roman" w:cs="Times New Roman"/>
          <w:sz w:val="28"/>
          <w:szCs w:val="28"/>
          <w:lang w:eastAsia="ru-RU"/>
        </w:rPr>
      </w:pPr>
    </w:p>
    <w:p w:rsidR="00934164" w:rsidRDefault="00934164" w:rsidP="000B45CB">
      <w:pPr>
        <w:tabs>
          <w:tab w:val="left" w:pos="709"/>
        </w:tabs>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w:t>
      </w:r>
      <w:r w:rsidR="00AA4722">
        <w:rPr>
          <w:rFonts w:ascii="Times New Roman" w:eastAsia="Times New Roman" w:hAnsi="Times New Roman" w:cs="Times New Roman"/>
          <w:b/>
          <w:sz w:val="28"/>
          <w:szCs w:val="20"/>
          <w:lang w:eastAsia="ru-RU"/>
        </w:rPr>
        <w:t>.2. Цели и задачи Подпрограммы 5</w:t>
      </w:r>
    </w:p>
    <w:p w:rsidR="00934164" w:rsidRDefault="00934164" w:rsidP="00934164">
      <w:pPr>
        <w:spacing w:after="0" w:line="240" w:lineRule="auto"/>
        <w:jc w:val="center"/>
        <w:rPr>
          <w:rFonts w:ascii="Times New Roman" w:eastAsia="Times New Roman" w:hAnsi="Times New Roman" w:cs="Times New Roman"/>
          <w:b/>
          <w:sz w:val="28"/>
          <w:szCs w:val="20"/>
          <w:lang w:eastAsia="ru-RU"/>
        </w:rPr>
      </w:pPr>
    </w:p>
    <w:p w:rsidR="00934164" w:rsidRDefault="00934164" w:rsidP="0093416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1D1C05">
        <w:rPr>
          <w:rFonts w:ascii="Times New Roman" w:eastAsia="Times New Roman" w:hAnsi="Times New Roman" w:cs="Times New Roman"/>
          <w:sz w:val="28"/>
          <w:szCs w:val="20"/>
          <w:lang w:eastAsia="ru-RU"/>
        </w:rPr>
        <w:t xml:space="preserve">Целями Подпрограммы </w:t>
      </w:r>
      <w:r>
        <w:rPr>
          <w:rFonts w:ascii="Times New Roman" w:eastAsia="Times New Roman" w:hAnsi="Times New Roman" w:cs="Times New Roman"/>
          <w:sz w:val="28"/>
          <w:szCs w:val="20"/>
          <w:lang w:eastAsia="ru-RU"/>
        </w:rPr>
        <w:t>«</w:t>
      </w:r>
      <w:r w:rsidR="000B45CB" w:rsidRPr="000B45CB">
        <w:rPr>
          <w:rFonts w:ascii="Times New Roman" w:eastAsia="Times New Roman" w:hAnsi="Times New Roman" w:cs="Times New Roman"/>
          <w:sz w:val="28"/>
          <w:szCs w:val="20"/>
          <w:lang w:eastAsia="ru-RU"/>
        </w:rPr>
        <w:t>«Эффективное вовлечение в оборот земель сельскохозяйственного назначения»</w:t>
      </w:r>
      <w:r>
        <w:rPr>
          <w:rFonts w:ascii="Times New Roman" w:eastAsia="Times New Roman" w:hAnsi="Times New Roman" w:cs="Times New Roman"/>
          <w:sz w:val="28"/>
          <w:szCs w:val="20"/>
          <w:lang w:eastAsia="ru-RU"/>
        </w:rPr>
        <w:t>»</w:t>
      </w:r>
      <w:r w:rsidRPr="001D1C05">
        <w:rPr>
          <w:rFonts w:ascii="Times New Roman" w:eastAsia="Times New Roman" w:hAnsi="Times New Roman" w:cs="Times New Roman"/>
          <w:sz w:val="28"/>
          <w:szCs w:val="20"/>
          <w:lang w:eastAsia="ru-RU"/>
        </w:rPr>
        <w:t xml:space="preserve"> являются:</w:t>
      </w:r>
    </w:p>
    <w:p w:rsidR="009D29C2" w:rsidRPr="009D29C2" w:rsidRDefault="009D29C2" w:rsidP="009D29C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9D29C2">
        <w:rPr>
          <w:rFonts w:ascii="Times New Roman" w:eastAsia="Times New Roman" w:hAnsi="Times New Roman" w:cs="Times New Roman"/>
          <w:sz w:val="28"/>
          <w:szCs w:val="20"/>
          <w:lang w:eastAsia="ru-RU"/>
        </w:rPr>
        <w:t>- обеспечение условий эффективного вовлечения в оборот земель сельскохозяйственного назначения.</w:t>
      </w:r>
    </w:p>
    <w:p w:rsidR="009D29C2" w:rsidRPr="009D29C2" w:rsidRDefault="009D29C2" w:rsidP="009D29C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9D29C2">
        <w:rPr>
          <w:rFonts w:ascii="Times New Roman" w:eastAsia="Times New Roman" w:hAnsi="Times New Roman" w:cs="Times New Roman"/>
          <w:sz w:val="28"/>
          <w:szCs w:val="20"/>
          <w:lang w:eastAsia="ru-RU"/>
        </w:rPr>
        <w:t>- подготовка проектов межевания земельных участков, выделяемых в счет невостребованных земельных долей, находящихся в собственности Тоншаевского муниципального округа;</w:t>
      </w:r>
    </w:p>
    <w:p w:rsidR="009D29C2" w:rsidRDefault="009D29C2" w:rsidP="009D29C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9D29C2">
        <w:rPr>
          <w:rFonts w:ascii="Times New Roman" w:eastAsia="Times New Roman" w:hAnsi="Times New Roman" w:cs="Times New Roman"/>
          <w:sz w:val="28"/>
          <w:szCs w:val="20"/>
          <w:lang w:eastAsia="ru-RU"/>
        </w:rPr>
        <w:t>- осуществление государственного кадастрового учета земельных участков из состава земель сельскохозяйственного назначения, государственная собственность на которые не разграничена, и земельных участков, выделяемых в счет невостребованных земельных долей, находящихся в собственности Тоншаевского муниципального округа, с внесением в Единый государственный реестр недвижимости сведений о таких земельных участках, в том числе об их границах, соответствующих требованиям законодательства Российской Федерации.</w:t>
      </w:r>
    </w:p>
    <w:p w:rsidR="00626CCF" w:rsidRDefault="00626CCF" w:rsidP="009D29C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934164" w:rsidRDefault="00934164" w:rsidP="00934164">
      <w:pPr>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w:t>
      </w:r>
      <w:r>
        <w:rPr>
          <w:rFonts w:ascii="Times New Roman" w:eastAsia="Times New Roman" w:hAnsi="Times New Roman" w:cs="Times New Roman"/>
          <w:b/>
          <w:sz w:val="28"/>
          <w:szCs w:val="20"/>
          <w:lang w:eastAsia="ru-RU"/>
        </w:rPr>
        <w:t>3</w:t>
      </w:r>
      <w:r w:rsidRPr="00465565">
        <w:rPr>
          <w:rFonts w:ascii="Times New Roman" w:eastAsia="Times New Roman" w:hAnsi="Times New Roman" w:cs="Times New Roman"/>
          <w:b/>
          <w:sz w:val="28"/>
          <w:szCs w:val="20"/>
          <w:lang w:eastAsia="ru-RU"/>
        </w:rPr>
        <w:t>. Сроки и</w:t>
      </w:r>
      <w:r w:rsidR="00AA4722">
        <w:rPr>
          <w:rFonts w:ascii="Times New Roman" w:eastAsia="Times New Roman" w:hAnsi="Times New Roman" w:cs="Times New Roman"/>
          <w:b/>
          <w:sz w:val="28"/>
          <w:szCs w:val="20"/>
          <w:lang w:eastAsia="ru-RU"/>
        </w:rPr>
        <w:t xml:space="preserve"> этапы реализации Подпрограммы 5</w:t>
      </w:r>
    </w:p>
    <w:p w:rsidR="00934164" w:rsidRPr="00465565" w:rsidRDefault="00934164" w:rsidP="00934164">
      <w:pPr>
        <w:spacing w:after="0" w:line="240" w:lineRule="auto"/>
        <w:jc w:val="center"/>
        <w:rPr>
          <w:rFonts w:ascii="Times New Roman" w:eastAsia="Times New Roman" w:hAnsi="Times New Roman" w:cs="Times New Roman"/>
          <w:b/>
          <w:sz w:val="28"/>
          <w:szCs w:val="20"/>
          <w:lang w:eastAsia="ru-RU"/>
        </w:rPr>
      </w:pPr>
    </w:p>
    <w:p w:rsidR="00934164" w:rsidRPr="00465565" w:rsidRDefault="00934164" w:rsidP="00934164">
      <w:pPr>
        <w:widowControl w:val="0"/>
        <w:autoSpaceDE w:val="0"/>
        <w:autoSpaceDN w:val="0"/>
        <w:adjustRightInd w:val="0"/>
        <w:spacing w:after="0" w:line="240" w:lineRule="auto"/>
        <w:ind w:firstLine="720"/>
        <w:jc w:val="both"/>
        <w:outlineLvl w:val="1"/>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Реализация Подпрограммы </w:t>
      </w:r>
      <w:r w:rsidR="00437D3C" w:rsidRPr="00437D3C">
        <w:rPr>
          <w:rFonts w:ascii="Times New Roman" w:eastAsia="Times New Roman" w:hAnsi="Times New Roman" w:cs="Times New Roman"/>
          <w:bCs/>
          <w:sz w:val="28"/>
          <w:szCs w:val="20"/>
          <w:lang w:eastAsia="ru-RU"/>
        </w:rPr>
        <w:t>«Эффективное вовлечение в оборот земель сельскохозяйственного назначения»</w:t>
      </w:r>
      <w:r w:rsidR="00437D3C">
        <w:rPr>
          <w:rFonts w:ascii="Times New Roman" w:eastAsia="Times New Roman" w:hAnsi="Times New Roman" w:cs="Times New Roman"/>
          <w:bCs/>
          <w:sz w:val="28"/>
          <w:szCs w:val="20"/>
          <w:lang w:eastAsia="ru-RU"/>
        </w:rPr>
        <w:t xml:space="preserve"> </w:t>
      </w:r>
      <w:r w:rsidRPr="00465565">
        <w:rPr>
          <w:rFonts w:ascii="Times New Roman" w:eastAsia="Times New Roman" w:hAnsi="Times New Roman" w:cs="Times New Roman"/>
          <w:sz w:val="28"/>
          <w:szCs w:val="20"/>
          <w:lang w:eastAsia="ru-RU"/>
        </w:rPr>
        <w:t>предусмотрена в период с 202</w:t>
      </w:r>
      <w:r w:rsidR="00626CCF">
        <w:rPr>
          <w:rFonts w:ascii="Times New Roman" w:eastAsia="Times New Roman" w:hAnsi="Times New Roman" w:cs="Times New Roman"/>
          <w:sz w:val="28"/>
          <w:szCs w:val="20"/>
          <w:lang w:eastAsia="ru-RU"/>
        </w:rPr>
        <w:t>5</w:t>
      </w:r>
      <w:r>
        <w:rPr>
          <w:rFonts w:ascii="Times New Roman" w:eastAsia="Times New Roman" w:hAnsi="Times New Roman" w:cs="Times New Roman"/>
          <w:sz w:val="28"/>
          <w:szCs w:val="20"/>
          <w:lang w:eastAsia="ru-RU"/>
        </w:rPr>
        <w:t xml:space="preserve"> по 202</w:t>
      </w:r>
      <w:r w:rsidR="00626CCF">
        <w:rPr>
          <w:rFonts w:ascii="Times New Roman" w:eastAsia="Times New Roman" w:hAnsi="Times New Roman" w:cs="Times New Roman"/>
          <w:sz w:val="28"/>
          <w:szCs w:val="20"/>
          <w:lang w:eastAsia="ru-RU"/>
        </w:rPr>
        <w:t>8</w:t>
      </w:r>
      <w:r w:rsidRPr="00465565">
        <w:rPr>
          <w:rFonts w:ascii="Times New Roman" w:eastAsia="Times New Roman" w:hAnsi="Times New Roman" w:cs="Times New Roman"/>
          <w:sz w:val="28"/>
          <w:szCs w:val="20"/>
          <w:lang w:eastAsia="ru-RU"/>
        </w:rPr>
        <w:t xml:space="preserve"> годы. Подпрограмма </w:t>
      </w:r>
      <w:r>
        <w:rPr>
          <w:rFonts w:ascii="Times New Roman" w:eastAsia="Times New Roman" w:hAnsi="Times New Roman" w:cs="Times New Roman"/>
          <w:sz w:val="28"/>
          <w:szCs w:val="20"/>
          <w:lang w:eastAsia="ru-RU"/>
        </w:rPr>
        <w:t xml:space="preserve">5 </w:t>
      </w:r>
      <w:r w:rsidRPr="00465565">
        <w:rPr>
          <w:rFonts w:ascii="Times New Roman" w:eastAsia="Times New Roman" w:hAnsi="Times New Roman" w:cs="Times New Roman"/>
          <w:sz w:val="28"/>
          <w:szCs w:val="20"/>
          <w:lang w:eastAsia="ru-RU"/>
        </w:rPr>
        <w:t>реализуется в один этап.</w:t>
      </w:r>
    </w:p>
    <w:p w:rsidR="00AA4722" w:rsidRDefault="00AA4722" w:rsidP="00934164">
      <w:pPr>
        <w:spacing w:after="0" w:line="240" w:lineRule="auto"/>
        <w:jc w:val="center"/>
        <w:rPr>
          <w:rFonts w:ascii="Times New Roman" w:eastAsia="Times New Roman" w:hAnsi="Times New Roman" w:cs="Times New Roman"/>
          <w:b/>
          <w:sz w:val="28"/>
          <w:szCs w:val="20"/>
          <w:highlight w:val="yellow"/>
          <w:lang w:eastAsia="ru-RU"/>
        </w:rPr>
      </w:pPr>
    </w:p>
    <w:p w:rsidR="00934164" w:rsidRDefault="00934164" w:rsidP="00934164">
      <w:pPr>
        <w:pStyle w:val="ConsPlusNormal"/>
        <w:ind w:firstLine="540"/>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2.</w:t>
      </w:r>
      <w:r w:rsidR="009D29C2">
        <w:rPr>
          <w:rFonts w:ascii="Times New Roman" w:eastAsiaTheme="minorEastAsia" w:hAnsi="Times New Roman" w:cs="Times New Roman"/>
          <w:b/>
          <w:sz w:val="28"/>
          <w:szCs w:val="28"/>
        </w:rPr>
        <w:t>4</w:t>
      </w:r>
      <w:r w:rsidRPr="005771D0">
        <w:rPr>
          <w:rFonts w:ascii="Times New Roman" w:eastAsiaTheme="minorEastAsia" w:hAnsi="Times New Roman" w:cs="Times New Roman"/>
          <w:b/>
          <w:sz w:val="28"/>
          <w:szCs w:val="28"/>
        </w:rPr>
        <w:t xml:space="preserve">. Индикаторы достижения цели и непосредственные результаты реализации Подпрограммы </w:t>
      </w:r>
      <w:r w:rsidR="00AA4722">
        <w:rPr>
          <w:rFonts w:ascii="Times New Roman" w:eastAsiaTheme="minorEastAsia" w:hAnsi="Times New Roman" w:cs="Times New Roman"/>
          <w:b/>
          <w:sz w:val="28"/>
          <w:szCs w:val="28"/>
        </w:rPr>
        <w:t>5</w:t>
      </w:r>
    </w:p>
    <w:p w:rsidR="00934164" w:rsidRPr="005771D0" w:rsidRDefault="00934164" w:rsidP="00934164">
      <w:pPr>
        <w:pStyle w:val="ConsPlusNormal"/>
        <w:ind w:firstLine="540"/>
        <w:jc w:val="center"/>
        <w:rPr>
          <w:rFonts w:ascii="Times New Roman" w:eastAsiaTheme="minorEastAsia" w:hAnsi="Times New Roman" w:cs="Times New Roman"/>
          <w:b/>
          <w:sz w:val="28"/>
          <w:szCs w:val="28"/>
        </w:rPr>
      </w:pPr>
    </w:p>
    <w:p w:rsidR="00934164" w:rsidRPr="005771D0" w:rsidRDefault="00934164" w:rsidP="00934164">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5771D0">
        <w:rPr>
          <w:rFonts w:ascii="Times New Roman" w:eastAsiaTheme="minorEastAsia" w:hAnsi="Times New Roman" w:cs="Times New Roman"/>
          <w:sz w:val="28"/>
          <w:szCs w:val="28"/>
          <w:lang w:eastAsia="ru-RU"/>
        </w:rPr>
        <w:t xml:space="preserve">Количественные значения индикаторов и непосредственных результатов, предусмотренных для оценки достижения цели и решения задач Подпрограммы </w:t>
      </w:r>
      <w:r w:rsidR="00AA4722">
        <w:rPr>
          <w:rFonts w:ascii="Times New Roman" w:eastAsiaTheme="minorEastAsia" w:hAnsi="Times New Roman" w:cs="Times New Roman"/>
          <w:sz w:val="28"/>
          <w:szCs w:val="28"/>
          <w:lang w:eastAsia="ru-RU"/>
        </w:rPr>
        <w:t>5</w:t>
      </w:r>
      <w:r w:rsidRPr="005771D0">
        <w:rPr>
          <w:rFonts w:ascii="Times New Roman" w:eastAsiaTheme="minorEastAsia" w:hAnsi="Times New Roman" w:cs="Times New Roman"/>
          <w:sz w:val="28"/>
          <w:szCs w:val="28"/>
          <w:lang w:eastAsia="ru-RU"/>
        </w:rPr>
        <w:t>, запланированные по годам, приведены в таблице 2 текстовой части Муниципальной программы.</w:t>
      </w:r>
    </w:p>
    <w:p w:rsidR="00934164" w:rsidRPr="005771D0" w:rsidRDefault="00934164" w:rsidP="00934164">
      <w:pPr>
        <w:tabs>
          <w:tab w:val="left" w:pos="709"/>
        </w:tabs>
        <w:spacing w:after="0" w:line="240" w:lineRule="auto"/>
        <w:jc w:val="both"/>
        <w:rPr>
          <w:rFonts w:ascii="Times New Roman" w:eastAsia="Times New Roman" w:hAnsi="Times New Roman" w:cs="Times New Roman"/>
          <w:sz w:val="28"/>
          <w:szCs w:val="28"/>
          <w:lang w:eastAsia="ru-RU"/>
        </w:rPr>
      </w:pPr>
    </w:p>
    <w:p w:rsidR="00934164" w:rsidRPr="009D29C2" w:rsidRDefault="00934164" w:rsidP="00934164">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9D29C2">
        <w:rPr>
          <w:rFonts w:ascii="Times New Roman" w:eastAsia="Times New Roman" w:hAnsi="Times New Roman" w:cs="Times New Roman"/>
          <w:b/>
          <w:sz w:val="28"/>
          <w:szCs w:val="28"/>
          <w:lang w:eastAsia="ru-RU"/>
        </w:rPr>
        <w:t>2.</w:t>
      </w:r>
      <w:r w:rsidR="009D29C2">
        <w:rPr>
          <w:rFonts w:ascii="Times New Roman" w:eastAsia="Times New Roman" w:hAnsi="Times New Roman" w:cs="Times New Roman"/>
          <w:b/>
          <w:sz w:val="28"/>
          <w:szCs w:val="28"/>
          <w:lang w:eastAsia="ru-RU"/>
        </w:rPr>
        <w:t>5</w:t>
      </w:r>
      <w:r w:rsidRPr="009D29C2">
        <w:rPr>
          <w:rFonts w:ascii="Times New Roman" w:eastAsia="Times New Roman" w:hAnsi="Times New Roman" w:cs="Times New Roman"/>
          <w:b/>
          <w:sz w:val="28"/>
          <w:szCs w:val="28"/>
          <w:lang w:eastAsia="ru-RU"/>
        </w:rPr>
        <w:t>. Обоснование объема финансовых ресурсов Подп</w:t>
      </w:r>
      <w:r w:rsidR="00AA4722" w:rsidRPr="009D29C2">
        <w:rPr>
          <w:rFonts w:ascii="Times New Roman" w:eastAsia="Times New Roman" w:hAnsi="Times New Roman" w:cs="Times New Roman"/>
          <w:b/>
          <w:sz w:val="28"/>
          <w:szCs w:val="28"/>
          <w:lang w:eastAsia="ru-RU"/>
        </w:rPr>
        <w:t>рограммы 5</w:t>
      </w:r>
    </w:p>
    <w:p w:rsidR="000B45CB" w:rsidRDefault="000B45CB" w:rsidP="00934164">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highlight w:val="yellow"/>
          <w:lang w:eastAsia="ru-RU"/>
        </w:rPr>
      </w:pPr>
    </w:p>
    <w:p w:rsidR="000B45CB" w:rsidRPr="00967496" w:rsidRDefault="000B45CB" w:rsidP="000B45C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967496">
        <w:rPr>
          <w:rFonts w:ascii="Times New Roman" w:eastAsia="Times New Roman" w:hAnsi="Times New Roman" w:cs="Times New Roman"/>
          <w:sz w:val="28"/>
          <w:szCs w:val="20"/>
          <w:lang w:eastAsia="ru-RU"/>
        </w:rPr>
        <w:t xml:space="preserve">Информация по ресурсному обеспечению реализации Подпрограммы </w:t>
      </w:r>
      <w:r>
        <w:rPr>
          <w:rFonts w:ascii="Times New Roman" w:eastAsia="Times New Roman" w:hAnsi="Times New Roman" w:cs="Times New Roman"/>
          <w:sz w:val="28"/>
          <w:szCs w:val="20"/>
          <w:lang w:eastAsia="ru-RU"/>
        </w:rPr>
        <w:t>5</w:t>
      </w:r>
      <w:r w:rsidRPr="00967496">
        <w:rPr>
          <w:rFonts w:ascii="Times New Roman" w:eastAsia="Times New Roman" w:hAnsi="Times New Roman" w:cs="Times New Roman"/>
          <w:sz w:val="28"/>
          <w:szCs w:val="20"/>
          <w:lang w:eastAsia="ru-RU"/>
        </w:rPr>
        <w:t xml:space="preserve"> </w:t>
      </w:r>
      <w:r w:rsidRPr="000B45CB">
        <w:rPr>
          <w:rFonts w:ascii="Times New Roman" w:eastAsia="Times New Roman" w:hAnsi="Times New Roman" w:cs="Times New Roman"/>
          <w:sz w:val="28"/>
          <w:szCs w:val="20"/>
          <w:lang w:eastAsia="ru-RU"/>
        </w:rPr>
        <w:t>«Эффективное вовлечение в оборот земель сельскохозяйственного назначения»</w:t>
      </w:r>
      <w:r w:rsidRPr="00967496">
        <w:rPr>
          <w:rFonts w:ascii="Times New Roman" w:eastAsia="Times New Roman" w:hAnsi="Times New Roman" w:cs="Times New Roman"/>
          <w:sz w:val="28"/>
          <w:szCs w:val="20"/>
          <w:lang w:eastAsia="ru-RU"/>
        </w:rPr>
        <w:t xml:space="preserve"> за счет местного бюджета и прогнозная оценка расходов на реализацию Подпрограммы за счет всех источников приведена в таблице 1 текстовой части Муниципальной программы.</w:t>
      </w:r>
    </w:p>
    <w:p w:rsidR="000B45CB" w:rsidRPr="00967496" w:rsidRDefault="000B45CB" w:rsidP="000B45C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967496">
        <w:rPr>
          <w:rFonts w:ascii="Times New Roman" w:eastAsia="Times New Roman" w:hAnsi="Times New Roman" w:cs="Times New Roman"/>
          <w:sz w:val="28"/>
          <w:szCs w:val="20"/>
          <w:lang w:eastAsia="ru-RU"/>
        </w:rPr>
        <w:t xml:space="preserve">Предоставление средств федерального и областного бюджетов на реализацию мероприятий настоящей Подпрограммы </w:t>
      </w:r>
      <w:r>
        <w:rPr>
          <w:rFonts w:ascii="Times New Roman" w:eastAsia="Times New Roman" w:hAnsi="Times New Roman" w:cs="Times New Roman"/>
          <w:sz w:val="28"/>
          <w:szCs w:val="20"/>
          <w:lang w:eastAsia="ru-RU"/>
        </w:rPr>
        <w:t>5</w:t>
      </w:r>
      <w:r w:rsidRPr="00967496">
        <w:rPr>
          <w:rFonts w:ascii="Times New Roman" w:eastAsia="Times New Roman" w:hAnsi="Times New Roman" w:cs="Times New Roman"/>
          <w:sz w:val="28"/>
          <w:szCs w:val="20"/>
          <w:lang w:eastAsia="ru-RU"/>
        </w:rPr>
        <w:t xml:space="preserve"> осуществляется в виде субсидий бюджету муниципального округа в виде субсидий, на основании соглашений, заключаемых Администрацией Тоншаевского муниципального округа с Минсельхозпродом.</w:t>
      </w:r>
    </w:p>
    <w:p w:rsidR="000B45CB" w:rsidRPr="00AA4722" w:rsidRDefault="000B45CB" w:rsidP="00934164">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highlight w:val="yellow"/>
          <w:lang w:eastAsia="ru-RU"/>
        </w:rPr>
      </w:pPr>
    </w:p>
    <w:p w:rsidR="00934164" w:rsidRDefault="00934164" w:rsidP="00934164">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9D29C2">
        <w:rPr>
          <w:rFonts w:ascii="Times New Roman" w:eastAsia="Times New Roman" w:hAnsi="Times New Roman" w:cs="Times New Roman"/>
          <w:b/>
          <w:sz w:val="28"/>
          <w:szCs w:val="28"/>
          <w:lang w:eastAsia="ru-RU"/>
        </w:rPr>
        <w:t>2.</w:t>
      </w:r>
      <w:r w:rsidR="009D29C2" w:rsidRPr="009D29C2">
        <w:rPr>
          <w:rFonts w:ascii="Times New Roman" w:eastAsia="Times New Roman" w:hAnsi="Times New Roman" w:cs="Times New Roman"/>
          <w:b/>
          <w:sz w:val="28"/>
          <w:szCs w:val="28"/>
          <w:lang w:eastAsia="ru-RU"/>
        </w:rPr>
        <w:t>6</w:t>
      </w:r>
      <w:r w:rsidRPr="009D29C2">
        <w:rPr>
          <w:rFonts w:ascii="Times New Roman" w:eastAsia="Times New Roman" w:hAnsi="Times New Roman" w:cs="Times New Roman"/>
          <w:b/>
          <w:sz w:val="28"/>
          <w:szCs w:val="28"/>
          <w:lang w:eastAsia="ru-RU"/>
        </w:rPr>
        <w:t xml:space="preserve">. Анализ </w:t>
      </w:r>
      <w:r w:rsidR="00AA4722" w:rsidRPr="009D29C2">
        <w:rPr>
          <w:rFonts w:ascii="Times New Roman" w:eastAsia="Times New Roman" w:hAnsi="Times New Roman" w:cs="Times New Roman"/>
          <w:b/>
          <w:sz w:val="28"/>
          <w:szCs w:val="28"/>
          <w:lang w:eastAsia="ru-RU"/>
        </w:rPr>
        <w:t>рисков реализации Подпрограммы 5</w:t>
      </w:r>
    </w:p>
    <w:p w:rsidR="00934164" w:rsidRPr="005771D0" w:rsidRDefault="00934164" w:rsidP="00934164">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9D29C2" w:rsidRPr="009D29C2" w:rsidRDefault="009D29C2" w:rsidP="009D29C2">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9D29C2">
        <w:rPr>
          <w:rFonts w:ascii="Times New Roman" w:eastAsia="Times New Roman" w:hAnsi="Times New Roman" w:cs="Times New Roman"/>
          <w:sz w:val="28"/>
          <w:szCs w:val="28"/>
          <w:lang w:eastAsia="ru-RU"/>
        </w:rPr>
        <w:t>В пр</w:t>
      </w:r>
      <w:r>
        <w:rPr>
          <w:rFonts w:ascii="Times New Roman" w:eastAsia="Times New Roman" w:hAnsi="Times New Roman" w:cs="Times New Roman"/>
          <w:sz w:val="28"/>
          <w:szCs w:val="28"/>
          <w:lang w:eastAsia="ru-RU"/>
        </w:rPr>
        <w:t>оцессе реализации Подпрограммы «</w:t>
      </w:r>
      <w:r w:rsidRPr="009D29C2">
        <w:rPr>
          <w:rFonts w:ascii="Times New Roman" w:eastAsia="Times New Roman" w:hAnsi="Times New Roman" w:cs="Times New Roman"/>
          <w:sz w:val="28"/>
          <w:szCs w:val="28"/>
          <w:lang w:eastAsia="ru-RU"/>
        </w:rPr>
        <w:t>Эффективное вовлечение в оборот земель с</w:t>
      </w:r>
      <w:r>
        <w:rPr>
          <w:rFonts w:ascii="Times New Roman" w:eastAsia="Times New Roman" w:hAnsi="Times New Roman" w:cs="Times New Roman"/>
          <w:sz w:val="28"/>
          <w:szCs w:val="28"/>
          <w:lang w:eastAsia="ru-RU"/>
        </w:rPr>
        <w:t xml:space="preserve">ельскохозяйственного назначения» </w:t>
      </w:r>
      <w:r w:rsidRPr="009D29C2">
        <w:rPr>
          <w:rFonts w:ascii="Times New Roman" w:eastAsia="Times New Roman" w:hAnsi="Times New Roman" w:cs="Times New Roman"/>
          <w:sz w:val="28"/>
          <w:szCs w:val="28"/>
          <w:lang w:eastAsia="ru-RU"/>
        </w:rPr>
        <w:t>могут проявиться внешние факторы (риски), негативно влияющие на ее реализацию:</w:t>
      </w:r>
    </w:p>
    <w:p w:rsidR="009D29C2" w:rsidRPr="009D29C2" w:rsidRDefault="009D29C2" w:rsidP="009D29C2">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9D29C2">
        <w:rPr>
          <w:rFonts w:ascii="Times New Roman" w:eastAsia="Times New Roman" w:hAnsi="Times New Roman" w:cs="Times New Roman"/>
          <w:sz w:val="28"/>
          <w:szCs w:val="28"/>
          <w:lang w:eastAsia="ru-RU"/>
        </w:rPr>
        <w:t>- отсутствие заинтересованных сельскохозяйственных товаропроизводителей на земельные участки в рамках проведенных мероприятий.</w:t>
      </w:r>
    </w:p>
    <w:p w:rsidR="009D29C2" w:rsidRPr="009D29C2" w:rsidRDefault="009D29C2" w:rsidP="009D29C2">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9D29C2">
        <w:rPr>
          <w:rFonts w:ascii="Times New Roman" w:eastAsia="Times New Roman" w:hAnsi="Times New Roman" w:cs="Times New Roman"/>
          <w:sz w:val="28"/>
          <w:szCs w:val="28"/>
          <w:lang w:eastAsia="ru-RU"/>
        </w:rPr>
        <w:t xml:space="preserve">С целью минимизации влияния указанных факторов на реализацию Подпрограммы </w:t>
      </w:r>
      <w:r>
        <w:rPr>
          <w:rFonts w:ascii="Times New Roman" w:eastAsia="Times New Roman" w:hAnsi="Times New Roman" w:cs="Times New Roman"/>
          <w:sz w:val="28"/>
          <w:szCs w:val="28"/>
          <w:lang w:eastAsia="ru-RU"/>
        </w:rPr>
        <w:t>5</w:t>
      </w:r>
      <w:r w:rsidRPr="009D29C2">
        <w:rPr>
          <w:rFonts w:ascii="Times New Roman" w:eastAsia="Times New Roman" w:hAnsi="Times New Roman" w:cs="Times New Roman"/>
          <w:sz w:val="28"/>
          <w:szCs w:val="28"/>
          <w:lang w:eastAsia="ru-RU"/>
        </w:rPr>
        <w:t xml:space="preserve"> запланированы следующие мероприятия:</w:t>
      </w:r>
    </w:p>
    <w:p w:rsidR="009D29C2" w:rsidRPr="009D29C2" w:rsidRDefault="009D29C2" w:rsidP="009D29C2">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9D29C2">
        <w:rPr>
          <w:rFonts w:ascii="Times New Roman" w:eastAsia="Times New Roman" w:hAnsi="Times New Roman" w:cs="Times New Roman"/>
          <w:sz w:val="28"/>
          <w:szCs w:val="28"/>
          <w:lang w:eastAsia="ru-RU"/>
        </w:rPr>
        <w:t>- ежегодная корректировка результатов исполнения подпрограммы и объемов финансирования;</w:t>
      </w:r>
    </w:p>
    <w:p w:rsidR="009D29C2" w:rsidRPr="009D29C2" w:rsidRDefault="009D29C2" w:rsidP="009D29C2">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9D29C2">
        <w:rPr>
          <w:rFonts w:ascii="Times New Roman" w:eastAsia="Times New Roman" w:hAnsi="Times New Roman" w:cs="Times New Roman"/>
          <w:sz w:val="28"/>
          <w:szCs w:val="28"/>
          <w:lang w:eastAsia="ru-RU"/>
        </w:rPr>
        <w:t>- информационное, организационно-методическое и экспертно-аналитическое сопровождение мероприятий подпрограммы, мониторинг общественного мнения, освещение в средствах массовой информации процессов и результатов реализации подпрограммы;</w:t>
      </w:r>
    </w:p>
    <w:p w:rsidR="00721525" w:rsidRDefault="009D29C2" w:rsidP="009D29C2">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r w:rsidRPr="009D29C2">
        <w:rPr>
          <w:rFonts w:ascii="Times New Roman" w:eastAsia="Times New Roman" w:hAnsi="Times New Roman" w:cs="Times New Roman"/>
          <w:sz w:val="28"/>
          <w:szCs w:val="28"/>
          <w:lang w:eastAsia="ru-RU"/>
        </w:rPr>
        <w:t>- привлечение общественных организаций, профессиональных экспертов для проведения экспертизы принимаемых решений.</w:t>
      </w:r>
    </w:p>
    <w:p w:rsidR="000A05DD" w:rsidRDefault="000A05DD" w:rsidP="009D29C2">
      <w:pPr>
        <w:widowControl w:val="0"/>
        <w:autoSpaceDE w:val="0"/>
        <w:autoSpaceDN w:val="0"/>
        <w:spacing w:after="0" w:line="240" w:lineRule="auto"/>
        <w:ind w:firstLine="539"/>
        <w:jc w:val="both"/>
        <w:rPr>
          <w:rFonts w:ascii="Times New Roman" w:eastAsia="Times New Roman" w:hAnsi="Times New Roman" w:cs="Times New Roman"/>
          <w:sz w:val="28"/>
          <w:szCs w:val="28"/>
          <w:lang w:eastAsia="ru-RU"/>
        </w:rPr>
      </w:pPr>
    </w:p>
    <w:p w:rsidR="00EE62AB" w:rsidRPr="00465565" w:rsidRDefault="00EE62AB" w:rsidP="00EE62AB">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0"/>
          <w:lang w:eastAsia="ru-RU"/>
        </w:rPr>
      </w:pPr>
      <w:r w:rsidRPr="00B16185">
        <w:rPr>
          <w:rFonts w:ascii="Times New Roman" w:eastAsia="Times New Roman" w:hAnsi="Times New Roman" w:cs="Times New Roman"/>
          <w:b/>
          <w:sz w:val="28"/>
          <w:szCs w:val="20"/>
          <w:lang w:eastAsia="ru-RU"/>
        </w:rPr>
        <w:t xml:space="preserve">Подпрограмма </w:t>
      </w:r>
      <w:r>
        <w:rPr>
          <w:rFonts w:ascii="Times New Roman" w:eastAsia="Times New Roman" w:hAnsi="Times New Roman" w:cs="Times New Roman"/>
          <w:b/>
          <w:sz w:val="28"/>
          <w:szCs w:val="20"/>
          <w:lang w:eastAsia="ru-RU"/>
        </w:rPr>
        <w:t>6</w:t>
      </w:r>
      <w:r w:rsidRPr="00B16185">
        <w:rPr>
          <w:rFonts w:ascii="Times New Roman" w:eastAsia="Times New Roman" w:hAnsi="Times New Roman" w:cs="Times New Roman"/>
          <w:b/>
          <w:sz w:val="28"/>
          <w:szCs w:val="20"/>
          <w:lang w:eastAsia="ru-RU"/>
        </w:rPr>
        <w:t xml:space="preserve"> </w:t>
      </w:r>
      <w:r w:rsidRPr="00B16185">
        <w:rPr>
          <w:rFonts w:ascii="Times New Roman" w:eastAsia="Times New Roman" w:hAnsi="Times New Roman" w:cs="Times New Roman"/>
          <w:b/>
          <w:bCs/>
          <w:sz w:val="28"/>
          <w:szCs w:val="20"/>
          <w:lang w:eastAsia="ru-RU"/>
        </w:rPr>
        <w:t>«</w:t>
      </w:r>
      <w:r w:rsidRPr="00EE62AB">
        <w:rPr>
          <w:rFonts w:ascii="Times New Roman" w:eastAsia="Times New Roman" w:hAnsi="Times New Roman" w:cs="Times New Roman"/>
          <w:b/>
          <w:bCs/>
          <w:sz w:val="28"/>
          <w:szCs w:val="20"/>
          <w:lang w:eastAsia="ru-RU"/>
        </w:rPr>
        <w:t>Мероприятия по борьбе с борщевиком Сосновского</w:t>
      </w:r>
      <w:r w:rsidRPr="00B16185">
        <w:rPr>
          <w:rFonts w:ascii="Times New Roman" w:eastAsia="Times New Roman" w:hAnsi="Times New Roman" w:cs="Times New Roman"/>
          <w:b/>
          <w:bCs/>
          <w:sz w:val="28"/>
          <w:szCs w:val="20"/>
          <w:lang w:eastAsia="ru-RU"/>
        </w:rPr>
        <w:t>»</w:t>
      </w:r>
    </w:p>
    <w:p w:rsidR="00EE62AB" w:rsidRPr="00465565" w:rsidRDefault="00EE62AB" w:rsidP="00EE62AB">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EE62AB" w:rsidRDefault="00EE62AB" w:rsidP="00EE62AB">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1. Паспорт подпрограммы 6</w:t>
      </w:r>
    </w:p>
    <w:p w:rsidR="000B79F2" w:rsidRPr="00465565" w:rsidRDefault="000B79F2" w:rsidP="00EE62AB">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0"/>
          <w:lang w:eastAsia="ru-RU"/>
        </w:rPr>
      </w:pPr>
    </w:p>
    <w:tbl>
      <w:tblPr>
        <w:tblW w:w="10030" w:type="dxa"/>
        <w:jc w:val="right"/>
        <w:tblCellSpacing w:w="5" w:type="nil"/>
        <w:tblLayout w:type="fixed"/>
        <w:tblCellMar>
          <w:left w:w="75" w:type="dxa"/>
          <w:right w:w="75" w:type="dxa"/>
        </w:tblCellMar>
        <w:tblLook w:val="0000" w:firstRow="0" w:lastRow="0" w:firstColumn="0" w:lastColumn="0" w:noHBand="0" w:noVBand="0"/>
      </w:tblPr>
      <w:tblGrid>
        <w:gridCol w:w="2520"/>
        <w:gridCol w:w="7510"/>
      </w:tblGrid>
      <w:tr w:rsidR="00EE62AB" w:rsidRPr="00465565" w:rsidTr="00440D3F">
        <w:trPr>
          <w:tblCellSpacing w:w="5" w:type="nil"/>
          <w:jc w:val="right"/>
        </w:trPr>
        <w:tc>
          <w:tcPr>
            <w:tcW w:w="2520" w:type="dxa"/>
            <w:tcBorders>
              <w:top w:val="single" w:sz="8" w:space="0" w:color="auto"/>
              <w:left w:val="single" w:sz="8" w:space="0" w:color="auto"/>
              <w:bottom w:val="single" w:sz="8" w:space="0" w:color="auto"/>
              <w:right w:val="single" w:sz="8" w:space="0" w:color="auto"/>
            </w:tcBorders>
          </w:tcPr>
          <w:p w:rsidR="00EE62AB" w:rsidRPr="00465565" w:rsidRDefault="00EE62AB" w:rsidP="00440D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Муниципальный зак</w:t>
            </w:r>
            <w:r>
              <w:rPr>
                <w:rFonts w:ascii="Times New Roman" w:eastAsia="Times New Roman" w:hAnsi="Times New Roman" w:cs="Times New Roman"/>
                <w:sz w:val="24"/>
                <w:szCs w:val="24"/>
                <w:lang w:eastAsia="ru-RU"/>
              </w:rPr>
              <w:t>азчик-координатор Подпрограммы 6</w:t>
            </w:r>
          </w:p>
        </w:tc>
        <w:tc>
          <w:tcPr>
            <w:tcW w:w="7510" w:type="dxa"/>
            <w:tcBorders>
              <w:top w:val="single" w:sz="8" w:space="0" w:color="auto"/>
              <w:left w:val="single" w:sz="8" w:space="0" w:color="auto"/>
              <w:bottom w:val="single" w:sz="8" w:space="0" w:color="auto"/>
              <w:right w:val="single" w:sz="8" w:space="0" w:color="auto"/>
            </w:tcBorders>
          </w:tcPr>
          <w:p w:rsidR="00EE62AB" w:rsidRPr="00DF2D11" w:rsidRDefault="00EE62AB" w:rsidP="00440D3F">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DF2D11">
              <w:rPr>
                <w:rFonts w:ascii="Times New Roman" w:eastAsia="Times New Roman" w:hAnsi="Times New Roman" w:cs="Times New Roman"/>
                <w:sz w:val="24"/>
                <w:szCs w:val="24"/>
                <w:lang w:eastAsia="ru-RU"/>
              </w:rPr>
              <w:t>Управление сельского хозяйства Тоншаевского муниципального округа</w:t>
            </w:r>
          </w:p>
        </w:tc>
      </w:tr>
      <w:tr w:rsidR="00EE62AB" w:rsidRPr="00465565" w:rsidTr="00440D3F">
        <w:trPr>
          <w:tblCellSpacing w:w="5" w:type="nil"/>
          <w:jc w:val="right"/>
        </w:trPr>
        <w:tc>
          <w:tcPr>
            <w:tcW w:w="2520" w:type="dxa"/>
            <w:tcBorders>
              <w:left w:val="single" w:sz="8" w:space="0" w:color="auto"/>
              <w:bottom w:val="single" w:sz="8" w:space="0" w:color="auto"/>
              <w:right w:val="single" w:sz="8" w:space="0" w:color="auto"/>
            </w:tcBorders>
          </w:tcPr>
          <w:p w:rsidR="00EE62AB" w:rsidRPr="00465565" w:rsidRDefault="00EE62AB" w:rsidP="00440D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 xml:space="preserve">Цель </w:t>
            </w:r>
          </w:p>
          <w:p w:rsidR="00EE62AB" w:rsidRPr="00465565" w:rsidRDefault="00EE62AB" w:rsidP="00440D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Подпрограммы 6</w:t>
            </w:r>
          </w:p>
        </w:tc>
        <w:tc>
          <w:tcPr>
            <w:tcW w:w="7510" w:type="dxa"/>
            <w:tcBorders>
              <w:left w:val="single" w:sz="8" w:space="0" w:color="auto"/>
              <w:bottom w:val="single" w:sz="8" w:space="0" w:color="auto"/>
              <w:right w:val="single" w:sz="8" w:space="0" w:color="auto"/>
            </w:tcBorders>
          </w:tcPr>
          <w:p w:rsidR="00EE62AB" w:rsidRPr="00A92422" w:rsidRDefault="00EE62AB" w:rsidP="005C433E">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263923">
              <w:rPr>
                <w:rFonts w:ascii="Times New Roman" w:eastAsia="Times New Roman" w:hAnsi="Times New Roman" w:cs="Times New Roman"/>
                <w:sz w:val="24"/>
                <w:szCs w:val="24"/>
                <w:lang w:eastAsia="ru-RU"/>
              </w:rPr>
              <w:t xml:space="preserve">- </w:t>
            </w:r>
            <w:r w:rsidR="005C433E">
              <w:rPr>
                <w:rFonts w:ascii="Times New Roman" w:eastAsia="Times New Roman" w:hAnsi="Times New Roman" w:cs="Times New Roman"/>
                <w:sz w:val="24"/>
                <w:szCs w:val="24"/>
                <w:lang w:eastAsia="ru-RU"/>
              </w:rPr>
              <w:t>и</w:t>
            </w:r>
            <w:r w:rsidR="005C433E" w:rsidRPr="005C433E">
              <w:rPr>
                <w:rFonts w:ascii="Times New Roman" w:eastAsia="Times New Roman" w:hAnsi="Times New Roman" w:cs="Times New Roman"/>
                <w:sz w:val="24"/>
                <w:szCs w:val="24"/>
                <w:lang w:eastAsia="ru-RU"/>
              </w:rPr>
              <w:t>скоренение дикорастущих посевов борщевика</w:t>
            </w:r>
            <w:r w:rsidR="005C433E">
              <w:rPr>
                <w:rFonts w:ascii="Times New Roman" w:eastAsia="Times New Roman" w:hAnsi="Times New Roman" w:cs="Times New Roman"/>
                <w:sz w:val="24"/>
                <w:szCs w:val="24"/>
                <w:lang w:eastAsia="ru-RU"/>
              </w:rPr>
              <w:t xml:space="preserve"> </w:t>
            </w:r>
            <w:r w:rsidR="005C433E" w:rsidRPr="005C433E">
              <w:rPr>
                <w:rFonts w:ascii="Times New Roman" w:eastAsia="Times New Roman" w:hAnsi="Times New Roman" w:cs="Times New Roman"/>
                <w:sz w:val="24"/>
                <w:szCs w:val="24"/>
                <w:lang w:eastAsia="ru-RU"/>
              </w:rPr>
              <w:t>Сосновского и недопущение его дальнейшего</w:t>
            </w:r>
            <w:r w:rsidR="005C433E">
              <w:rPr>
                <w:rFonts w:ascii="Times New Roman" w:eastAsia="Times New Roman" w:hAnsi="Times New Roman" w:cs="Times New Roman"/>
                <w:sz w:val="24"/>
                <w:szCs w:val="24"/>
                <w:lang w:eastAsia="ru-RU"/>
              </w:rPr>
              <w:t xml:space="preserve"> </w:t>
            </w:r>
            <w:r w:rsidR="005C433E" w:rsidRPr="005C433E">
              <w:rPr>
                <w:rFonts w:ascii="Times New Roman" w:eastAsia="Times New Roman" w:hAnsi="Times New Roman" w:cs="Times New Roman"/>
                <w:sz w:val="24"/>
                <w:szCs w:val="24"/>
                <w:lang w:eastAsia="ru-RU"/>
              </w:rPr>
              <w:t>распространения</w:t>
            </w:r>
          </w:p>
        </w:tc>
      </w:tr>
      <w:tr w:rsidR="00EE62AB" w:rsidRPr="00465565" w:rsidTr="000B79F2">
        <w:trPr>
          <w:trHeight w:val="1236"/>
          <w:tblCellSpacing w:w="5" w:type="nil"/>
          <w:jc w:val="right"/>
        </w:trPr>
        <w:tc>
          <w:tcPr>
            <w:tcW w:w="2520" w:type="dxa"/>
            <w:tcBorders>
              <w:left w:val="single" w:sz="8" w:space="0" w:color="auto"/>
              <w:bottom w:val="single" w:sz="8" w:space="0" w:color="auto"/>
              <w:right w:val="single" w:sz="8" w:space="0" w:color="auto"/>
            </w:tcBorders>
          </w:tcPr>
          <w:p w:rsidR="00EE62AB" w:rsidRPr="00465565" w:rsidRDefault="00EE62AB" w:rsidP="00440D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 xml:space="preserve">Задачи </w:t>
            </w:r>
          </w:p>
          <w:p w:rsidR="00EE62AB" w:rsidRPr="00465565" w:rsidRDefault="00EE62AB" w:rsidP="00440D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Подпрограммы 6</w:t>
            </w:r>
          </w:p>
        </w:tc>
        <w:tc>
          <w:tcPr>
            <w:tcW w:w="7510" w:type="dxa"/>
            <w:tcBorders>
              <w:left w:val="single" w:sz="8" w:space="0" w:color="auto"/>
              <w:bottom w:val="single" w:sz="8" w:space="0" w:color="auto"/>
              <w:right w:val="single" w:sz="8" w:space="0" w:color="auto"/>
            </w:tcBorders>
          </w:tcPr>
          <w:p w:rsidR="005C433E" w:rsidRPr="00C9740B" w:rsidRDefault="005C433E" w:rsidP="005C433E">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улучшение и сохранение состояния сельскохозяйственных земель;</w:t>
            </w:r>
          </w:p>
          <w:p w:rsidR="005C433E" w:rsidRPr="00C9740B" w:rsidRDefault="005C433E" w:rsidP="005C433E">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улучшение состояние земель населенных пунктов;</w:t>
            </w:r>
          </w:p>
          <w:p w:rsidR="00EE62AB" w:rsidRPr="00C9740B" w:rsidRDefault="005C433E" w:rsidP="005C433E">
            <w:pPr>
              <w:spacing w:after="0" w:line="240" w:lineRule="auto"/>
              <w:jc w:val="both"/>
              <w:rPr>
                <w:rFonts w:ascii="Times New Roman" w:eastAsia="Times New Roman" w:hAnsi="Times New Roman" w:cs="Times New Roman"/>
                <w:color w:val="FF0000"/>
                <w:sz w:val="24"/>
                <w:szCs w:val="24"/>
                <w:lang w:eastAsia="ru-RU"/>
              </w:rPr>
            </w:pPr>
            <w:r w:rsidRPr="00C9740B">
              <w:rPr>
                <w:rFonts w:ascii="Times New Roman" w:eastAsia="Times New Roman" w:hAnsi="Times New Roman" w:cs="Times New Roman"/>
                <w:sz w:val="24"/>
                <w:szCs w:val="24"/>
                <w:lang w:eastAsia="ru-RU"/>
              </w:rPr>
              <w:t>- улучшение состояния придорожных полос.</w:t>
            </w:r>
          </w:p>
        </w:tc>
      </w:tr>
      <w:tr w:rsidR="00EE62AB" w:rsidRPr="00465565" w:rsidTr="00440D3F">
        <w:trPr>
          <w:tblCellSpacing w:w="5" w:type="nil"/>
          <w:jc w:val="right"/>
        </w:trPr>
        <w:tc>
          <w:tcPr>
            <w:tcW w:w="2520" w:type="dxa"/>
            <w:tcBorders>
              <w:left w:val="single" w:sz="8" w:space="0" w:color="auto"/>
              <w:bottom w:val="single" w:sz="8" w:space="0" w:color="auto"/>
              <w:right w:val="single" w:sz="8" w:space="0" w:color="auto"/>
            </w:tcBorders>
          </w:tcPr>
          <w:p w:rsidR="00EE62AB" w:rsidRPr="00465565" w:rsidRDefault="00EE62AB" w:rsidP="00440D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Этапы и</w:t>
            </w:r>
            <w:r>
              <w:rPr>
                <w:rFonts w:ascii="Times New Roman" w:eastAsia="Times New Roman" w:hAnsi="Times New Roman" w:cs="Times New Roman"/>
                <w:sz w:val="24"/>
                <w:szCs w:val="24"/>
                <w:lang w:eastAsia="ru-RU"/>
              </w:rPr>
              <w:t xml:space="preserve"> сроки реализации Подпрограммы 6</w:t>
            </w:r>
          </w:p>
        </w:tc>
        <w:tc>
          <w:tcPr>
            <w:tcW w:w="7510" w:type="dxa"/>
            <w:tcBorders>
              <w:left w:val="single" w:sz="8" w:space="0" w:color="auto"/>
              <w:bottom w:val="single" w:sz="8" w:space="0" w:color="auto"/>
              <w:right w:val="single" w:sz="8" w:space="0" w:color="auto"/>
            </w:tcBorders>
          </w:tcPr>
          <w:p w:rsidR="00EE62AB" w:rsidRPr="00C9740B" w:rsidRDefault="00EE62AB" w:rsidP="00440D3F">
            <w:pPr>
              <w:tabs>
                <w:tab w:val="left" w:pos="331"/>
              </w:tabs>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Реализация Подпрограммы 6 предусмотрена в период с 202</w:t>
            </w:r>
            <w:r w:rsidR="00E33D79" w:rsidRPr="00C9740B">
              <w:rPr>
                <w:rFonts w:ascii="Times New Roman" w:eastAsia="Times New Roman" w:hAnsi="Times New Roman" w:cs="Times New Roman"/>
                <w:sz w:val="24"/>
                <w:szCs w:val="24"/>
                <w:lang w:eastAsia="ru-RU"/>
              </w:rPr>
              <w:t>5</w:t>
            </w:r>
            <w:r w:rsidRPr="00C9740B">
              <w:rPr>
                <w:rFonts w:ascii="Times New Roman" w:eastAsia="Times New Roman" w:hAnsi="Times New Roman" w:cs="Times New Roman"/>
                <w:sz w:val="24"/>
                <w:szCs w:val="24"/>
                <w:lang w:eastAsia="ru-RU"/>
              </w:rPr>
              <w:t xml:space="preserve"> по 202</w:t>
            </w:r>
            <w:r w:rsidR="00E33D79" w:rsidRPr="00C9740B">
              <w:rPr>
                <w:rFonts w:ascii="Times New Roman" w:eastAsia="Times New Roman" w:hAnsi="Times New Roman" w:cs="Times New Roman"/>
                <w:sz w:val="24"/>
                <w:szCs w:val="24"/>
                <w:lang w:eastAsia="ru-RU"/>
              </w:rPr>
              <w:t>8</w:t>
            </w:r>
            <w:r w:rsidRPr="00C9740B">
              <w:rPr>
                <w:rFonts w:ascii="Times New Roman" w:eastAsia="Times New Roman" w:hAnsi="Times New Roman" w:cs="Times New Roman"/>
                <w:sz w:val="24"/>
                <w:szCs w:val="24"/>
                <w:lang w:eastAsia="ru-RU"/>
              </w:rPr>
              <w:t xml:space="preserve"> годы. Подпрограмма 6 реализуется в один этап.</w:t>
            </w:r>
          </w:p>
          <w:p w:rsidR="00EE62AB" w:rsidRPr="00C9740B" w:rsidRDefault="00EE62AB" w:rsidP="00440D3F">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p>
        </w:tc>
      </w:tr>
      <w:tr w:rsidR="00EE62AB" w:rsidRPr="00465565" w:rsidTr="00440D3F">
        <w:trPr>
          <w:tblCellSpacing w:w="5" w:type="nil"/>
          <w:jc w:val="right"/>
        </w:trPr>
        <w:tc>
          <w:tcPr>
            <w:tcW w:w="2520" w:type="dxa"/>
            <w:tcBorders>
              <w:left w:val="single" w:sz="8" w:space="0" w:color="auto"/>
              <w:bottom w:val="single" w:sz="8" w:space="0" w:color="auto"/>
              <w:right w:val="single" w:sz="8" w:space="0" w:color="auto"/>
            </w:tcBorders>
          </w:tcPr>
          <w:p w:rsidR="00EE62AB" w:rsidRPr="000303E4" w:rsidRDefault="00EE62AB" w:rsidP="00440D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303E4">
              <w:rPr>
                <w:rFonts w:ascii="Times New Roman" w:eastAsia="Times New Roman" w:hAnsi="Times New Roman" w:cs="Times New Roman"/>
                <w:sz w:val="24"/>
                <w:szCs w:val="24"/>
                <w:lang w:eastAsia="ru-RU"/>
              </w:rPr>
              <w:t>Объемы бюдже</w:t>
            </w:r>
            <w:r>
              <w:rPr>
                <w:rFonts w:ascii="Times New Roman" w:eastAsia="Times New Roman" w:hAnsi="Times New Roman" w:cs="Times New Roman"/>
                <w:sz w:val="24"/>
                <w:szCs w:val="24"/>
                <w:lang w:eastAsia="ru-RU"/>
              </w:rPr>
              <w:t>тных ассигнований Подпрограммы 6</w:t>
            </w:r>
            <w:r w:rsidRPr="000303E4">
              <w:rPr>
                <w:rFonts w:ascii="Times New Roman" w:eastAsia="Times New Roman" w:hAnsi="Times New Roman" w:cs="Times New Roman"/>
                <w:sz w:val="24"/>
                <w:szCs w:val="24"/>
                <w:lang w:eastAsia="ru-RU"/>
              </w:rPr>
              <w:t xml:space="preserve"> за счет средств всех источников финансирования</w:t>
            </w:r>
          </w:p>
        </w:tc>
        <w:tc>
          <w:tcPr>
            <w:tcW w:w="7510" w:type="dxa"/>
            <w:tcBorders>
              <w:left w:val="single" w:sz="8" w:space="0" w:color="auto"/>
              <w:bottom w:val="single" w:sz="8" w:space="0" w:color="auto"/>
              <w:right w:val="single" w:sz="8" w:space="0" w:color="auto"/>
            </w:tcBorders>
          </w:tcPr>
          <w:p w:rsidR="00EE62AB" w:rsidRPr="00C9740B" w:rsidRDefault="00EE62AB" w:rsidP="00440D3F">
            <w:pPr>
              <w:spacing w:after="0" w:line="240" w:lineRule="auto"/>
              <w:ind w:firstLine="378"/>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Подпрограмма </w:t>
            </w:r>
            <w:r w:rsidRPr="00C9740B">
              <w:rPr>
                <w:rFonts w:ascii="Times New Roman" w:eastAsia="Times New Roman" w:hAnsi="Times New Roman" w:cs="Times New Roman"/>
                <w:bCs/>
                <w:sz w:val="24"/>
                <w:szCs w:val="24"/>
                <w:lang w:eastAsia="ru-RU"/>
              </w:rPr>
              <w:t>«</w:t>
            </w:r>
            <w:r w:rsidR="005C433E" w:rsidRPr="00C9740B">
              <w:rPr>
                <w:rFonts w:ascii="Times New Roman" w:eastAsia="Times New Roman" w:hAnsi="Times New Roman" w:cs="Times New Roman"/>
                <w:bCs/>
                <w:sz w:val="24"/>
                <w:szCs w:val="24"/>
                <w:lang w:eastAsia="ru-RU"/>
              </w:rPr>
              <w:t>Мероприятия по борьбе с борщевиком Сосновского</w:t>
            </w:r>
            <w:r w:rsidRPr="00C9740B">
              <w:rPr>
                <w:rFonts w:ascii="Times New Roman" w:eastAsia="Times New Roman" w:hAnsi="Times New Roman" w:cs="Times New Roman"/>
                <w:bCs/>
                <w:sz w:val="24"/>
                <w:szCs w:val="24"/>
                <w:lang w:eastAsia="ru-RU"/>
              </w:rPr>
              <w:t>»: в</w:t>
            </w:r>
            <w:r w:rsidRPr="00C9740B">
              <w:rPr>
                <w:rFonts w:ascii="Times New Roman" w:eastAsia="Times New Roman" w:hAnsi="Times New Roman" w:cs="Times New Roman"/>
                <w:sz w:val="24"/>
                <w:szCs w:val="24"/>
                <w:lang w:eastAsia="ru-RU"/>
              </w:rPr>
              <w:t xml:space="preserve">сего </w:t>
            </w:r>
            <w:r w:rsidR="00B8792B">
              <w:rPr>
                <w:rFonts w:ascii="Times New Roman" w:eastAsia="Times New Roman" w:hAnsi="Times New Roman" w:cs="Times New Roman"/>
                <w:sz w:val="24"/>
                <w:szCs w:val="24"/>
                <w:lang w:eastAsia="ru-RU"/>
              </w:rPr>
              <w:t>900</w:t>
            </w:r>
            <w:r w:rsidR="00C9740B" w:rsidRPr="00C9740B">
              <w:rPr>
                <w:rFonts w:ascii="Times New Roman" w:eastAsia="Times New Roman" w:hAnsi="Times New Roman" w:cs="Times New Roman"/>
                <w:sz w:val="24"/>
                <w:szCs w:val="24"/>
                <w:lang w:eastAsia="ru-RU"/>
              </w:rPr>
              <w:t>,0</w:t>
            </w:r>
            <w:r w:rsidR="00B8792B">
              <w:rPr>
                <w:rFonts w:ascii="Times New Roman" w:eastAsia="Times New Roman" w:hAnsi="Times New Roman" w:cs="Times New Roman"/>
                <w:sz w:val="24"/>
                <w:szCs w:val="24"/>
                <w:lang w:eastAsia="ru-RU"/>
              </w:rPr>
              <w:t>0</w:t>
            </w:r>
            <w:r w:rsidRPr="00C9740B">
              <w:rPr>
                <w:rFonts w:ascii="Times New Roman" w:eastAsia="Times New Roman" w:hAnsi="Times New Roman" w:cs="Times New Roman"/>
                <w:sz w:val="24"/>
                <w:szCs w:val="24"/>
                <w:lang w:eastAsia="ru-RU"/>
              </w:rPr>
              <w:t xml:space="preserve"> тыс. рублей, в том числе по годам реализации: </w:t>
            </w:r>
          </w:p>
          <w:p w:rsidR="00EE62AB" w:rsidRPr="00C9740B" w:rsidRDefault="005C433E"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w:t>
            </w:r>
            <w:r w:rsidR="00EE62AB" w:rsidRPr="00C9740B">
              <w:rPr>
                <w:rFonts w:ascii="Times New Roman" w:eastAsia="Times New Roman" w:hAnsi="Times New Roman" w:cs="Times New Roman"/>
                <w:sz w:val="24"/>
                <w:szCs w:val="24"/>
                <w:lang w:eastAsia="ru-RU"/>
              </w:rPr>
              <w:t>2025 год – 0 тыс. рублей;</w:t>
            </w:r>
          </w:p>
          <w:p w:rsidR="00EE62AB" w:rsidRPr="00C9740B" w:rsidRDefault="00EE62AB"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2026 год – </w:t>
            </w:r>
            <w:r w:rsidR="00B8792B">
              <w:rPr>
                <w:rFonts w:ascii="Times New Roman" w:eastAsia="Times New Roman" w:hAnsi="Times New Roman" w:cs="Times New Roman"/>
                <w:sz w:val="24"/>
                <w:szCs w:val="24"/>
                <w:lang w:eastAsia="ru-RU"/>
              </w:rPr>
              <w:t>300,00</w:t>
            </w:r>
            <w:r w:rsidRPr="00C9740B">
              <w:rPr>
                <w:rFonts w:ascii="Times New Roman" w:eastAsia="Times New Roman" w:hAnsi="Times New Roman" w:cs="Times New Roman"/>
                <w:sz w:val="24"/>
                <w:szCs w:val="24"/>
                <w:lang w:eastAsia="ru-RU"/>
              </w:rPr>
              <w:t xml:space="preserve"> тыс. рублей;</w:t>
            </w:r>
          </w:p>
          <w:p w:rsidR="00EE62AB" w:rsidRPr="00C9740B" w:rsidRDefault="00EE62AB"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2027 год – </w:t>
            </w:r>
            <w:r w:rsidR="00C9740B" w:rsidRPr="00C9740B">
              <w:rPr>
                <w:rFonts w:ascii="Times New Roman" w:eastAsia="Times New Roman" w:hAnsi="Times New Roman" w:cs="Times New Roman"/>
                <w:sz w:val="24"/>
                <w:szCs w:val="24"/>
                <w:lang w:eastAsia="ru-RU"/>
              </w:rPr>
              <w:t>300,0</w:t>
            </w:r>
            <w:r w:rsidRPr="00C9740B">
              <w:rPr>
                <w:rFonts w:ascii="Times New Roman" w:eastAsia="Times New Roman" w:hAnsi="Times New Roman" w:cs="Times New Roman"/>
                <w:sz w:val="24"/>
                <w:szCs w:val="24"/>
                <w:lang w:eastAsia="ru-RU"/>
              </w:rPr>
              <w:t>0 тыс. рублей;</w:t>
            </w:r>
          </w:p>
          <w:p w:rsidR="00E33D79" w:rsidRPr="00C9740B" w:rsidRDefault="00E33D79"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2028 год – </w:t>
            </w:r>
            <w:r w:rsidR="00C9740B" w:rsidRPr="00C9740B">
              <w:rPr>
                <w:rFonts w:ascii="Times New Roman" w:eastAsia="Times New Roman" w:hAnsi="Times New Roman" w:cs="Times New Roman"/>
                <w:sz w:val="24"/>
                <w:szCs w:val="24"/>
                <w:lang w:eastAsia="ru-RU"/>
              </w:rPr>
              <w:t>300,0</w:t>
            </w:r>
            <w:r w:rsidRPr="00C9740B">
              <w:rPr>
                <w:rFonts w:ascii="Times New Roman" w:eastAsia="Times New Roman" w:hAnsi="Times New Roman" w:cs="Times New Roman"/>
                <w:sz w:val="24"/>
                <w:szCs w:val="24"/>
                <w:lang w:eastAsia="ru-RU"/>
              </w:rPr>
              <w:t>0 тыс. рублей.</w:t>
            </w:r>
          </w:p>
          <w:p w:rsidR="00EE62AB" w:rsidRPr="00C9740B" w:rsidRDefault="00EE62AB" w:rsidP="00440D3F">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Бюджетные ассигнования за счет средств федерального бюджета всего: 0 тыс. рублей, в том числе по годам реализации:</w:t>
            </w:r>
          </w:p>
          <w:p w:rsidR="00EE62AB" w:rsidRPr="00C9740B" w:rsidRDefault="00EE62AB"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2025 год – 0 тыс. рубле;</w:t>
            </w:r>
          </w:p>
          <w:p w:rsidR="00EE62AB" w:rsidRPr="00C9740B" w:rsidRDefault="00DF6D8E"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2026 год – 0 тыс. рублей;</w:t>
            </w:r>
          </w:p>
          <w:p w:rsidR="00E33D79" w:rsidRPr="00C9740B" w:rsidRDefault="00E33D79" w:rsidP="00E33D79">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2027 год – 0 тыс. рублей;</w:t>
            </w:r>
          </w:p>
          <w:p w:rsidR="00EE62AB" w:rsidRPr="00C9740B" w:rsidRDefault="00EE62AB"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w:t>
            </w:r>
            <w:r w:rsidR="00E33D79" w:rsidRPr="00C9740B">
              <w:rPr>
                <w:rFonts w:ascii="Times New Roman" w:eastAsia="Times New Roman" w:hAnsi="Times New Roman" w:cs="Times New Roman"/>
                <w:sz w:val="24"/>
                <w:szCs w:val="24"/>
                <w:lang w:eastAsia="ru-RU"/>
              </w:rPr>
              <w:t>8</w:t>
            </w:r>
            <w:r w:rsidRPr="00C9740B">
              <w:rPr>
                <w:rFonts w:ascii="Times New Roman" w:eastAsia="Times New Roman" w:hAnsi="Times New Roman" w:cs="Times New Roman"/>
                <w:sz w:val="24"/>
                <w:szCs w:val="24"/>
                <w:lang w:eastAsia="ru-RU"/>
              </w:rPr>
              <w:t xml:space="preserve"> год – 0 тыс. рублей.</w:t>
            </w:r>
          </w:p>
          <w:p w:rsidR="00EE62AB" w:rsidRPr="00C9740B" w:rsidRDefault="00EE62AB" w:rsidP="00440D3F">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Бюджетные ассигнования за счет средств областного бюджета всего: 0 тыс. рублей, в том числе по годам реализации:</w:t>
            </w:r>
          </w:p>
          <w:p w:rsidR="00EE62AB" w:rsidRPr="00C9740B" w:rsidRDefault="00EE62AB"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2025 год – 0 тыс. рублей;</w:t>
            </w:r>
          </w:p>
          <w:p w:rsidR="00E33D79" w:rsidRPr="00C9740B" w:rsidRDefault="00DF6D8E"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2026 год – 0 тыс. рублей;</w:t>
            </w:r>
          </w:p>
          <w:p w:rsidR="00E33D79" w:rsidRPr="00C9740B" w:rsidRDefault="00EE62AB" w:rsidP="00E33D79">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w:t>
            </w:r>
            <w:r w:rsidR="00E33D79" w:rsidRPr="00C9740B">
              <w:rPr>
                <w:rFonts w:ascii="Times New Roman" w:eastAsia="Times New Roman" w:hAnsi="Times New Roman" w:cs="Times New Roman"/>
                <w:sz w:val="24"/>
                <w:szCs w:val="24"/>
                <w:lang w:eastAsia="ru-RU"/>
              </w:rPr>
              <w:t xml:space="preserve">    2027 год – 0 тыс. рублей;</w:t>
            </w:r>
          </w:p>
          <w:p w:rsidR="00EE62AB" w:rsidRPr="00C9740B" w:rsidRDefault="00EE62AB"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w:t>
            </w:r>
            <w:r w:rsidR="00E33D79" w:rsidRPr="00C9740B">
              <w:rPr>
                <w:rFonts w:ascii="Times New Roman" w:eastAsia="Times New Roman" w:hAnsi="Times New Roman" w:cs="Times New Roman"/>
                <w:sz w:val="24"/>
                <w:szCs w:val="24"/>
                <w:lang w:eastAsia="ru-RU"/>
              </w:rPr>
              <w:t>8</w:t>
            </w:r>
            <w:r w:rsidRPr="00C9740B">
              <w:rPr>
                <w:rFonts w:ascii="Times New Roman" w:eastAsia="Times New Roman" w:hAnsi="Times New Roman" w:cs="Times New Roman"/>
                <w:sz w:val="24"/>
                <w:szCs w:val="24"/>
                <w:lang w:eastAsia="ru-RU"/>
              </w:rPr>
              <w:t xml:space="preserve"> год – 0 тыс. рублей;</w:t>
            </w:r>
          </w:p>
          <w:p w:rsidR="00EE62AB" w:rsidRPr="00C9740B" w:rsidRDefault="00EE62AB" w:rsidP="00440D3F">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Бюджетные ассигнования за счет средств местного бюджета всего: 0 тыс. рублей, в том числе по годам реализации:</w:t>
            </w:r>
          </w:p>
          <w:p w:rsidR="00EE62AB" w:rsidRPr="00C9740B" w:rsidRDefault="00EE62AB"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2025 год – 0 тыс. рублей;</w:t>
            </w:r>
          </w:p>
          <w:p w:rsidR="00E33D79" w:rsidRPr="00C9740B" w:rsidRDefault="00EE62AB"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2026 год – </w:t>
            </w:r>
            <w:r w:rsidR="00B8792B">
              <w:rPr>
                <w:rFonts w:ascii="Times New Roman" w:eastAsia="Times New Roman" w:hAnsi="Times New Roman" w:cs="Times New Roman"/>
                <w:sz w:val="24"/>
                <w:szCs w:val="24"/>
                <w:lang w:eastAsia="ru-RU"/>
              </w:rPr>
              <w:t>300,00</w:t>
            </w:r>
            <w:r w:rsidR="00DF6D8E" w:rsidRPr="00C9740B">
              <w:rPr>
                <w:rFonts w:ascii="Times New Roman" w:eastAsia="Times New Roman" w:hAnsi="Times New Roman" w:cs="Times New Roman"/>
                <w:sz w:val="24"/>
                <w:szCs w:val="24"/>
                <w:lang w:eastAsia="ru-RU"/>
              </w:rPr>
              <w:t xml:space="preserve"> тыс. рублей;</w:t>
            </w:r>
          </w:p>
          <w:p w:rsidR="00E33D79" w:rsidRPr="00C9740B" w:rsidRDefault="00EE62AB" w:rsidP="00E33D79">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w:t>
            </w:r>
            <w:r w:rsidR="00E33D79" w:rsidRPr="00C9740B">
              <w:rPr>
                <w:rFonts w:ascii="Times New Roman" w:eastAsia="Times New Roman" w:hAnsi="Times New Roman" w:cs="Times New Roman"/>
                <w:sz w:val="24"/>
                <w:szCs w:val="24"/>
                <w:lang w:eastAsia="ru-RU"/>
              </w:rPr>
              <w:t xml:space="preserve">    2027 год – </w:t>
            </w:r>
            <w:r w:rsidR="00C9740B" w:rsidRPr="00C9740B">
              <w:rPr>
                <w:rFonts w:ascii="Times New Roman" w:eastAsia="Times New Roman" w:hAnsi="Times New Roman" w:cs="Times New Roman"/>
                <w:sz w:val="24"/>
                <w:szCs w:val="24"/>
                <w:lang w:eastAsia="ru-RU"/>
              </w:rPr>
              <w:t>300,0</w:t>
            </w:r>
            <w:r w:rsidR="00E33D79" w:rsidRPr="00C9740B">
              <w:rPr>
                <w:rFonts w:ascii="Times New Roman" w:eastAsia="Times New Roman" w:hAnsi="Times New Roman" w:cs="Times New Roman"/>
                <w:sz w:val="24"/>
                <w:szCs w:val="24"/>
                <w:lang w:eastAsia="ru-RU"/>
              </w:rPr>
              <w:t>0 тыс. рублей;</w:t>
            </w:r>
          </w:p>
          <w:p w:rsidR="00EE62AB" w:rsidRPr="00C9740B" w:rsidRDefault="00EE62AB"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w:t>
            </w:r>
            <w:r w:rsidR="00E33D79" w:rsidRPr="00C9740B">
              <w:rPr>
                <w:rFonts w:ascii="Times New Roman" w:eastAsia="Times New Roman" w:hAnsi="Times New Roman" w:cs="Times New Roman"/>
                <w:sz w:val="24"/>
                <w:szCs w:val="24"/>
                <w:lang w:eastAsia="ru-RU"/>
              </w:rPr>
              <w:t>8</w:t>
            </w:r>
            <w:r w:rsidRPr="00C9740B">
              <w:rPr>
                <w:rFonts w:ascii="Times New Roman" w:eastAsia="Times New Roman" w:hAnsi="Times New Roman" w:cs="Times New Roman"/>
                <w:sz w:val="24"/>
                <w:szCs w:val="24"/>
                <w:lang w:eastAsia="ru-RU"/>
              </w:rPr>
              <w:t xml:space="preserve"> год – </w:t>
            </w:r>
            <w:r w:rsidR="00C9740B" w:rsidRPr="00C9740B">
              <w:rPr>
                <w:rFonts w:ascii="Times New Roman" w:eastAsia="Times New Roman" w:hAnsi="Times New Roman" w:cs="Times New Roman"/>
                <w:sz w:val="24"/>
                <w:szCs w:val="24"/>
                <w:lang w:eastAsia="ru-RU"/>
              </w:rPr>
              <w:t>300,0</w:t>
            </w:r>
            <w:r w:rsidRPr="00C9740B">
              <w:rPr>
                <w:rFonts w:ascii="Times New Roman" w:eastAsia="Times New Roman" w:hAnsi="Times New Roman" w:cs="Times New Roman"/>
                <w:sz w:val="24"/>
                <w:szCs w:val="24"/>
                <w:lang w:eastAsia="ru-RU"/>
              </w:rPr>
              <w:t>0 тыс. рублей.</w:t>
            </w:r>
          </w:p>
          <w:p w:rsidR="00EE62AB" w:rsidRPr="00C9740B" w:rsidRDefault="00EE62AB" w:rsidP="00440D3F">
            <w:pPr>
              <w:widowControl w:val="0"/>
              <w:autoSpaceDE w:val="0"/>
              <w:autoSpaceDN w:val="0"/>
              <w:adjustRightInd w:val="0"/>
              <w:spacing w:after="0" w:line="240" w:lineRule="auto"/>
              <w:ind w:firstLine="285"/>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Прочие источники (собственные средства населения и др.) всего: 0 тыс. рублей, в том числе по годам реализации:</w:t>
            </w:r>
          </w:p>
          <w:p w:rsidR="00EE62AB" w:rsidRPr="00C9740B" w:rsidRDefault="00EE62AB"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2025 год – 0 тыс. рублей;</w:t>
            </w:r>
          </w:p>
          <w:p w:rsidR="00EE62AB" w:rsidRPr="00C9740B" w:rsidRDefault="00EE62AB"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2026 год – 0 тыс. рублей;</w:t>
            </w:r>
          </w:p>
          <w:p w:rsidR="00E33D79" w:rsidRPr="00C9740B" w:rsidRDefault="00DF6D8E" w:rsidP="00440D3F">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2027 год – 0 тыс. рублей;</w:t>
            </w:r>
            <w:r w:rsidR="00E33D79" w:rsidRPr="00C9740B">
              <w:rPr>
                <w:rFonts w:ascii="Times New Roman" w:eastAsia="Times New Roman" w:hAnsi="Times New Roman" w:cs="Times New Roman"/>
                <w:sz w:val="24"/>
                <w:szCs w:val="24"/>
                <w:lang w:eastAsia="ru-RU"/>
              </w:rPr>
              <w:t xml:space="preserve"> </w:t>
            </w:r>
          </w:p>
          <w:p w:rsidR="00EE62AB" w:rsidRPr="00C9740B" w:rsidRDefault="00E33D79" w:rsidP="000A05DD">
            <w:pPr>
              <w:spacing w:after="0" w:line="240" w:lineRule="auto"/>
              <w:jc w:val="both"/>
              <w:rPr>
                <w:rFonts w:ascii="Times New Roman" w:eastAsia="Times New Roman" w:hAnsi="Times New Roman" w:cs="Times New Roman"/>
                <w:sz w:val="24"/>
                <w:szCs w:val="24"/>
                <w:lang w:eastAsia="ru-RU"/>
              </w:rPr>
            </w:pPr>
            <w:r w:rsidRPr="00C9740B">
              <w:rPr>
                <w:rFonts w:ascii="Times New Roman" w:eastAsia="Times New Roman" w:hAnsi="Times New Roman" w:cs="Times New Roman"/>
                <w:sz w:val="24"/>
                <w:szCs w:val="24"/>
                <w:lang w:eastAsia="ru-RU"/>
              </w:rPr>
              <w:t xml:space="preserve">     </w:t>
            </w:r>
            <w:r w:rsidR="00DF6D8E" w:rsidRPr="00C9740B">
              <w:rPr>
                <w:rFonts w:ascii="Times New Roman" w:eastAsia="Times New Roman" w:hAnsi="Times New Roman" w:cs="Times New Roman"/>
                <w:sz w:val="24"/>
                <w:szCs w:val="24"/>
                <w:lang w:eastAsia="ru-RU"/>
              </w:rPr>
              <w:t>202</w:t>
            </w:r>
            <w:r w:rsidR="000A05DD">
              <w:rPr>
                <w:rFonts w:ascii="Times New Roman" w:eastAsia="Times New Roman" w:hAnsi="Times New Roman" w:cs="Times New Roman"/>
                <w:sz w:val="24"/>
                <w:szCs w:val="24"/>
                <w:lang w:eastAsia="ru-RU"/>
              </w:rPr>
              <w:t>8</w:t>
            </w:r>
            <w:r w:rsidR="00DF6D8E" w:rsidRPr="00C9740B">
              <w:rPr>
                <w:rFonts w:ascii="Times New Roman" w:eastAsia="Times New Roman" w:hAnsi="Times New Roman" w:cs="Times New Roman"/>
                <w:sz w:val="24"/>
                <w:szCs w:val="24"/>
                <w:lang w:eastAsia="ru-RU"/>
              </w:rPr>
              <w:t xml:space="preserve"> год – 0 тыс. рублей.</w:t>
            </w:r>
          </w:p>
        </w:tc>
      </w:tr>
      <w:tr w:rsidR="00EE62AB" w:rsidRPr="00E96C37" w:rsidTr="00440D3F">
        <w:trPr>
          <w:tblCellSpacing w:w="5" w:type="nil"/>
          <w:jc w:val="right"/>
        </w:trPr>
        <w:tc>
          <w:tcPr>
            <w:tcW w:w="2520" w:type="dxa"/>
            <w:tcBorders>
              <w:left w:val="single" w:sz="8" w:space="0" w:color="auto"/>
              <w:bottom w:val="single" w:sz="8" w:space="0" w:color="auto"/>
              <w:right w:val="single" w:sz="8" w:space="0" w:color="auto"/>
            </w:tcBorders>
          </w:tcPr>
          <w:p w:rsidR="00EE62AB" w:rsidRPr="00465565" w:rsidRDefault="00EE62AB" w:rsidP="00440D3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65565">
              <w:rPr>
                <w:rFonts w:ascii="Times New Roman" w:eastAsia="Times New Roman" w:hAnsi="Times New Roman" w:cs="Times New Roman"/>
                <w:sz w:val="24"/>
                <w:szCs w:val="24"/>
                <w:lang w:eastAsia="ru-RU"/>
              </w:rPr>
              <w:t>Индикаторы достижения цели и показатели непосредств</w:t>
            </w:r>
            <w:r>
              <w:rPr>
                <w:rFonts w:ascii="Times New Roman" w:eastAsia="Times New Roman" w:hAnsi="Times New Roman" w:cs="Times New Roman"/>
                <w:sz w:val="24"/>
                <w:szCs w:val="24"/>
                <w:lang w:eastAsia="ru-RU"/>
              </w:rPr>
              <w:t>енных результатов Подпрограммы 6</w:t>
            </w:r>
          </w:p>
        </w:tc>
        <w:tc>
          <w:tcPr>
            <w:tcW w:w="7510" w:type="dxa"/>
            <w:tcBorders>
              <w:left w:val="single" w:sz="8" w:space="0" w:color="auto"/>
              <w:bottom w:val="single" w:sz="8" w:space="0" w:color="auto"/>
              <w:right w:val="single" w:sz="8" w:space="0" w:color="auto"/>
            </w:tcBorders>
          </w:tcPr>
          <w:p w:rsidR="00EE62AB" w:rsidRPr="00E96C37" w:rsidRDefault="00EE62AB" w:rsidP="00440D3F">
            <w:pPr>
              <w:widowControl w:val="0"/>
              <w:autoSpaceDE w:val="0"/>
              <w:autoSpaceDN w:val="0"/>
              <w:adjustRightInd w:val="0"/>
              <w:spacing w:after="0" w:line="240" w:lineRule="auto"/>
              <w:ind w:firstLine="300"/>
              <w:jc w:val="both"/>
              <w:rPr>
                <w:rFonts w:ascii="Times New Roman" w:eastAsia="Times New Roman" w:hAnsi="Times New Roman" w:cs="Times New Roman"/>
                <w:sz w:val="24"/>
                <w:szCs w:val="24"/>
                <w:lang w:eastAsia="ru-RU"/>
              </w:rPr>
            </w:pPr>
            <w:r w:rsidRPr="00E96C37">
              <w:rPr>
                <w:rFonts w:ascii="Times New Roman" w:eastAsia="Times New Roman" w:hAnsi="Times New Roman" w:cs="Times New Roman"/>
                <w:sz w:val="24"/>
                <w:szCs w:val="24"/>
                <w:lang w:eastAsia="ru-RU"/>
              </w:rPr>
              <w:t xml:space="preserve">По итогам реализации подпрограммы будут достигнуты следующие значения индикаторов и непосредственных результатов </w:t>
            </w:r>
            <w:r w:rsidR="000B79F2">
              <w:rPr>
                <w:rFonts w:ascii="Times New Roman" w:eastAsia="Times New Roman" w:hAnsi="Times New Roman" w:cs="Times New Roman"/>
                <w:sz w:val="24"/>
                <w:szCs w:val="24"/>
                <w:lang w:eastAsia="ru-RU"/>
              </w:rPr>
              <w:t xml:space="preserve">к </w:t>
            </w:r>
            <w:r w:rsidRPr="00E96C37">
              <w:rPr>
                <w:rFonts w:ascii="Times New Roman" w:eastAsia="Times New Roman" w:hAnsi="Times New Roman" w:cs="Times New Roman"/>
                <w:sz w:val="24"/>
                <w:szCs w:val="24"/>
                <w:lang w:eastAsia="ru-RU"/>
              </w:rPr>
              <w:t>202</w:t>
            </w:r>
            <w:r w:rsidR="00D5519F">
              <w:rPr>
                <w:rFonts w:ascii="Times New Roman" w:eastAsia="Times New Roman" w:hAnsi="Times New Roman" w:cs="Times New Roman"/>
                <w:sz w:val="24"/>
                <w:szCs w:val="24"/>
                <w:lang w:eastAsia="ru-RU"/>
              </w:rPr>
              <w:t>8</w:t>
            </w:r>
            <w:r w:rsidRPr="00E96C37">
              <w:rPr>
                <w:rFonts w:ascii="Times New Roman" w:eastAsia="Times New Roman" w:hAnsi="Times New Roman" w:cs="Times New Roman"/>
                <w:sz w:val="24"/>
                <w:szCs w:val="24"/>
                <w:lang w:eastAsia="ru-RU"/>
              </w:rPr>
              <w:t xml:space="preserve"> году:</w:t>
            </w:r>
          </w:p>
          <w:p w:rsidR="004A49A0" w:rsidRPr="00A52D16" w:rsidRDefault="004A49A0" w:rsidP="004A49A0">
            <w:pPr>
              <w:widowControl w:val="0"/>
              <w:autoSpaceDE w:val="0"/>
              <w:autoSpaceDN w:val="0"/>
              <w:adjustRightInd w:val="0"/>
              <w:spacing w:after="0" w:line="240" w:lineRule="auto"/>
              <w:ind w:firstLine="342"/>
              <w:jc w:val="both"/>
              <w:rPr>
                <w:rFonts w:ascii="Times New Roman" w:eastAsia="Times New Roman" w:hAnsi="Times New Roman" w:cs="Times New Roman"/>
                <w:sz w:val="24"/>
                <w:szCs w:val="24"/>
                <w:lang w:eastAsia="ru-RU"/>
              </w:rPr>
            </w:pPr>
            <w:r w:rsidRPr="00A52D16">
              <w:rPr>
                <w:rFonts w:ascii="Times New Roman" w:eastAsia="Times New Roman" w:hAnsi="Times New Roman" w:cs="Times New Roman"/>
                <w:sz w:val="24"/>
                <w:szCs w:val="24"/>
                <w:lang w:eastAsia="ru-RU"/>
              </w:rPr>
              <w:t>Индикаторы:</w:t>
            </w:r>
          </w:p>
          <w:p w:rsidR="004A49A0" w:rsidRPr="00E55D1A" w:rsidRDefault="004A49A0" w:rsidP="004A49A0">
            <w:pPr>
              <w:widowControl w:val="0"/>
              <w:autoSpaceDE w:val="0"/>
              <w:autoSpaceDN w:val="0"/>
              <w:adjustRightInd w:val="0"/>
              <w:spacing w:after="0" w:line="240" w:lineRule="auto"/>
              <w:ind w:firstLine="342"/>
              <w:jc w:val="both"/>
              <w:rPr>
                <w:rFonts w:ascii="Times New Roman" w:eastAsia="Times New Roman" w:hAnsi="Times New Roman" w:cs="Times New Roman"/>
                <w:sz w:val="24"/>
                <w:szCs w:val="24"/>
                <w:lang w:eastAsia="ru-RU"/>
              </w:rPr>
            </w:pPr>
            <w:r w:rsidRPr="00A52D16">
              <w:rPr>
                <w:rFonts w:ascii="Times New Roman" w:eastAsia="Times New Roman" w:hAnsi="Times New Roman" w:cs="Times New Roman"/>
                <w:sz w:val="24"/>
                <w:szCs w:val="24"/>
                <w:lang w:eastAsia="ru-RU"/>
              </w:rPr>
              <w:t xml:space="preserve">1. Территориальная обработка от борщевика Сосновского составит – </w:t>
            </w:r>
            <w:r w:rsidR="000B79F2">
              <w:rPr>
                <w:rFonts w:ascii="Times New Roman" w:eastAsia="Times New Roman" w:hAnsi="Times New Roman" w:cs="Times New Roman"/>
                <w:sz w:val="24"/>
                <w:szCs w:val="24"/>
                <w:lang w:eastAsia="ru-RU"/>
              </w:rPr>
              <w:t>30</w:t>
            </w:r>
            <w:r w:rsidRPr="00A52D16">
              <w:rPr>
                <w:rFonts w:ascii="Times New Roman" w:eastAsia="Times New Roman" w:hAnsi="Times New Roman" w:cs="Times New Roman"/>
                <w:sz w:val="24"/>
                <w:szCs w:val="24"/>
                <w:lang w:eastAsia="ru-RU"/>
              </w:rPr>
              <w:t xml:space="preserve"> га</w:t>
            </w:r>
            <w:r w:rsidR="00221B2B">
              <w:rPr>
                <w:rFonts w:ascii="Times New Roman" w:eastAsia="Times New Roman" w:hAnsi="Times New Roman" w:cs="Times New Roman"/>
                <w:sz w:val="24"/>
                <w:szCs w:val="24"/>
                <w:lang w:eastAsia="ru-RU"/>
              </w:rPr>
              <w:t xml:space="preserve"> ежегодно</w:t>
            </w:r>
            <w:r w:rsidRPr="00A52D16">
              <w:rPr>
                <w:rFonts w:ascii="Times New Roman" w:eastAsia="Times New Roman" w:hAnsi="Times New Roman" w:cs="Times New Roman"/>
                <w:sz w:val="24"/>
                <w:szCs w:val="24"/>
                <w:lang w:eastAsia="ru-RU"/>
              </w:rPr>
              <w:t>.</w:t>
            </w:r>
          </w:p>
          <w:p w:rsidR="004A49A0" w:rsidRPr="00E55D1A" w:rsidRDefault="004A49A0" w:rsidP="004A49A0">
            <w:pPr>
              <w:widowControl w:val="0"/>
              <w:autoSpaceDE w:val="0"/>
              <w:autoSpaceDN w:val="0"/>
              <w:adjustRightInd w:val="0"/>
              <w:spacing w:after="0" w:line="240" w:lineRule="auto"/>
              <w:ind w:firstLine="342"/>
              <w:jc w:val="both"/>
              <w:rPr>
                <w:rFonts w:ascii="Times New Roman" w:eastAsia="Times New Roman" w:hAnsi="Times New Roman" w:cs="Times New Roman"/>
                <w:sz w:val="24"/>
                <w:szCs w:val="24"/>
                <w:lang w:eastAsia="ru-RU"/>
              </w:rPr>
            </w:pPr>
            <w:r w:rsidRPr="00E55D1A">
              <w:rPr>
                <w:rFonts w:ascii="Times New Roman" w:eastAsia="Times New Roman" w:hAnsi="Times New Roman" w:cs="Times New Roman"/>
                <w:sz w:val="24"/>
                <w:szCs w:val="24"/>
                <w:lang w:eastAsia="ru-RU"/>
              </w:rPr>
              <w:t>Непосредственные результаты:</w:t>
            </w:r>
          </w:p>
          <w:p w:rsidR="00EE62AB" w:rsidRPr="00E96C37" w:rsidRDefault="004A49A0" w:rsidP="004A49A0">
            <w:pPr>
              <w:widowControl w:val="0"/>
              <w:autoSpaceDE w:val="0"/>
              <w:autoSpaceDN w:val="0"/>
              <w:adjustRightInd w:val="0"/>
              <w:spacing w:after="0" w:line="240" w:lineRule="auto"/>
              <w:ind w:firstLine="342"/>
              <w:jc w:val="both"/>
              <w:rPr>
                <w:rFonts w:ascii="Times New Roman" w:eastAsia="Times New Roman" w:hAnsi="Times New Roman" w:cs="Times New Roman"/>
                <w:color w:val="000000"/>
                <w:sz w:val="24"/>
                <w:szCs w:val="24"/>
                <w:lang w:eastAsia="ru-RU"/>
              </w:rPr>
            </w:pPr>
            <w:r w:rsidRPr="00E55D1A">
              <w:rPr>
                <w:rFonts w:ascii="Times New Roman" w:eastAsia="Times New Roman" w:hAnsi="Times New Roman" w:cs="Times New Roman"/>
                <w:sz w:val="24"/>
                <w:szCs w:val="24"/>
                <w:lang w:eastAsia="ru-RU"/>
              </w:rPr>
              <w:t>1. Доля площади земельных территорий,</w:t>
            </w:r>
            <w:r>
              <w:rPr>
                <w:rFonts w:ascii="Times New Roman" w:eastAsia="Times New Roman" w:hAnsi="Times New Roman" w:cs="Times New Roman"/>
                <w:sz w:val="24"/>
                <w:szCs w:val="24"/>
                <w:lang w:eastAsia="ru-RU"/>
              </w:rPr>
              <w:t xml:space="preserve"> </w:t>
            </w:r>
            <w:r w:rsidRPr="00E55D1A">
              <w:rPr>
                <w:rFonts w:ascii="Times New Roman" w:eastAsia="Times New Roman" w:hAnsi="Times New Roman" w:cs="Times New Roman"/>
                <w:sz w:val="24"/>
                <w:szCs w:val="24"/>
                <w:lang w:eastAsia="ru-RU"/>
              </w:rPr>
              <w:t>обработанных от борщевика Сосновского –</w:t>
            </w:r>
            <w:r>
              <w:rPr>
                <w:rFonts w:ascii="Times New Roman" w:eastAsia="Times New Roman" w:hAnsi="Times New Roman" w:cs="Times New Roman"/>
                <w:sz w:val="24"/>
                <w:szCs w:val="24"/>
                <w:lang w:eastAsia="ru-RU"/>
              </w:rPr>
              <w:t xml:space="preserve"> </w:t>
            </w:r>
            <w:r w:rsidRPr="00E55D1A">
              <w:rPr>
                <w:rFonts w:ascii="Times New Roman" w:eastAsia="Times New Roman" w:hAnsi="Times New Roman" w:cs="Times New Roman"/>
                <w:sz w:val="24"/>
                <w:szCs w:val="24"/>
                <w:lang w:eastAsia="ru-RU"/>
              </w:rPr>
              <w:t>100%.</w:t>
            </w:r>
          </w:p>
        </w:tc>
      </w:tr>
    </w:tbl>
    <w:p w:rsidR="00EE62AB" w:rsidRDefault="00EE62AB" w:rsidP="00EE62AB">
      <w:pPr>
        <w:tabs>
          <w:tab w:val="left" w:pos="142"/>
        </w:tabs>
        <w:spacing w:after="0" w:line="360" w:lineRule="auto"/>
        <w:ind w:right="-1" w:firstLine="709"/>
        <w:jc w:val="right"/>
        <w:rPr>
          <w:rFonts w:ascii="Times New Roman" w:hAnsi="Times New Roman" w:cs="Times New Roman"/>
          <w:sz w:val="28"/>
          <w:szCs w:val="28"/>
        </w:rPr>
      </w:pPr>
    </w:p>
    <w:p w:rsidR="00EE62AB" w:rsidRPr="001E05E2" w:rsidRDefault="00EE62AB" w:rsidP="00EE62AB">
      <w:pPr>
        <w:spacing w:after="0" w:line="240" w:lineRule="auto"/>
        <w:jc w:val="center"/>
        <w:rPr>
          <w:rFonts w:ascii="Times New Roman" w:eastAsia="Times New Roman" w:hAnsi="Times New Roman" w:cs="Times New Roman"/>
          <w:b/>
          <w:sz w:val="28"/>
          <w:szCs w:val="20"/>
          <w:lang w:eastAsia="ru-RU"/>
        </w:rPr>
      </w:pPr>
      <w:r w:rsidRPr="001E05E2">
        <w:rPr>
          <w:rFonts w:ascii="Times New Roman" w:eastAsia="Times New Roman" w:hAnsi="Times New Roman" w:cs="Times New Roman"/>
          <w:b/>
          <w:sz w:val="28"/>
          <w:szCs w:val="20"/>
          <w:lang w:eastAsia="ru-RU"/>
        </w:rPr>
        <w:t>2. Текстовая часть Подпрограммы 6</w:t>
      </w:r>
    </w:p>
    <w:p w:rsidR="00EE62AB" w:rsidRPr="001E05E2" w:rsidRDefault="00EE62AB" w:rsidP="00EE62AB">
      <w:pPr>
        <w:widowControl w:val="0"/>
        <w:autoSpaceDE w:val="0"/>
        <w:autoSpaceDN w:val="0"/>
        <w:adjustRightInd w:val="0"/>
        <w:spacing w:before="120" w:after="120" w:line="240" w:lineRule="auto"/>
        <w:jc w:val="center"/>
        <w:outlineLvl w:val="2"/>
        <w:rPr>
          <w:rFonts w:ascii="Times New Roman" w:eastAsia="Times New Roman" w:hAnsi="Times New Roman" w:cs="Times New Roman"/>
          <w:b/>
          <w:sz w:val="28"/>
          <w:szCs w:val="20"/>
          <w:lang w:eastAsia="ru-RU"/>
        </w:rPr>
      </w:pPr>
      <w:r w:rsidRPr="001E05E2">
        <w:rPr>
          <w:rFonts w:ascii="Times New Roman" w:eastAsia="Times New Roman" w:hAnsi="Times New Roman" w:cs="Times New Roman"/>
          <w:b/>
          <w:sz w:val="28"/>
          <w:szCs w:val="20"/>
          <w:lang w:eastAsia="ru-RU"/>
        </w:rPr>
        <w:t>2.1. Характеристика текущего состояния сферы реализации Подпрограммы 6, основные проблемы и прогноз ее развития</w:t>
      </w:r>
    </w:p>
    <w:p w:rsidR="00755140" w:rsidRPr="00755140" w:rsidRDefault="00EE62AB" w:rsidP="00755140">
      <w:pPr>
        <w:tabs>
          <w:tab w:val="left" w:pos="709"/>
        </w:tabs>
        <w:spacing w:after="0" w:line="240" w:lineRule="auto"/>
        <w:jc w:val="both"/>
        <w:rPr>
          <w:rFonts w:ascii="Times New Roman" w:eastAsia="Times New Roman" w:hAnsi="Times New Roman" w:cs="Times New Roman"/>
          <w:sz w:val="28"/>
          <w:szCs w:val="28"/>
          <w:lang w:eastAsia="ru-RU"/>
        </w:rPr>
      </w:pPr>
      <w:r w:rsidRPr="001E05E2">
        <w:rPr>
          <w:rFonts w:ascii="Times New Roman" w:eastAsia="Times New Roman" w:hAnsi="Times New Roman" w:cs="Times New Roman"/>
          <w:sz w:val="28"/>
          <w:szCs w:val="28"/>
          <w:lang w:eastAsia="ru-RU"/>
        </w:rPr>
        <w:tab/>
      </w:r>
      <w:r w:rsidR="00755140" w:rsidRPr="001E05E2">
        <w:rPr>
          <w:rFonts w:ascii="Times New Roman" w:eastAsia="Times New Roman" w:hAnsi="Times New Roman" w:cs="Times New Roman"/>
          <w:sz w:val="28"/>
          <w:szCs w:val="28"/>
          <w:lang w:eastAsia="ru-RU"/>
        </w:rPr>
        <w:t>Борщевик Сосновского с 1960-х культивировался во многих регионах России. Листья и плоды борщевика богаты</w:t>
      </w:r>
      <w:r w:rsidR="00755140" w:rsidRPr="00755140">
        <w:rPr>
          <w:rFonts w:ascii="Times New Roman" w:eastAsia="Times New Roman" w:hAnsi="Times New Roman" w:cs="Times New Roman"/>
          <w:sz w:val="28"/>
          <w:szCs w:val="28"/>
          <w:lang w:eastAsia="ru-RU"/>
        </w:rPr>
        <w:t xml:space="preserve"> эфирными маслами, содержащими </w:t>
      </w:r>
      <w:proofErr w:type="spellStart"/>
      <w:r w:rsidR="00755140" w:rsidRPr="00755140">
        <w:rPr>
          <w:rFonts w:ascii="Times New Roman" w:eastAsia="Times New Roman" w:hAnsi="Times New Roman" w:cs="Times New Roman"/>
          <w:sz w:val="28"/>
          <w:szCs w:val="28"/>
          <w:lang w:eastAsia="ru-RU"/>
        </w:rPr>
        <w:t>фурокумарины</w:t>
      </w:r>
      <w:proofErr w:type="spellEnd"/>
      <w:r w:rsidR="00755140" w:rsidRPr="00755140">
        <w:rPr>
          <w:rFonts w:ascii="Times New Roman" w:eastAsia="Times New Roman" w:hAnsi="Times New Roman" w:cs="Times New Roman"/>
          <w:sz w:val="28"/>
          <w:szCs w:val="28"/>
          <w:lang w:eastAsia="ru-RU"/>
        </w:rPr>
        <w:t xml:space="preserve"> –</w:t>
      </w:r>
      <w:r w:rsidR="00755140">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фотосенсибилизирующие вещества. При попадании на кожу эти вещества ослабляют ее</w:t>
      </w:r>
      <w:r w:rsidR="00755140">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устойчивость против ультрафиолетового излучения. После контакта с растением,</w:t>
      </w:r>
      <w:r w:rsidR="00755140">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особенно в солнечные дни, на коже может появиться ожог 1-3-й степени. Особая</w:t>
      </w:r>
      <w:r w:rsidR="00755140">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опасность заключается в том, что после прикосновения к растению поражение может</w:t>
      </w:r>
      <w:r w:rsidR="00755140">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наступить не сразу, через день - два.</w:t>
      </w:r>
    </w:p>
    <w:p w:rsidR="00755140" w:rsidRDefault="00755140" w:rsidP="00755140">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55140">
        <w:rPr>
          <w:rFonts w:ascii="Times New Roman" w:eastAsia="Times New Roman" w:hAnsi="Times New Roman" w:cs="Times New Roman"/>
          <w:sz w:val="28"/>
          <w:szCs w:val="28"/>
          <w:lang w:eastAsia="ru-RU"/>
        </w:rPr>
        <w:t>В некоторых случаях сок борщевика Сосновского может вызвать у человека</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токсикологическое отравление, которое сопровождается нарушением работы нервной</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системы и сердечной мышцы. Растение является серьезной угрозой для здоровья</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человека.</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 xml:space="preserve">Также в растении содержатся биологически активные вещества – </w:t>
      </w:r>
      <w:proofErr w:type="spellStart"/>
      <w:r w:rsidRPr="00755140">
        <w:rPr>
          <w:rFonts w:ascii="Times New Roman" w:eastAsia="Times New Roman" w:hAnsi="Times New Roman" w:cs="Times New Roman"/>
          <w:sz w:val="28"/>
          <w:szCs w:val="28"/>
          <w:lang w:eastAsia="ru-RU"/>
        </w:rPr>
        <w:t>фитоэстрогены</w:t>
      </w:r>
      <w:proofErr w:type="spellEnd"/>
      <w:r w:rsidRPr="0075514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которые могут вызывать расстройство воспроизводительной функции у животных.</w:t>
      </w:r>
      <w:r>
        <w:rPr>
          <w:rFonts w:ascii="Times New Roman" w:eastAsia="Times New Roman" w:hAnsi="Times New Roman" w:cs="Times New Roman"/>
          <w:sz w:val="28"/>
          <w:szCs w:val="28"/>
          <w:lang w:eastAsia="ru-RU"/>
        </w:rPr>
        <w:t xml:space="preserve"> </w:t>
      </w:r>
    </w:p>
    <w:p w:rsidR="00755140" w:rsidRPr="00755140" w:rsidRDefault="00755140" w:rsidP="00755140">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55140">
        <w:rPr>
          <w:rFonts w:ascii="Times New Roman" w:eastAsia="Times New Roman" w:hAnsi="Times New Roman" w:cs="Times New Roman"/>
          <w:sz w:val="28"/>
          <w:szCs w:val="28"/>
          <w:lang w:eastAsia="ru-RU"/>
        </w:rPr>
        <w:t>В настоящее время борщевик Сосновского интенсивно распространяется на</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заброшенных землях, откосах мелиоративных каналов, обочинах дорог. Борщевик</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Сосновского устойчив к неблагоприятным климатическим условиям, активно подавляет</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произрастание других видов растений, вытесняет естественную растительность, а также</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может образовывать насаждения различной плотности площадью от нескольких</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квадратных метров до нескольких гектаров.</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В последние годы заметно начал распространяться борщевик Сосновского, начиная</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с обочин дорог, ЛЭП, газопроводов, различных полос отчуждения, и, захватывая все</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больше территорию населенных пунктов.</w:t>
      </w:r>
    </w:p>
    <w:p w:rsidR="00B64BCB" w:rsidRDefault="00755140" w:rsidP="00755140">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55140">
        <w:rPr>
          <w:rFonts w:ascii="Times New Roman" w:eastAsia="Times New Roman" w:hAnsi="Times New Roman" w:cs="Times New Roman"/>
          <w:sz w:val="28"/>
          <w:szCs w:val="28"/>
          <w:lang w:eastAsia="ru-RU"/>
        </w:rPr>
        <w:t>Борщевик Сосновского (</w:t>
      </w:r>
      <w:proofErr w:type="spellStart"/>
      <w:r w:rsidRPr="00755140">
        <w:rPr>
          <w:rFonts w:ascii="Times New Roman" w:eastAsia="Times New Roman" w:hAnsi="Times New Roman" w:cs="Times New Roman"/>
          <w:sz w:val="28"/>
          <w:szCs w:val="28"/>
          <w:lang w:eastAsia="ru-RU"/>
        </w:rPr>
        <w:t>Heracleum</w:t>
      </w:r>
      <w:proofErr w:type="spellEnd"/>
      <w:r w:rsidRPr="00755140">
        <w:rPr>
          <w:rFonts w:ascii="Times New Roman" w:eastAsia="Times New Roman" w:hAnsi="Times New Roman" w:cs="Times New Roman"/>
          <w:sz w:val="28"/>
          <w:szCs w:val="28"/>
          <w:lang w:eastAsia="ru-RU"/>
        </w:rPr>
        <w:t xml:space="preserve"> </w:t>
      </w:r>
      <w:proofErr w:type="spellStart"/>
      <w:r w:rsidRPr="00755140">
        <w:rPr>
          <w:rFonts w:ascii="Times New Roman" w:eastAsia="Times New Roman" w:hAnsi="Times New Roman" w:cs="Times New Roman"/>
          <w:sz w:val="28"/>
          <w:szCs w:val="28"/>
          <w:lang w:eastAsia="ru-RU"/>
        </w:rPr>
        <w:t>sosnowskyi</w:t>
      </w:r>
      <w:proofErr w:type="spellEnd"/>
      <w:r w:rsidRPr="00755140">
        <w:rPr>
          <w:rFonts w:ascii="Times New Roman" w:eastAsia="Times New Roman" w:hAnsi="Times New Roman" w:cs="Times New Roman"/>
          <w:sz w:val="28"/>
          <w:szCs w:val="28"/>
          <w:lang w:eastAsia="ru-RU"/>
        </w:rPr>
        <w:t xml:space="preserve"> </w:t>
      </w:r>
      <w:proofErr w:type="spellStart"/>
      <w:r w:rsidRPr="00755140">
        <w:rPr>
          <w:rFonts w:ascii="Times New Roman" w:eastAsia="Times New Roman" w:hAnsi="Times New Roman" w:cs="Times New Roman"/>
          <w:sz w:val="28"/>
          <w:szCs w:val="28"/>
          <w:lang w:eastAsia="ru-RU"/>
        </w:rPr>
        <w:t>Manden</w:t>
      </w:r>
      <w:proofErr w:type="spellEnd"/>
      <w:r w:rsidRPr="00755140">
        <w:rPr>
          <w:rFonts w:ascii="Times New Roman" w:eastAsia="Times New Roman" w:hAnsi="Times New Roman" w:cs="Times New Roman"/>
          <w:sz w:val="28"/>
          <w:szCs w:val="28"/>
          <w:lang w:eastAsia="ru-RU"/>
        </w:rPr>
        <w:t>) – многолетнее растение</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из семейства Сельдерейные, цикл развития которого длится от 2 до 7 лет и более.</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Корень борщевика мясистый, стержневой, с боковыми ответвлениями. Стебель</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одиночный, полый, округлый, с 4-6 междоузлиями, высотой до 3-3,5 метров. Листья</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розеточные, с длинными (80-100 см) дудчатыми черешками, листовая пластинка</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нередко достигает длины 100 см и ширины 110 см. Стеблевые листья уменьшаются</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снизу вверх. Соцветие – сложный многолучевой зонтик. Диаметр главного зонтика</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40-60</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см, боковых – 20-30 см. Цветки белые, пятилепестковые, имеют сильный запах нектара,</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 xml:space="preserve">привлекающий пчел. Плод распадается на два желтовато - соломенных </w:t>
      </w:r>
      <w:proofErr w:type="spellStart"/>
      <w:r w:rsidRPr="00755140">
        <w:rPr>
          <w:rFonts w:ascii="Times New Roman" w:eastAsia="Times New Roman" w:hAnsi="Times New Roman" w:cs="Times New Roman"/>
          <w:sz w:val="28"/>
          <w:szCs w:val="28"/>
          <w:lang w:eastAsia="ru-RU"/>
        </w:rPr>
        <w:t>полуплода</w:t>
      </w:r>
      <w:proofErr w:type="spellEnd"/>
      <w:r w:rsidRPr="00755140">
        <w:rPr>
          <w:rFonts w:ascii="Times New Roman" w:eastAsia="Times New Roman" w:hAnsi="Times New Roman" w:cs="Times New Roman"/>
          <w:sz w:val="28"/>
          <w:szCs w:val="28"/>
          <w:lang w:eastAsia="ru-RU"/>
        </w:rPr>
        <w:t xml:space="preserve"> – две</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семянки, издающие сильный запах эфирного масла. Масса 1000 семян 12 - 15 грамм, в</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своем большинстве они сохраняют всхожесть в почве до двух лет.</w:t>
      </w:r>
    </w:p>
    <w:p w:rsidR="00755140" w:rsidRPr="00755140" w:rsidRDefault="00755140" w:rsidP="00755140">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755140">
        <w:rPr>
          <w:rFonts w:ascii="Times New Roman" w:eastAsia="Times New Roman" w:hAnsi="Times New Roman" w:cs="Times New Roman"/>
          <w:sz w:val="28"/>
          <w:szCs w:val="28"/>
          <w:lang w:eastAsia="ru-RU"/>
        </w:rPr>
        <w:t>В первый год жизни борщевик Сосновского растет медленно, образуя к осени</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прикорневую розетку из 5 - 6 листьев. Это холодостойкое растение, листья и стебли его</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переносят заморозки до 5 - 6 градусов ниже нуля. Хорошо перезимовывает и при</w:t>
      </w:r>
    </w:p>
    <w:p w:rsidR="00755140" w:rsidRPr="00755140" w:rsidRDefault="00755140" w:rsidP="00755140">
      <w:pPr>
        <w:tabs>
          <w:tab w:val="left" w:pos="709"/>
        </w:tabs>
        <w:spacing w:after="0" w:line="240" w:lineRule="auto"/>
        <w:jc w:val="both"/>
        <w:rPr>
          <w:rFonts w:ascii="Times New Roman" w:eastAsia="Times New Roman" w:hAnsi="Times New Roman" w:cs="Times New Roman"/>
          <w:sz w:val="28"/>
          <w:szCs w:val="28"/>
          <w:lang w:eastAsia="ru-RU"/>
        </w:rPr>
      </w:pPr>
      <w:proofErr w:type="gramStart"/>
      <w:r w:rsidRPr="00755140">
        <w:rPr>
          <w:rFonts w:ascii="Times New Roman" w:eastAsia="Times New Roman" w:hAnsi="Times New Roman" w:cs="Times New Roman"/>
          <w:sz w:val="28"/>
          <w:szCs w:val="28"/>
          <w:lang w:eastAsia="ru-RU"/>
        </w:rPr>
        <w:t>достаточном</w:t>
      </w:r>
      <w:proofErr w:type="gramEnd"/>
      <w:r w:rsidRPr="00755140">
        <w:rPr>
          <w:rFonts w:ascii="Times New Roman" w:eastAsia="Times New Roman" w:hAnsi="Times New Roman" w:cs="Times New Roman"/>
          <w:sz w:val="28"/>
          <w:szCs w:val="28"/>
          <w:lang w:eastAsia="ru-RU"/>
        </w:rPr>
        <w:t xml:space="preserve"> снежном покрове переносит морозы в 35-40 градусов ниже нуля.</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Весеннее отрастание листьев на второй и последующие годы жизни у борщевика</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начинается сразу же после схода снега (в условиях Нижегородской области это</w:t>
      </w:r>
      <w:r>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происходит примерно в третьей декаде апреля).</w:t>
      </w:r>
      <w:r w:rsidR="001624A0">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Цветение у каждой отдельной особи борщевика Сосновского наступает лишь один</w:t>
      </w:r>
      <w:r w:rsidR="001624A0">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раз за весь цикл развития. На 2-5-7-й год жизни растение обильно плодоносит и после</w:t>
      </w:r>
      <w:r w:rsidR="001624A0">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созревания плодов полностью</w:t>
      </w:r>
      <w:r w:rsidR="001624A0">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отмирает, так как у него на корневой шейке и корнях почки</w:t>
      </w:r>
      <w:r w:rsidR="001624A0">
        <w:rPr>
          <w:rFonts w:ascii="Times New Roman" w:eastAsia="Times New Roman" w:hAnsi="Times New Roman" w:cs="Times New Roman"/>
          <w:sz w:val="28"/>
          <w:szCs w:val="28"/>
          <w:lang w:eastAsia="ru-RU"/>
        </w:rPr>
        <w:t xml:space="preserve"> </w:t>
      </w:r>
      <w:r w:rsidRPr="00755140">
        <w:rPr>
          <w:rFonts w:ascii="Times New Roman" w:eastAsia="Times New Roman" w:hAnsi="Times New Roman" w:cs="Times New Roman"/>
          <w:sz w:val="28"/>
          <w:szCs w:val="28"/>
          <w:lang w:eastAsia="ru-RU"/>
        </w:rPr>
        <w:t>возобновления не закладываются.</w:t>
      </w:r>
    </w:p>
    <w:p w:rsidR="00755140" w:rsidRPr="00755140" w:rsidRDefault="001624A0" w:rsidP="00755140">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55140" w:rsidRPr="00755140">
        <w:rPr>
          <w:rFonts w:ascii="Times New Roman" w:eastAsia="Times New Roman" w:hAnsi="Times New Roman" w:cs="Times New Roman"/>
          <w:sz w:val="28"/>
          <w:szCs w:val="28"/>
          <w:lang w:eastAsia="ru-RU"/>
        </w:rPr>
        <w:t>Учитывая эту биологическую особенность растения, стратегия борьбы с</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борщевиком Сосновского должна быть направлена в первую очередь на недопущение</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образования им семян и самый простой способ достичь этого – периодическое</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скашивание растения. Для достижения ощутимого результата скашивание необходимо</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проводить до трех раз за сезон и в течение нескольких лет подряд. Оптимальный срок</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 xml:space="preserve">первого скашивания – фаза </w:t>
      </w:r>
      <w:proofErr w:type="spellStart"/>
      <w:r w:rsidR="00755140" w:rsidRPr="00755140">
        <w:rPr>
          <w:rFonts w:ascii="Times New Roman" w:eastAsia="Times New Roman" w:hAnsi="Times New Roman" w:cs="Times New Roman"/>
          <w:sz w:val="28"/>
          <w:szCs w:val="28"/>
          <w:lang w:eastAsia="ru-RU"/>
        </w:rPr>
        <w:t>бутонизации</w:t>
      </w:r>
      <w:proofErr w:type="spellEnd"/>
      <w:r w:rsidR="00755140" w:rsidRPr="00755140">
        <w:rPr>
          <w:rFonts w:ascii="Times New Roman" w:eastAsia="Times New Roman" w:hAnsi="Times New Roman" w:cs="Times New Roman"/>
          <w:sz w:val="28"/>
          <w:szCs w:val="28"/>
          <w:lang w:eastAsia="ru-RU"/>
        </w:rPr>
        <w:t xml:space="preserve"> или начала цветения, последующие скашивания</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проводятся по мере отрастания борщевика.</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 xml:space="preserve">При проведении </w:t>
      </w:r>
      <w:proofErr w:type="spellStart"/>
      <w:r w:rsidR="00755140" w:rsidRPr="00755140">
        <w:rPr>
          <w:rFonts w:ascii="Times New Roman" w:eastAsia="Times New Roman" w:hAnsi="Times New Roman" w:cs="Times New Roman"/>
          <w:sz w:val="28"/>
          <w:szCs w:val="28"/>
          <w:lang w:eastAsia="ru-RU"/>
        </w:rPr>
        <w:t>окашиваний</w:t>
      </w:r>
      <w:proofErr w:type="spellEnd"/>
      <w:r w:rsidR="00755140" w:rsidRPr="00755140">
        <w:rPr>
          <w:rFonts w:ascii="Times New Roman" w:eastAsia="Times New Roman" w:hAnsi="Times New Roman" w:cs="Times New Roman"/>
          <w:sz w:val="28"/>
          <w:szCs w:val="28"/>
          <w:lang w:eastAsia="ru-RU"/>
        </w:rPr>
        <w:t xml:space="preserve"> следует учитывать, что в соке борщевика</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 xml:space="preserve">Сосновского содержатся биологически активные вещества – </w:t>
      </w:r>
      <w:proofErr w:type="spellStart"/>
      <w:r w:rsidR="00755140" w:rsidRPr="00755140">
        <w:rPr>
          <w:rFonts w:ascii="Times New Roman" w:eastAsia="Times New Roman" w:hAnsi="Times New Roman" w:cs="Times New Roman"/>
          <w:sz w:val="28"/>
          <w:szCs w:val="28"/>
          <w:lang w:eastAsia="ru-RU"/>
        </w:rPr>
        <w:t>фурокумарины</w:t>
      </w:r>
      <w:proofErr w:type="spellEnd"/>
      <w:r w:rsidR="00755140" w:rsidRPr="00755140">
        <w:rPr>
          <w:rFonts w:ascii="Times New Roman" w:eastAsia="Times New Roman" w:hAnsi="Times New Roman" w:cs="Times New Roman"/>
          <w:sz w:val="28"/>
          <w:szCs w:val="28"/>
          <w:lang w:eastAsia="ru-RU"/>
        </w:rPr>
        <w:t>. Попадая на</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открытые участки тела, они повышают чувствительность кожи к солнечным лучам, в</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результате чего на ней возникают покраснения, а часто и сильные ожоги. В связи с этим</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при выполнении работ по скашиванию на руках должны быть надеты плотные рукавицы,</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также не должны быть открытыми и другие части тела.</w:t>
      </w:r>
    </w:p>
    <w:p w:rsidR="00755140" w:rsidRPr="00755140" w:rsidRDefault="001624A0" w:rsidP="00755140">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55140" w:rsidRPr="00755140">
        <w:rPr>
          <w:rFonts w:ascii="Times New Roman" w:eastAsia="Times New Roman" w:hAnsi="Times New Roman" w:cs="Times New Roman"/>
          <w:sz w:val="28"/>
          <w:szCs w:val="28"/>
          <w:lang w:eastAsia="ru-RU"/>
        </w:rPr>
        <w:t>При попадании сока борщевика на кожу необходимо хорошо промыть это место</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мыльной водой, а затем полностью его изолировать с помощью одежды или бинта от</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попадания прямых солнечных лучей не менее, чем на двое суток.</w:t>
      </w:r>
    </w:p>
    <w:p w:rsidR="00755140" w:rsidRDefault="001624A0" w:rsidP="00755140">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roofErr w:type="spellStart"/>
      <w:r w:rsidR="00755140" w:rsidRPr="00755140">
        <w:rPr>
          <w:rFonts w:ascii="Times New Roman" w:eastAsia="Times New Roman" w:hAnsi="Times New Roman" w:cs="Times New Roman"/>
          <w:sz w:val="28"/>
          <w:szCs w:val="28"/>
          <w:lang w:eastAsia="ru-RU"/>
        </w:rPr>
        <w:t>Окашивание</w:t>
      </w:r>
      <w:proofErr w:type="spellEnd"/>
      <w:r w:rsidR="00755140" w:rsidRPr="00755140">
        <w:rPr>
          <w:rFonts w:ascii="Times New Roman" w:eastAsia="Times New Roman" w:hAnsi="Times New Roman" w:cs="Times New Roman"/>
          <w:sz w:val="28"/>
          <w:szCs w:val="28"/>
          <w:lang w:eastAsia="ru-RU"/>
        </w:rPr>
        <w:t xml:space="preserve"> борщевика Сосновского позволяет снизить темпы его</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распространения, но, как правило, не приводит к гибели растений. Для уничтожения</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борщевика на небольших по площади земельных участках следует проводить его</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выкапывание с корнем предпочтительно на ранних фазах развития. Эти работы также</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должны выполняться в плотных рукавицах и защитной одежде.</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Другим методом уничтожения борщевика Сосновского является применение</w:t>
      </w:r>
      <w:r>
        <w:rPr>
          <w:rFonts w:ascii="Times New Roman" w:eastAsia="Times New Roman" w:hAnsi="Times New Roman" w:cs="Times New Roman"/>
          <w:sz w:val="28"/>
          <w:szCs w:val="28"/>
          <w:lang w:eastAsia="ru-RU"/>
        </w:rPr>
        <w:t xml:space="preserve"> </w:t>
      </w:r>
      <w:r w:rsidR="00755140" w:rsidRPr="00755140">
        <w:rPr>
          <w:rFonts w:ascii="Times New Roman" w:eastAsia="Times New Roman" w:hAnsi="Times New Roman" w:cs="Times New Roman"/>
          <w:sz w:val="28"/>
          <w:szCs w:val="28"/>
          <w:lang w:eastAsia="ru-RU"/>
        </w:rPr>
        <w:t xml:space="preserve">гербицидов. </w:t>
      </w:r>
    </w:p>
    <w:p w:rsidR="00B64BCB" w:rsidRDefault="00B64BCB" w:rsidP="00755140">
      <w:pPr>
        <w:tabs>
          <w:tab w:val="left" w:pos="709"/>
        </w:tabs>
        <w:spacing w:after="0" w:line="240" w:lineRule="auto"/>
        <w:jc w:val="both"/>
        <w:rPr>
          <w:rFonts w:ascii="Times New Roman" w:eastAsia="Times New Roman" w:hAnsi="Times New Roman" w:cs="Times New Roman"/>
          <w:sz w:val="28"/>
          <w:szCs w:val="28"/>
          <w:lang w:eastAsia="ru-RU"/>
        </w:rPr>
      </w:pPr>
    </w:p>
    <w:p w:rsidR="00EE62AB" w:rsidRDefault="00EE62AB" w:rsidP="001624A0">
      <w:pPr>
        <w:tabs>
          <w:tab w:val="left" w:pos="709"/>
        </w:tabs>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w:t>
      </w:r>
      <w:r>
        <w:rPr>
          <w:rFonts w:ascii="Times New Roman" w:eastAsia="Times New Roman" w:hAnsi="Times New Roman" w:cs="Times New Roman"/>
          <w:b/>
          <w:sz w:val="28"/>
          <w:szCs w:val="20"/>
          <w:lang w:eastAsia="ru-RU"/>
        </w:rPr>
        <w:t>.2. Цели и задачи Подпрограммы 6</w:t>
      </w:r>
    </w:p>
    <w:p w:rsidR="00EE62AB" w:rsidRDefault="00EE62AB" w:rsidP="00EE62AB">
      <w:pPr>
        <w:spacing w:after="0" w:line="240" w:lineRule="auto"/>
        <w:jc w:val="center"/>
        <w:rPr>
          <w:rFonts w:ascii="Times New Roman" w:eastAsia="Times New Roman" w:hAnsi="Times New Roman" w:cs="Times New Roman"/>
          <w:b/>
          <w:sz w:val="28"/>
          <w:szCs w:val="20"/>
          <w:lang w:eastAsia="ru-RU"/>
        </w:rPr>
      </w:pPr>
    </w:p>
    <w:p w:rsidR="000437AF" w:rsidRPr="000437AF" w:rsidRDefault="000437AF" w:rsidP="000437A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0437AF">
        <w:rPr>
          <w:rFonts w:ascii="Times New Roman" w:eastAsia="Times New Roman" w:hAnsi="Times New Roman" w:cs="Times New Roman"/>
          <w:sz w:val="28"/>
          <w:szCs w:val="20"/>
          <w:lang w:eastAsia="ru-RU"/>
        </w:rPr>
        <w:t xml:space="preserve">Основной целью </w:t>
      </w:r>
      <w:r w:rsidR="00EE62AB" w:rsidRPr="001D1C05">
        <w:rPr>
          <w:rFonts w:ascii="Times New Roman" w:eastAsia="Times New Roman" w:hAnsi="Times New Roman" w:cs="Times New Roman"/>
          <w:sz w:val="28"/>
          <w:szCs w:val="20"/>
          <w:lang w:eastAsia="ru-RU"/>
        </w:rPr>
        <w:t xml:space="preserve">Подпрограммы </w:t>
      </w:r>
      <w:r>
        <w:rPr>
          <w:rFonts w:ascii="Times New Roman" w:eastAsia="Times New Roman" w:hAnsi="Times New Roman" w:cs="Times New Roman"/>
          <w:sz w:val="28"/>
          <w:szCs w:val="20"/>
          <w:lang w:eastAsia="ru-RU"/>
        </w:rPr>
        <w:t>«</w:t>
      </w:r>
      <w:r w:rsidRPr="000437AF">
        <w:rPr>
          <w:rFonts w:ascii="Times New Roman" w:eastAsia="Times New Roman" w:hAnsi="Times New Roman" w:cs="Times New Roman"/>
          <w:sz w:val="28"/>
          <w:szCs w:val="20"/>
          <w:lang w:eastAsia="ru-RU"/>
        </w:rPr>
        <w:t>Мероприятия по борьбе с борщевиком Сосновского</w:t>
      </w:r>
      <w:r w:rsidR="00EE62AB">
        <w:rPr>
          <w:rFonts w:ascii="Times New Roman" w:eastAsia="Times New Roman" w:hAnsi="Times New Roman" w:cs="Times New Roman"/>
          <w:sz w:val="28"/>
          <w:szCs w:val="20"/>
          <w:lang w:eastAsia="ru-RU"/>
        </w:rPr>
        <w:t>»</w:t>
      </w:r>
      <w:r w:rsidR="00EE62AB" w:rsidRPr="001D1C05">
        <w:rPr>
          <w:rFonts w:ascii="Times New Roman" w:eastAsia="Times New Roman" w:hAnsi="Times New Roman" w:cs="Times New Roman"/>
          <w:sz w:val="28"/>
          <w:szCs w:val="20"/>
          <w:lang w:eastAsia="ru-RU"/>
        </w:rPr>
        <w:t xml:space="preserve"> </w:t>
      </w:r>
      <w:r w:rsidRPr="000437AF">
        <w:rPr>
          <w:rFonts w:ascii="Times New Roman" w:eastAsia="Times New Roman" w:hAnsi="Times New Roman" w:cs="Times New Roman"/>
          <w:sz w:val="28"/>
          <w:szCs w:val="20"/>
          <w:lang w:eastAsia="ru-RU"/>
        </w:rPr>
        <w:t>является искоренение дикорастущих посевов</w:t>
      </w:r>
      <w:r>
        <w:rPr>
          <w:rFonts w:ascii="Times New Roman" w:eastAsia="Times New Roman" w:hAnsi="Times New Roman" w:cs="Times New Roman"/>
          <w:sz w:val="28"/>
          <w:szCs w:val="20"/>
          <w:lang w:eastAsia="ru-RU"/>
        </w:rPr>
        <w:t xml:space="preserve"> </w:t>
      </w:r>
      <w:r w:rsidRPr="000437AF">
        <w:rPr>
          <w:rFonts w:ascii="Times New Roman" w:eastAsia="Times New Roman" w:hAnsi="Times New Roman" w:cs="Times New Roman"/>
          <w:sz w:val="28"/>
          <w:szCs w:val="20"/>
          <w:lang w:eastAsia="ru-RU"/>
        </w:rPr>
        <w:t>борщевика Сосновского и недопущение его дальнейшего распространения.</w:t>
      </w:r>
    </w:p>
    <w:p w:rsidR="000437AF" w:rsidRPr="000437AF" w:rsidRDefault="000437AF" w:rsidP="000437A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0437AF">
        <w:rPr>
          <w:rFonts w:ascii="Times New Roman" w:eastAsia="Times New Roman" w:hAnsi="Times New Roman" w:cs="Times New Roman"/>
          <w:sz w:val="28"/>
          <w:szCs w:val="20"/>
          <w:lang w:eastAsia="ru-RU"/>
        </w:rPr>
        <w:t>В соответствии целью будут решены следующие задачи:</w:t>
      </w:r>
    </w:p>
    <w:p w:rsidR="000437AF" w:rsidRPr="000437AF" w:rsidRDefault="000437AF" w:rsidP="000437A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0437AF">
        <w:rPr>
          <w:rFonts w:ascii="Times New Roman" w:eastAsia="Times New Roman" w:hAnsi="Times New Roman" w:cs="Times New Roman"/>
          <w:sz w:val="28"/>
          <w:szCs w:val="20"/>
          <w:lang w:eastAsia="ru-RU"/>
        </w:rPr>
        <w:t>- улучшение и сохранение состояния сельскохозяйственных земель;</w:t>
      </w:r>
    </w:p>
    <w:p w:rsidR="000437AF" w:rsidRPr="000437AF" w:rsidRDefault="000437AF" w:rsidP="000437A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0437AF">
        <w:rPr>
          <w:rFonts w:ascii="Times New Roman" w:eastAsia="Times New Roman" w:hAnsi="Times New Roman" w:cs="Times New Roman"/>
          <w:sz w:val="28"/>
          <w:szCs w:val="20"/>
          <w:lang w:eastAsia="ru-RU"/>
        </w:rPr>
        <w:t>- улучшение состояние земель населенных пунктов;</w:t>
      </w:r>
    </w:p>
    <w:p w:rsidR="00EE62AB" w:rsidRDefault="000437AF" w:rsidP="000437A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0437AF">
        <w:rPr>
          <w:rFonts w:ascii="Times New Roman" w:eastAsia="Times New Roman" w:hAnsi="Times New Roman" w:cs="Times New Roman"/>
          <w:sz w:val="28"/>
          <w:szCs w:val="20"/>
          <w:lang w:eastAsia="ru-RU"/>
        </w:rPr>
        <w:t>- улучшение состояния придорожных полос</w:t>
      </w:r>
      <w:r w:rsidR="000C55BD">
        <w:rPr>
          <w:rFonts w:ascii="Times New Roman" w:eastAsia="Times New Roman" w:hAnsi="Times New Roman" w:cs="Times New Roman"/>
          <w:sz w:val="28"/>
          <w:szCs w:val="20"/>
          <w:lang w:eastAsia="ru-RU"/>
        </w:rPr>
        <w:t>.</w:t>
      </w:r>
    </w:p>
    <w:p w:rsidR="000C55BD" w:rsidRDefault="000C55BD" w:rsidP="000437A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D34564" w:rsidRDefault="00D34564" w:rsidP="000437A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EE62AB" w:rsidRDefault="00EE62AB" w:rsidP="00EE62AB">
      <w:pPr>
        <w:spacing w:after="0" w:line="240" w:lineRule="auto"/>
        <w:jc w:val="center"/>
        <w:rPr>
          <w:rFonts w:ascii="Times New Roman" w:eastAsia="Times New Roman" w:hAnsi="Times New Roman" w:cs="Times New Roman"/>
          <w:b/>
          <w:sz w:val="28"/>
          <w:szCs w:val="20"/>
          <w:lang w:eastAsia="ru-RU"/>
        </w:rPr>
      </w:pPr>
      <w:r w:rsidRPr="00465565">
        <w:rPr>
          <w:rFonts w:ascii="Times New Roman" w:eastAsia="Times New Roman" w:hAnsi="Times New Roman" w:cs="Times New Roman"/>
          <w:b/>
          <w:sz w:val="28"/>
          <w:szCs w:val="20"/>
          <w:lang w:eastAsia="ru-RU"/>
        </w:rPr>
        <w:t>2.</w:t>
      </w:r>
      <w:r>
        <w:rPr>
          <w:rFonts w:ascii="Times New Roman" w:eastAsia="Times New Roman" w:hAnsi="Times New Roman" w:cs="Times New Roman"/>
          <w:b/>
          <w:sz w:val="28"/>
          <w:szCs w:val="20"/>
          <w:lang w:eastAsia="ru-RU"/>
        </w:rPr>
        <w:t>3</w:t>
      </w:r>
      <w:r w:rsidRPr="00465565">
        <w:rPr>
          <w:rFonts w:ascii="Times New Roman" w:eastAsia="Times New Roman" w:hAnsi="Times New Roman" w:cs="Times New Roman"/>
          <w:b/>
          <w:sz w:val="28"/>
          <w:szCs w:val="20"/>
          <w:lang w:eastAsia="ru-RU"/>
        </w:rPr>
        <w:t>. Сроки и</w:t>
      </w:r>
      <w:r>
        <w:rPr>
          <w:rFonts w:ascii="Times New Roman" w:eastAsia="Times New Roman" w:hAnsi="Times New Roman" w:cs="Times New Roman"/>
          <w:b/>
          <w:sz w:val="28"/>
          <w:szCs w:val="20"/>
          <w:lang w:eastAsia="ru-RU"/>
        </w:rPr>
        <w:t xml:space="preserve"> этапы реализации Подпрограммы 6</w:t>
      </w:r>
    </w:p>
    <w:p w:rsidR="00EE62AB" w:rsidRPr="00465565" w:rsidRDefault="00EE62AB" w:rsidP="00EE62AB">
      <w:pPr>
        <w:spacing w:after="0" w:line="240" w:lineRule="auto"/>
        <w:jc w:val="center"/>
        <w:rPr>
          <w:rFonts w:ascii="Times New Roman" w:eastAsia="Times New Roman" w:hAnsi="Times New Roman" w:cs="Times New Roman"/>
          <w:b/>
          <w:sz w:val="28"/>
          <w:szCs w:val="20"/>
          <w:lang w:eastAsia="ru-RU"/>
        </w:rPr>
      </w:pPr>
    </w:p>
    <w:p w:rsidR="00EE62AB" w:rsidRPr="00465565" w:rsidRDefault="00EE62AB" w:rsidP="00EE62AB">
      <w:pPr>
        <w:widowControl w:val="0"/>
        <w:autoSpaceDE w:val="0"/>
        <w:autoSpaceDN w:val="0"/>
        <w:adjustRightInd w:val="0"/>
        <w:spacing w:after="0" w:line="240" w:lineRule="auto"/>
        <w:ind w:firstLine="720"/>
        <w:jc w:val="both"/>
        <w:outlineLvl w:val="1"/>
        <w:rPr>
          <w:rFonts w:ascii="Times New Roman" w:eastAsia="Times New Roman" w:hAnsi="Times New Roman" w:cs="Times New Roman"/>
          <w:sz w:val="28"/>
          <w:szCs w:val="20"/>
          <w:lang w:eastAsia="ru-RU"/>
        </w:rPr>
      </w:pPr>
      <w:r w:rsidRPr="00465565">
        <w:rPr>
          <w:rFonts w:ascii="Times New Roman" w:eastAsia="Times New Roman" w:hAnsi="Times New Roman" w:cs="Times New Roman"/>
          <w:sz w:val="28"/>
          <w:szCs w:val="20"/>
          <w:lang w:eastAsia="ru-RU"/>
        </w:rPr>
        <w:t xml:space="preserve">Реализация Подпрограммы </w:t>
      </w:r>
      <w:r w:rsidR="000C55BD">
        <w:rPr>
          <w:rFonts w:ascii="Times New Roman" w:eastAsia="Times New Roman" w:hAnsi="Times New Roman" w:cs="Times New Roman"/>
          <w:sz w:val="28"/>
          <w:szCs w:val="20"/>
          <w:lang w:eastAsia="ru-RU"/>
        </w:rPr>
        <w:t>«</w:t>
      </w:r>
      <w:r w:rsidR="000C55BD" w:rsidRPr="000437AF">
        <w:rPr>
          <w:rFonts w:ascii="Times New Roman" w:eastAsia="Times New Roman" w:hAnsi="Times New Roman" w:cs="Times New Roman"/>
          <w:sz w:val="28"/>
          <w:szCs w:val="20"/>
          <w:lang w:eastAsia="ru-RU"/>
        </w:rPr>
        <w:t>Мероприятия по борьбе с борщевиком Сосновского</w:t>
      </w:r>
      <w:r w:rsidR="000C55BD">
        <w:rPr>
          <w:rFonts w:ascii="Times New Roman" w:eastAsia="Times New Roman" w:hAnsi="Times New Roman" w:cs="Times New Roman"/>
          <w:sz w:val="28"/>
          <w:szCs w:val="20"/>
          <w:lang w:eastAsia="ru-RU"/>
        </w:rPr>
        <w:t>»</w:t>
      </w:r>
      <w:r>
        <w:rPr>
          <w:rFonts w:ascii="Times New Roman" w:eastAsia="Times New Roman" w:hAnsi="Times New Roman" w:cs="Times New Roman"/>
          <w:bCs/>
          <w:sz w:val="28"/>
          <w:szCs w:val="20"/>
          <w:lang w:eastAsia="ru-RU"/>
        </w:rPr>
        <w:t xml:space="preserve"> </w:t>
      </w:r>
      <w:r w:rsidRPr="00465565">
        <w:rPr>
          <w:rFonts w:ascii="Times New Roman" w:eastAsia="Times New Roman" w:hAnsi="Times New Roman" w:cs="Times New Roman"/>
          <w:sz w:val="28"/>
          <w:szCs w:val="20"/>
          <w:lang w:eastAsia="ru-RU"/>
        </w:rPr>
        <w:t>предусмотрена в период с 202</w:t>
      </w:r>
      <w:r w:rsidR="00762912">
        <w:rPr>
          <w:rFonts w:ascii="Times New Roman" w:eastAsia="Times New Roman" w:hAnsi="Times New Roman" w:cs="Times New Roman"/>
          <w:sz w:val="28"/>
          <w:szCs w:val="20"/>
          <w:lang w:eastAsia="ru-RU"/>
        </w:rPr>
        <w:t>5</w:t>
      </w:r>
      <w:r>
        <w:rPr>
          <w:rFonts w:ascii="Times New Roman" w:eastAsia="Times New Roman" w:hAnsi="Times New Roman" w:cs="Times New Roman"/>
          <w:sz w:val="28"/>
          <w:szCs w:val="20"/>
          <w:lang w:eastAsia="ru-RU"/>
        </w:rPr>
        <w:t xml:space="preserve"> по 202</w:t>
      </w:r>
      <w:r w:rsidR="00762912">
        <w:rPr>
          <w:rFonts w:ascii="Times New Roman" w:eastAsia="Times New Roman" w:hAnsi="Times New Roman" w:cs="Times New Roman"/>
          <w:sz w:val="28"/>
          <w:szCs w:val="20"/>
          <w:lang w:eastAsia="ru-RU"/>
        </w:rPr>
        <w:t>8</w:t>
      </w:r>
      <w:r w:rsidRPr="00465565">
        <w:rPr>
          <w:rFonts w:ascii="Times New Roman" w:eastAsia="Times New Roman" w:hAnsi="Times New Roman" w:cs="Times New Roman"/>
          <w:sz w:val="28"/>
          <w:szCs w:val="20"/>
          <w:lang w:eastAsia="ru-RU"/>
        </w:rPr>
        <w:t xml:space="preserve"> годы. Подпрограмма </w:t>
      </w:r>
      <w:r w:rsidR="000C55BD">
        <w:rPr>
          <w:rFonts w:ascii="Times New Roman" w:eastAsia="Times New Roman" w:hAnsi="Times New Roman" w:cs="Times New Roman"/>
          <w:sz w:val="28"/>
          <w:szCs w:val="20"/>
          <w:lang w:eastAsia="ru-RU"/>
        </w:rPr>
        <w:t>6</w:t>
      </w:r>
      <w:r>
        <w:rPr>
          <w:rFonts w:ascii="Times New Roman" w:eastAsia="Times New Roman" w:hAnsi="Times New Roman" w:cs="Times New Roman"/>
          <w:sz w:val="28"/>
          <w:szCs w:val="20"/>
          <w:lang w:eastAsia="ru-RU"/>
        </w:rPr>
        <w:t xml:space="preserve"> </w:t>
      </w:r>
      <w:r w:rsidRPr="00465565">
        <w:rPr>
          <w:rFonts w:ascii="Times New Roman" w:eastAsia="Times New Roman" w:hAnsi="Times New Roman" w:cs="Times New Roman"/>
          <w:sz w:val="28"/>
          <w:szCs w:val="20"/>
          <w:lang w:eastAsia="ru-RU"/>
        </w:rPr>
        <w:t>реализуется в один этап.</w:t>
      </w:r>
    </w:p>
    <w:p w:rsidR="00EE62AB" w:rsidRDefault="00EE62AB" w:rsidP="00EE62AB">
      <w:pPr>
        <w:spacing w:after="0" w:line="240" w:lineRule="auto"/>
        <w:jc w:val="center"/>
        <w:rPr>
          <w:rFonts w:ascii="Times New Roman" w:eastAsia="Times New Roman" w:hAnsi="Times New Roman" w:cs="Times New Roman"/>
          <w:b/>
          <w:sz w:val="28"/>
          <w:szCs w:val="20"/>
          <w:highlight w:val="yellow"/>
          <w:lang w:eastAsia="ru-RU"/>
        </w:rPr>
      </w:pPr>
    </w:p>
    <w:p w:rsidR="002A337F" w:rsidRDefault="00EE62AB" w:rsidP="002A337F">
      <w:pPr>
        <w:pStyle w:val="ConsPlusNormal"/>
        <w:ind w:firstLine="540"/>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2.4</w:t>
      </w:r>
      <w:r w:rsidR="002A337F">
        <w:rPr>
          <w:rFonts w:ascii="Times New Roman" w:eastAsiaTheme="minorEastAsia" w:hAnsi="Times New Roman" w:cs="Times New Roman"/>
          <w:b/>
          <w:sz w:val="28"/>
          <w:szCs w:val="28"/>
        </w:rPr>
        <w:t>. Система программных мероприятий</w:t>
      </w:r>
    </w:p>
    <w:p w:rsidR="00221B2B" w:rsidRPr="002A337F" w:rsidRDefault="00221B2B" w:rsidP="002A337F">
      <w:pPr>
        <w:pStyle w:val="ConsPlusNormal"/>
        <w:ind w:firstLine="540"/>
        <w:jc w:val="center"/>
        <w:rPr>
          <w:rFonts w:ascii="Times New Roman" w:eastAsiaTheme="minorEastAsia" w:hAnsi="Times New Roman" w:cs="Times New Roman"/>
          <w:b/>
          <w:sz w:val="28"/>
          <w:szCs w:val="28"/>
        </w:rPr>
      </w:pPr>
    </w:p>
    <w:p w:rsidR="002A337F" w:rsidRPr="002A337F" w:rsidRDefault="002A337F" w:rsidP="002A337F">
      <w:pPr>
        <w:pStyle w:val="ConsPlusNormal"/>
        <w:ind w:firstLine="709"/>
        <w:jc w:val="both"/>
        <w:rPr>
          <w:rFonts w:ascii="Times New Roman" w:eastAsiaTheme="minorEastAsia" w:hAnsi="Times New Roman" w:cs="Times New Roman"/>
          <w:sz w:val="28"/>
          <w:szCs w:val="28"/>
        </w:rPr>
      </w:pPr>
      <w:r w:rsidRPr="002A337F">
        <w:rPr>
          <w:rFonts w:ascii="Times New Roman" w:eastAsiaTheme="minorEastAsia" w:hAnsi="Times New Roman" w:cs="Times New Roman"/>
          <w:sz w:val="28"/>
          <w:szCs w:val="28"/>
        </w:rPr>
        <w:t>Решение поставленных задач будет осуществляться в рамках мероприятий</w:t>
      </w:r>
      <w:r>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П</w:t>
      </w:r>
      <w:r>
        <w:rPr>
          <w:rFonts w:ascii="Times New Roman" w:eastAsiaTheme="minorEastAsia" w:hAnsi="Times New Roman" w:cs="Times New Roman"/>
          <w:sz w:val="28"/>
          <w:szCs w:val="28"/>
        </w:rPr>
        <w:t>одп</w:t>
      </w:r>
      <w:r w:rsidRPr="002A337F">
        <w:rPr>
          <w:rFonts w:ascii="Times New Roman" w:eastAsiaTheme="minorEastAsia" w:hAnsi="Times New Roman" w:cs="Times New Roman"/>
          <w:sz w:val="28"/>
          <w:szCs w:val="28"/>
        </w:rPr>
        <w:t>рограммы по следующим стратегическим направлениям:</w:t>
      </w:r>
    </w:p>
    <w:p w:rsidR="002A337F" w:rsidRPr="002A337F" w:rsidRDefault="00336F45" w:rsidP="002A337F">
      <w:pPr>
        <w:pStyle w:val="ConsPlusNormal"/>
        <w:ind w:firstLine="540"/>
        <w:jc w:val="both"/>
        <w:rPr>
          <w:rFonts w:ascii="Times New Roman" w:eastAsiaTheme="minorEastAsia" w:hAnsi="Times New Roman" w:cs="Times New Roman"/>
          <w:b/>
          <w:i/>
          <w:sz w:val="28"/>
          <w:szCs w:val="28"/>
        </w:rPr>
      </w:pPr>
      <w:r>
        <w:rPr>
          <w:rFonts w:ascii="Times New Roman" w:eastAsiaTheme="minorEastAsia" w:hAnsi="Times New Roman" w:cs="Times New Roman"/>
          <w:b/>
          <w:i/>
          <w:sz w:val="28"/>
          <w:szCs w:val="28"/>
        </w:rPr>
        <w:t xml:space="preserve">1. </w:t>
      </w:r>
      <w:r w:rsidR="002A337F" w:rsidRPr="002A337F">
        <w:rPr>
          <w:rFonts w:ascii="Times New Roman" w:eastAsiaTheme="minorEastAsia" w:hAnsi="Times New Roman" w:cs="Times New Roman"/>
          <w:b/>
          <w:i/>
          <w:sz w:val="28"/>
          <w:szCs w:val="28"/>
        </w:rPr>
        <w:t>Проведение обследования территорий, заросших борщевиком Сосновского (инвентаризация).</w:t>
      </w:r>
    </w:p>
    <w:p w:rsidR="002A337F" w:rsidRPr="002A337F" w:rsidRDefault="002A337F" w:rsidP="002A337F">
      <w:pPr>
        <w:pStyle w:val="ConsPlusNormal"/>
        <w:ind w:firstLine="709"/>
        <w:jc w:val="both"/>
        <w:rPr>
          <w:rFonts w:ascii="Times New Roman" w:eastAsiaTheme="minorEastAsia" w:hAnsi="Times New Roman" w:cs="Times New Roman"/>
          <w:sz w:val="28"/>
          <w:szCs w:val="28"/>
        </w:rPr>
      </w:pPr>
      <w:r w:rsidRPr="002A337F">
        <w:rPr>
          <w:rFonts w:ascii="Times New Roman" w:eastAsiaTheme="minorEastAsia" w:hAnsi="Times New Roman" w:cs="Times New Roman"/>
          <w:sz w:val="28"/>
          <w:szCs w:val="28"/>
        </w:rPr>
        <w:t>Пока единственным методом борьбы с распространением борщевика Сосновского</w:t>
      </w:r>
      <w:r>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является картирование зон его самосева и уничтожение растений до появления семян.</w:t>
      </w:r>
      <w:r>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На отдельной карте-схеме зарисовывается отдельная популяция, ее форма, с</w:t>
      </w:r>
      <w:r>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указанием ее размеров. Это необходимо в дальнейшем для отслеживания динамики</w:t>
      </w:r>
      <w:r>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распространения вида. На карте округа или местности наносятся точки и номера описания</w:t>
      </w:r>
      <w:r>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популяций. Картирование и описание популяции проводят 2 раза в год (весной – в конце</w:t>
      </w:r>
      <w:r>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мая – июне и осенью — в сентябре).</w:t>
      </w:r>
    </w:p>
    <w:p w:rsidR="002A337F" w:rsidRPr="002A337F" w:rsidRDefault="002A337F" w:rsidP="00006661">
      <w:pPr>
        <w:pStyle w:val="ConsPlusNormal"/>
        <w:ind w:firstLine="709"/>
        <w:jc w:val="both"/>
        <w:rPr>
          <w:rFonts w:ascii="Times New Roman" w:eastAsiaTheme="minorEastAsia" w:hAnsi="Times New Roman" w:cs="Times New Roman"/>
          <w:sz w:val="28"/>
          <w:szCs w:val="28"/>
        </w:rPr>
      </w:pPr>
      <w:r w:rsidRPr="002A337F">
        <w:rPr>
          <w:rFonts w:ascii="Times New Roman" w:eastAsiaTheme="minorEastAsia" w:hAnsi="Times New Roman" w:cs="Times New Roman"/>
          <w:sz w:val="28"/>
          <w:szCs w:val="28"/>
        </w:rPr>
        <w:t>При этом выполняется повторное описание и зарисовывается схема. Отмечаются</w:t>
      </w:r>
      <w:r w:rsidR="00006661">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изменения, произошедшие в популяции, а также появились ли вблизи новые популяции</w:t>
      </w:r>
      <w:r w:rsidR="00006661">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или отдельные растения.</w:t>
      </w:r>
    </w:p>
    <w:p w:rsidR="00FD2BFF" w:rsidRPr="0052700F" w:rsidRDefault="00336F45" w:rsidP="00FD2BFF">
      <w:pPr>
        <w:pStyle w:val="ConsPlusNormal"/>
        <w:ind w:firstLine="540"/>
        <w:jc w:val="both"/>
        <w:rPr>
          <w:rFonts w:ascii="Times New Roman" w:eastAsiaTheme="minorEastAsia" w:hAnsi="Times New Roman" w:cs="Times New Roman"/>
          <w:b/>
          <w:i/>
          <w:sz w:val="28"/>
          <w:szCs w:val="28"/>
        </w:rPr>
      </w:pPr>
      <w:r>
        <w:rPr>
          <w:rFonts w:ascii="Times New Roman" w:eastAsiaTheme="minorEastAsia" w:hAnsi="Times New Roman" w:cs="Times New Roman"/>
          <w:b/>
          <w:i/>
          <w:sz w:val="28"/>
          <w:szCs w:val="28"/>
        </w:rPr>
        <w:t xml:space="preserve">2. </w:t>
      </w:r>
      <w:r w:rsidR="002A337F" w:rsidRPr="00006661">
        <w:rPr>
          <w:rFonts w:ascii="Times New Roman" w:eastAsiaTheme="minorEastAsia" w:hAnsi="Times New Roman" w:cs="Times New Roman"/>
          <w:b/>
          <w:i/>
          <w:sz w:val="28"/>
          <w:szCs w:val="28"/>
        </w:rPr>
        <w:t>Мероприятия, проводимые в границах населенных</w:t>
      </w:r>
      <w:r w:rsidR="00006661" w:rsidRPr="00006661">
        <w:rPr>
          <w:rFonts w:ascii="Times New Roman" w:eastAsiaTheme="minorEastAsia" w:hAnsi="Times New Roman" w:cs="Times New Roman"/>
          <w:b/>
          <w:i/>
          <w:sz w:val="28"/>
          <w:szCs w:val="28"/>
        </w:rPr>
        <w:t xml:space="preserve"> </w:t>
      </w:r>
      <w:r w:rsidR="002A337F" w:rsidRPr="00006661">
        <w:rPr>
          <w:rFonts w:ascii="Times New Roman" w:eastAsiaTheme="minorEastAsia" w:hAnsi="Times New Roman" w:cs="Times New Roman"/>
          <w:b/>
          <w:i/>
          <w:sz w:val="28"/>
          <w:szCs w:val="28"/>
        </w:rPr>
        <w:t>пунктов</w:t>
      </w:r>
      <w:r w:rsidR="00FD2BFF">
        <w:rPr>
          <w:rFonts w:ascii="Times New Roman" w:eastAsiaTheme="minorEastAsia" w:hAnsi="Times New Roman" w:cs="Times New Roman"/>
          <w:b/>
          <w:i/>
          <w:sz w:val="28"/>
          <w:szCs w:val="28"/>
        </w:rPr>
        <w:t xml:space="preserve"> и н</w:t>
      </w:r>
      <w:r w:rsidR="00FD2BFF" w:rsidRPr="0052700F">
        <w:rPr>
          <w:rFonts w:ascii="Times New Roman" w:eastAsiaTheme="minorEastAsia" w:hAnsi="Times New Roman" w:cs="Times New Roman"/>
          <w:b/>
          <w:i/>
          <w:sz w:val="28"/>
          <w:szCs w:val="28"/>
        </w:rPr>
        <w:t xml:space="preserve">а территории </w:t>
      </w:r>
      <w:r w:rsidR="00FD2BFF">
        <w:rPr>
          <w:rFonts w:ascii="Times New Roman" w:eastAsiaTheme="minorEastAsia" w:hAnsi="Times New Roman" w:cs="Times New Roman"/>
          <w:b/>
          <w:i/>
          <w:sz w:val="28"/>
          <w:szCs w:val="28"/>
        </w:rPr>
        <w:t xml:space="preserve">бесхозных </w:t>
      </w:r>
      <w:r w:rsidR="00FD2BFF" w:rsidRPr="0052700F">
        <w:rPr>
          <w:rFonts w:ascii="Times New Roman" w:eastAsiaTheme="minorEastAsia" w:hAnsi="Times New Roman" w:cs="Times New Roman"/>
          <w:b/>
          <w:i/>
          <w:sz w:val="28"/>
          <w:szCs w:val="28"/>
        </w:rPr>
        <w:t>производственных объектов.</w:t>
      </w:r>
    </w:p>
    <w:p w:rsidR="002A337F" w:rsidRPr="002A337F" w:rsidRDefault="00FD2BFF" w:rsidP="002A337F">
      <w:pPr>
        <w:pStyle w:val="ConsPlusNormal"/>
        <w:ind w:firstLine="540"/>
        <w:jc w:val="both"/>
        <w:rPr>
          <w:rFonts w:ascii="Times New Roman" w:eastAsiaTheme="minorEastAsia" w:hAnsi="Times New Roman" w:cs="Times New Roman"/>
          <w:sz w:val="28"/>
          <w:szCs w:val="28"/>
        </w:rPr>
      </w:pPr>
      <w:r>
        <w:rPr>
          <w:rFonts w:ascii="Times New Roman" w:eastAsiaTheme="minorEastAsia" w:hAnsi="Times New Roman" w:cs="Times New Roman"/>
          <w:b/>
          <w:i/>
          <w:sz w:val="28"/>
          <w:szCs w:val="28"/>
        </w:rPr>
        <w:t xml:space="preserve">  </w:t>
      </w:r>
      <w:r w:rsidR="002A337F" w:rsidRPr="002A337F">
        <w:rPr>
          <w:rFonts w:ascii="Times New Roman" w:eastAsiaTheme="minorEastAsia" w:hAnsi="Times New Roman" w:cs="Times New Roman"/>
          <w:sz w:val="28"/>
          <w:szCs w:val="28"/>
        </w:rPr>
        <w:t>На территории населенных пунктов мероприятия по борьбе с борщевиком</w:t>
      </w:r>
      <w:r w:rsidR="00006661">
        <w:rPr>
          <w:rFonts w:ascii="Times New Roman" w:eastAsiaTheme="minorEastAsia" w:hAnsi="Times New Roman" w:cs="Times New Roman"/>
          <w:sz w:val="28"/>
          <w:szCs w:val="28"/>
        </w:rPr>
        <w:t xml:space="preserve"> </w:t>
      </w:r>
      <w:r w:rsidR="002A337F" w:rsidRPr="002A337F">
        <w:rPr>
          <w:rFonts w:ascii="Times New Roman" w:eastAsiaTheme="minorEastAsia" w:hAnsi="Times New Roman" w:cs="Times New Roman"/>
          <w:sz w:val="28"/>
          <w:szCs w:val="28"/>
        </w:rPr>
        <w:t>включают в себя в основном ручные виды работ: выкапывание сорняка, выкашивание</w:t>
      </w:r>
      <w:r w:rsidR="00006661">
        <w:rPr>
          <w:rFonts w:ascii="Times New Roman" w:eastAsiaTheme="minorEastAsia" w:hAnsi="Times New Roman" w:cs="Times New Roman"/>
          <w:sz w:val="28"/>
          <w:szCs w:val="28"/>
        </w:rPr>
        <w:t xml:space="preserve"> </w:t>
      </w:r>
      <w:r w:rsidR="002A337F" w:rsidRPr="002A337F">
        <w:rPr>
          <w:rFonts w:ascii="Times New Roman" w:eastAsiaTheme="minorEastAsia" w:hAnsi="Times New Roman" w:cs="Times New Roman"/>
          <w:sz w:val="28"/>
          <w:szCs w:val="28"/>
        </w:rPr>
        <w:t>побегов, обработка гербицидами.</w:t>
      </w:r>
    </w:p>
    <w:p w:rsidR="002A337F" w:rsidRPr="002A337F" w:rsidRDefault="002A337F" w:rsidP="002A337F">
      <w:pPr>
        <w:pStyle w:val="ConsPlusNormal"/>
        <w:ind w:firstLine="540"/>
        <w:jc w:val="both"/>
        <w:rPr>
          <w:rFonts w:ascii="Times New Roman" w:eastAsiaTheme="minorEastAsia" w:hAnsi="Times New Roman" w:cs="Times New Roman"/>
          <w:sz w:val="28"/>
          <w:szCs w:val="28"/>
        </w:rPr>
      </w:pPr>
      <w:r w:rsidRPr="002A337F">
        <w:rPr>
          <w:rFonts w:ascii="Times New Roman" w:eastAsiaTheme="minorEastAsia" w:hAnsi="Times New Roman" w:cs="Times New Roman"/>
          <w:sz w:val="28"/>
          <w:szCs w:val="28"/>
        </w:rPr>
        <w:t>Ранней весной, как только растения начинают отрастать – самое время выйти со</w:t>
      </w:r>
      <w:r w:rsidR="00006661">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штыковой лопатой на уничтожение борщевика. Очень важно иметь хорошо заточенный</w:t>
      </w:r>
      <w:r w:rsidR="00006661">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(острый) шанкерный инструмент. Нужно срезать, срубить точку роста борщевика ниже</w:t>
      </w:r>
      <w:r w:rsidR="00006661">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корневой шейки. Если срубить выше, то на корне растения останется несколько спящих</w:t>
      </w:r>
      <w:r w:rsidR="00006661">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почек в листовых пазухах – тогда они пойдут в рост и дадут семена. Заложение и развитие</w:t>
      </w:r>
      <w:r w:rsidR="00006661">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генеративных структур у борщевиков происходит в год вегетации.</w:t>
      </w:r>
    </w:p>
    <w:p w:rsidR="002A337F" w:rsidRPr="002A337F" w:rsidRDefault="002A337F" w:rsidP="002A337F">
      <w:pPr>
        <w:pStyle w:val="ConsPlusNormal"/>
        <w:ind w:firstLine="540"/>
        <w:jc w:val="both"/>
        <w:rPr>
          <w:rFonts w:ascii="Times New Roman" w:eastAsiaTheme="minorEastAsia" w:hAnsi="Times New Roman" w:cs="Times New Roman"/>
          <w:sz w:val="28"/>
          <w:szCs w:val="28"/>
        </w:rPr>
      </w:pPr>
      <w:r w:rsidRPr="002A337F">
        <w:rPr>
          <w:rFonts w:ascii="Times New Roman" w:eastAsiaTheme="minorEastAsia" w:hAnsi="Times New Roman" w:cs="Times New Roman"/>
          <w:sz w:val="28"/>
          <w:szCs w:val="28"/>
        </w:rPr>
        <w:t>Выкашивание - это эффективный способ уничтожения борщевиков только при</w:t>
      </w:r>
      <w:r w:rsidR="00006661">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условии, что будет проводиться перед выходом растений «в трубку», т.е. обязательно</w:t>
      </w:r>
      <w:r w:rsidR="00006661">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перед цветением борщевиков. И не позже, чем через 3-4 недели после первого</w:t>
      </w:r>
      <w:r w:rsidR="00006661">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скашивания. Этот приём нужен для уничтожения всех генеративных побегов</w:t>
      </w:r>
      <w:r w:rsidR="00006661">
        <w:rPr>
          <w:rFonts w:ascii="Times New Roman" w:eastAsiaTheme="minorEastAsia" w:hAnsi="Times New Roman" w:cs="Times New Roman"/>
          <w:sz w:val="28"/>
          <w:szCs w:val="28"/>
        </w:rPr>
        <w:t xml:space="preserve"> б</w:t>
      </w:r>
      <w:r w:rsidRPr="002A337F">
        <w:rPr>
          <w:rFonts w:ascii="Times New Roman" w:eastAsiaTheme="minorEastAsia" w:hAnsi="Times New Roman" w:cs="Times New Roman"/>
          <w:sz w:val="28"/>
          <w:szCs w:val="28"/>
        </w:rPr>
        <w:t>орщевика,</w:t>
      </w:r>
      <w:r w:rsidR="00006661">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несущих соцветия, и, соответственно, цветки. Важно не давать борщевикам цвести, чтобы</w:t>
      </w:r>
      <w:r w:rsidR="00006661">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не образовались новые семена. А если скашивать борщевики только один раз в середине</w:t>
      </w:r>
      <w:r w:rsidR="00006661">
        <w:rPr>
          <w:rFonts w:ascii="Times New Roman" w:eastAsiaTheme="minorEastAsia" w:hAnsi="Times New Roman" w:cs="Times New Roman"/>
          <w:sz w:val="28"/>
          <w:szCs w:val="28"/>
        </w:rPr>
        <w:t xml:space="preserve"> </w:t>
      </w:r>
      <w:r w:rsidRPr="002A337F">
        <w:rPr>
          <w:rFonts w:ascii="Times New Roman" w:eastAsiaTheme="minorEastAsia" w:hAnsi="Times New Roman" w:cs="Times New Roman"/>
          <w:sz w:val="28"/>
          <w:szCs w:val="28"/>
        </w:rPr>
        <w:t>цветения – это лишь будет способствовать дальнейшему размножению растений.</w:t>
      </w:r>
      <w:r w:rsidR="00006661">
        <w:rPr>
          <w:rFonts w:ascii="Times New Roman" w:eastAsiaTheme="minorEastAsia" w:hAnsi="Times New Roman" w:cs="Times New Roman"/>
          <w:sz w:val="28"/>
          <w:szCs w:val="28"/>
        </w:rPr>
        <w:t xml:space="preserve"> </w:t>
      </w:r>
    </w:p>
    <w:p w:rsidR="00336F45" w:rsidRPr="00336F45" w:rsidRDefault="00336F45" w:rsidP="00336F45">
      <w:pPr>
        <w:pStyle w:val="ConsPlusNormal"/>
        <w:ind w:firstLine="540"/>
        <w:jc w:val="both"/>
        <w:rPr>
          <w:rFonts w:ascii="Times New Roman" w:eastAsiaTheme="minorEastAsia" w:hAnsi="Times New Roman" w:cs="Times New Roman"/>
          <w:sz w:val="28"/>
          <w:szCs w:val="28"/>
        </w:rPr>
      </w:pPr>
      <w:r w:rsidRPr="00336F45">
        <w:rPr>
          <w:rFonts w:ascii="Times New Roman" w:eastAsiaTheme="minorEastAsia" w:hAnsi="Times New Roman" w:cs="Times New Roman"/>
          <w:sz w:val="28"/>
          <w:szCs w:val="28"/>
        </w:rPr>
        <w:t>Запрещается использование гербицидов на территориях детских, спортивных,</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медицинских учреждений, школ, предприятий общественного питания и торговли</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 xml:space="preserve">пищевыми продуктами, в пределах </w:t>
      </w:r>
      <w:proofErr w:type="spellStart"/>
      <w:r w:rsidRPr="00336F45">
        <w:rPr>
          <w:rFonts w:ascii="Times New Roman" w:eastAsiaTheme="minorEastAsia" w:hAnsi="Times New Roman" w:cs="Times New Roman"/>
          <w:sz w:val="28"/>
          <w:szCs w:val="28"/>
        </w:rPr>
        <w:t>водоохранных</w:t>
      </w:r>
      <w:proofErr w:type="spellEnd"/>
      <w:r w:rsidRPr="00336F45">
        <w:rPr>
          <w:rFonts w:ascii="Times New Roman" w:eastAsiaTheme="minorEastAsia" w:hAnsi="Times New Roman" w:cs="Times New Roman"/>
          <w:sz w:val="28"/>
          <w:szCs w:val="28"/>
        </w:rPr>
        <w:t xml:space="preserve"> зон рек, ручьев и прудов, зон первого и</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второго поясов санитарной охраны источников водоснабжения, а также в</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непосредственной близости от воздухозаборных устройств.</w:t>
      </w:r>
    </w:p>
    <w:p w:rsidR="002A337F" w:rsidRPr="00336F45" w:rsidRDefault="00336F45" w:rsidP="00336F45">
      <w:pPr>
        <w:pStyle w:val="ConsPlusNormal"/>
        <w:ind w:firstLine="540"/>
        <w:jc w:val="both"/>
        <w:rPr>
          <w:rFonts w:ascii="Times New Roman" w:eastAsiaTheme="minorEastAsia" w:hAnsi="Times New Roman" w:cs="Times New Roman"/>
          <w:sz w:val="28"/>
          <w:szCs w:val="28"/>
        </w:rPr>
      </w:pPr>
      <w:r w:rsidRPr="00336F45">
        <w:rPr>
          <w:rFonts w:ascii="Times New Roman" w:eastAsiaTheme="minorEastAsia" w:hAnsi="Times New Roman" w:cs="Times New Roman"/>
          <w:sz w:val="28"/>
          <w:szCs w:val="28"/>
        </w:rPr>
        <w:t>В зонах жилой застройки применение гербицидов допускается при минимальной</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норме расхода препарата при условии соблюдения санитарных разрывов до жилых домов</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не менее 50 метров.</w:t>
      </w:r>
    </w:p>
    <w:p w:rsidR="00336F45" w:rsidRPr="00336F45" w:rsidRDefault="00336F45" w:rsidP="00336F45">
      <w:pPr>
        <w:pStyle w:val="ConsPlusNormal"/>
        <w:ind w:firstLine="540"/>
        <w:jc w:val="both"/>
        <w:rPr>
          <w:rFonts w:ascii="Times New Roman" w:eastAsiaTheme="minorEastAsia" w:hAnsi="Times New Roman" w:cs="Times New Roman"/>
          <w:b/>
          <w:i/>
          <w:sz w:val="28"/>
          <w:szCs w:val="28"/>
        </w:rPr>
      </w:pPr>
      <w:r>
        <w:rPr>
          <w:rFonts w:ascii="Times New Roman" w:eastAsiaTheme="minorEastAsia" w:hAnsi="Times New Roman" w:cs="Times New Roman"/>
          <w:b/>
          <w:i/>
          <w:sz w:val="28"/>
          <w:szCs w:val="28"/>
        </w:rPr>
        <w:t xml:space="preserve">3. </w:t>
      </w:r>
      <w:r w:rsidRPr="00336F45">
        <w:rPr>
          <w:rFonts w:ascii="Times New Roman" w:eastAsiaTheme="minorEastAsia" w:hAnsi="Times New Roman" w:cs="Times New Roman"/>
          <w:b/>
          <w:i/>
          <w:sz w:val="28"/>
          <w:szCs w:val="28"/>
        </w:rPr>
        <w:t>Мероприятия, проводимые на землях</w:t>
      </w:r>
      <w:r>
        <w:rPr>
          <w:rFonts w:ascii="Times New Roman" w:eastAsiaTheme="minorEastAsia" w:hAnsi="Times New Roman" w:cs="Times New Roman"/>
          <w:b/>
          <w:i/>
          <w:sz w:val="28"/>
          <w:szCs w:val="28"/>
        </w:rPr>
        <w:t xml:space="preserve"> </w:t>
      </w:r>
      <w:r w:rsidRPr="00336F45">
        <w:rPr>
          <w:rFonts w:ascii="Times New Roman" w:eastAsiaTheme="minorEastAsia" w:hAnsi="Times New Roman" w:cs="Times New Roman"/>
          <w:b/>
          <w:i/>
          <w:sz w:val="28"/>
          <w:szCs w:val="28"/>
        </w:rPr>
        <w:t>сельскохозяйственного назначения.</w:t>
      </w:r>
    </w:p>
    <w:p w:rsidR="00336F45" w:rsidRPr="00336F45" w:rsidRDefault="00336F45" w:rsidP="00336F45">
      <w:pPr>
        <w:pStyle w:val="ConsPlusNormal"/>
        <w:ind w:firstLine="540"/>
        <w:jc w:val="both"/>
        <w:rPr>
          <w:rFonts w:ascii="Times New Roman" w:eastAsiaTheme="minorEastAsia" w:hAnsi="Times New Roman" w:cs="Times New Roman"/>
          <w:sz w:val="28"/>
          <w:szCs w:val="28"/>
        </w:rPr>
      </w:pPr>
      <w:r w:rsidRPr="00336F45">
        <w:rPr>
          <w:rFonts w:ascii="Times New Roman" w:eastAsiaTheme="minorEastAsia" w:hAnsi="Times New Roman" w:cs="Times New Roman"/>
          <w:sz w:val="28"/>
          <w:szCs w:val="28"/>
        </w:rPr>
        <w:t xml:space="preserve">В борьбе с борщевиком на землях </w:t>
      </w:r>
      <w:proofErr w:type="spellStart"/>
      <w:r w:rsidRPr="00336F45">
        <w:rPr>
          <w:rFonts w:ascii="Times New Roman" w:eastAsiaTheme="minorEastAsia" w:hAnsi="Times New Roman" w:cs="Times New Roman"/>
          <w:sz w:val="28"/>
          <w:szCs w:val="28"/>
        </w:rPr>
        <w:t>сельхозназначения</w:t>
      </w:r>
      <w:proofErr w:type="spellEnd"/>
      <w:r w:rsidRPr="00336F45">
        <w:rPr>
          <w:rFonts w:ascii="Times New Roman" w:eastAsiaTheme="minorEastAsia" w:hAnsi="Times New Roman" w:cs="Times New Roman"/>
          <w:sz w:val="28"/>
          <w:szCs w:val="28"/>
        </w:rPr>
        <w:t xml:space="preserve"> можно использовать</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 xml:space="preserve">разнообразные агротехнические приемы: прополка, вспашка, боронование, </w:t>
      </w:r>
      <w:proofErr w:type="spellStart"/>
      <w:r w:rsidRPr="00336F45">
        <w:rPr>
          <w:rFonts w:ascii="Times New Roman" w:eastAsiaTheme="minorEastAsia" w:hAnsi="Times New Roman" w:cs="Times New Roman"/>
          <w:sz w:val="28"/>
          <w:szCs w:val="28"/>
        </w:rPr>
        <w:t>дискование</w:t>
      </w:r>
      <w:proofErr w:type="spellEnd"/>
      <w:r w:rsidRPr="00336F45">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 xml:space="preserve">запахивание (можно и глубоко, </w:t>
      </w:r>
      <w:proofErr w:type="spellStart"/>
      <w:r w:rsidRPr="00336F45">
        <w:rPr>
          <w:rFonts w:ascii="Times New Roman" w:eastAsiaTheme="minorEastAsia" w:hAnsi="Times New Roman" w:cs="Times New Roman"/>
          <w:sz w:val="28"/>
          <w:szCs w:val="28"/>
        </w:rPr>
        <w:t>отвально</w:t>
      </w:r>
      <w:proofErr w:type="spellEnd"/>
      <w:r w:rsidRPr="00336F45">
        <w:rPr>
          <w:rFonts w:ascii="Times New Roman" w:eastAsiaTheme="minorEastAsia" w:hAnsi="Times New Roman" w:cs="Times New Roman"/>
          <w:sz w:val="28"/>
          <w:szCs w:val="28"/>
        </w:rPr>
        <w:t>). Все это зависит от конкретного участка,</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площади, ландшафта, наличия техники, климатических условий.</w:t>
      </w:r>
    </w:p>
    <w:p w:rsidR="00336F45" w:rsidRPr="00336F45" w:rsidRDefault="00336F45" w:rsidP="00336F45">
      <w:pPr>
        <w:pStyle w:val="ConsPlusNormal"/>
        <w:ind w:firstLine="540"/>
        <w:jc w:val="both"/>
        <w:rPr>
          <w:rFonts w:ascii="Times New Roman" w:eastAsiaTheme="minorEastAsia" w:hAnsi="Times New Roman" w:cs="Times New Roman"/>
          <w:sz w:val="28"/>
          <w:szCs w:val="28"/>
        </w:rPr>
      </w:pPr>
      <w:r w:rsidRPr="00336F45">
        <w:rPr>
          <w:rFonts w:ascii="Times New Roman" w:eastAsiaTheme="minorEastAsia" w:hAnsi="Times New Roman" w:cs="Times New Roman"/>
          <w:sz w:val="28"/>
          <w:szCs w:val="28"/>
        </w:rPr>
        <w:t>Если возможно проведение вспашки, то её необходимо проводить несколько раз за</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вегетационный период. Первая вспашка должна быть проведена вскоре после наступления</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момента выезда в поле.</w:t>
      </w:r>
    </w:p>
    <w:p w:rsidR="00336F45" w:rsidRPr="00336F45" w:rsidRDefault="00336F45" w:rsidP="00336F45">
      <w:pPr>
        <w:pStyle w:val="ConsPlusNormal"/>
        <w:ind w:firstLine="540"/>
        <w:jc w:val="both"/>
        <w:rPr>
          <w:rFonts w:ascii="Times New Roman" w:eastAsiaTheme="minorEastAsia" w:hAnsi="Times New Roman" w:cs="Times New Roman"/>
          <w:sz w:val="28"/>
          <w:szCs w:val="28"/>
        </w:rPr>
      </w:pPr>
      <w:r w:rsidRPr="00336F45">
        <w:rPr>
          <w:rFonts w:ascii="Times New Roman" w:eastAsiaTheme="minorEastAsia" w:hAnsi="Times New Roman" w:cs="Times New Roman"/>
          <w:sz w:val="28"/>
          <w:szCs w:val="28"/>
        </w:rPr>
        <w:t>Осенью вспашки на полях, заросших борщевиками, проводить нельзя. Ибо это</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будет способствовать накоплению семян в почве, и тогда искоренение борщевиков</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растянется ещё на несколько лет.</w:t>
      </w:r>
    </w:p>
    <w:p w:rsidR="00336F45" w:rsidRPr="00336F45" w:rsidRDefault="00336F45" w:rsidP="00336F45">
      <w:pPr>
        <w:pStyle w:val="ConsPlusNormal"/>
        <w:ind w:firstLine="540"/>
        <w:jc w:val="both"/>
        <w:rPr>
          <w:rFonts w:ascii="Times New Roman" w:eastAsiaTheme="minorEastAsia" w:hAnsi="Times New Roman" w:cs="Times New Roman"/>
          <w:sz w:val="28"/>
          <w:szCs w:val="28"/>
        </w:rPr>
      </w:pPr>
      <w:r w:rsidRPr="00336F45">
        <w:rPr>
          <w:rFonts w:ascii="Times New Roman" w:eastAsiaTheme="minorEastAsia" w:hAnsi="Times New Roman" w:cs="Times New Roman"/>
          <w:sz w:val="28"/>
          <w:szCs w:val="28"/>
        </w:rPr>
        <w:t>Правильные севообороты, интенсивное земледелие - залог сокращения зарослей и</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распространения борщевиков. Запущенность некоторых полей в последние 10-15 лет дали</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борщевикам невероятный шанс освоить пахотные земли. Легко размножаясь семенами с</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их хорошей летучестью, борщевики быстро распространяют, заходят в леса и заросли</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кустарников, что значительно будет тормозить борьбу с борщевиком.</w:t>
      </w:r>
    </w:p>
    <w:p w:rsidR="002A337F" w:rsidRPr="00336F45" w:rsidRDefault="00336F45" w:rsidP="00336F45">
      <w:pPr>
        <w:pStyle w:val="ConsPlusNormal"/>
        <w:ind w:firstLine="54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Основным</w:t>
      </w:r>
      <w:r w:rsidRPr="00336F45">
        <w:rPr>
          <w:rFonts w:ascii="Times New Roman" w:eastAsiaTheme="minorEastAsia" w:hAnsi="Times New Roman" w:cs="Times New Roman"/>
          <w:sz w:val="28"/>
          <w:szCs w:val="28"/>
        </w:rPr>
        <w:t xml:space="preserve"> методом уничтожения борщевика Сосновского является применение</w:t>
      </w:r>
      <w:r>
        <w:rPr>
          <w:rFonts w:ascii="Times New Roman" w:eastAsiaTheme="minorEastAsia" w:hAnsi="Times New Roman" w:cs="Times New Roman"/>
          <w:sz w:val="28"/>
          <w:szCs w:val="28"/>
        </w:rPr>
        <w:t xml:space="preserve"> </w:t>
      </w:r>
      <w:r w:rsidRPr="00336F45">
        <w:rPr>
          <w:rFonts w:ascii="Times New Roman" w:eastAsiaTheme="minorEastAsia" w:hAnsi="Times New Roman" w:cs="Times New Roman"/>
          <w:sz w:val="28"/>
          <w:szCs w:val="28"/>
        </w:rPr>
        <w:t>гербицидов.</w:t>
      </w:r>
    </w:p>
    <w:p w:rsidR="002A337F" w:rsidRDefault="002A337F" w:rsidP="00EE62AB">
      <w:pPr>
        <w:pStyle w:val="ConsPlusNormal"/>
        <w:ind w:firstLine="540"/>
        <w:jc w:val="center"/>
        <w:rPr>
          <w:rFonts w:ascii="Times New Roman" w:eastAsiaTheme="minorEastAsia" w:hAnsi="Times New Roman" w:cs="Times New Roman"/>
          <w:b/>
          <w:sz w:val="28"/>
          <w:szCs w:val="28"/>
        </w:rPr>
      </w:pPr>
    </w:p>
    <w:p w:rsidR="00EE62AB" w:rsidRDefault="00FD2BFF" w:rsidP="00EE62AB">
      <w:pPr>
        <w:pStyle w:val="ConsPlusNormal"/>
        <w:ind w:firstLine="540"/>
        <w:jc w:val="center"/>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 xml:space="preserve">2.5. </w:t>
      </w:r>
      <w:r w:rsidR="00EE62AB" w:rsidRPr="005771D0">
        <w:rPr>
          <w:rFonts w:ascii="Times New Roman" w:eastAsiaTheme="minorEastAsia" w:hAnsi="Times New Roman" w:cs="Times New Roman"/>
          <w:b/>
          <w:sz w:val="28"/>
          <w:szCs w:val="28"/>
        </w:rPr>
        <w:t xml:space="preserve">Индикаторы достижения цели и непосредственные результаты реализации Подпрограммы </w:t>
      </w:r>
      <w:r w:rsidR="00EE62AB">
        <w:rPr>
          <w:rFonts w:ascii="Times New Roman" w:eastAsiaTheme="minorEastAsia" w:hAnsi="Times New Roman" w:cs="Times New Roman"/>
          <w:b/>
          <w:sz w:val="28"/>
          <w:szCs w:val="28"/>
        </w:rPr>
        <w:t>6</w:t>
      </w:r>
    </w:p>
    <w:p w:rsidR="00EE62AB" w:rsidRPr="005771D0" w:rsidRDefault="00EE62AB" w:rsidP="00EE62AB">
      <w:pPr>
        <w:pStyle w:val="ConsPlusNormal"/>
        <w:ind w:firstLine="540"/>
        <w:jc w:val="center"/>
        <w:rPr>
          <w:rFonts w:ascii="Times New Roman" w:eastAsiaTheme="minorEastAsia" w:hAnsi="Times New Roman" w:cs="Times New Roman"/>
          <w:b/>
          <w:sz w:val="28"/>
          <w:szCs w:val="28"/>
        </w:rPr>
      </w:pPr>
    </w:p>
    <w:p w:rsidR="00EE62AB" w:rsidRPr="005771D0" w:rsidRDefault="00EE62AB" w:rsidP="00EE62A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5771D0">
        <w:rPr>
          <w:rFonts w:ascii="Times New Roman" w:eastAsiaTheme="minorEastAsia" w:hAnsi="Times New Roman" w:cs="Times New Roman"/>
          <w:sz w:val="28"/>
          <w:szCs w:val="28"/>
          <w:lang w:eastAsia="ru-RU"/>
        </w:rPr>
        <w:t xml:space="preserve">Количественные значения индикаторов и непосредственных результатов, предусмотренных для оценки достижения цели и решения задач Подпрограммы </w:t>
      </w:r>
      <w:r w:rsidR="00C71C0B">
        <w:rPr>
          <w:rFonts w:ascii="Times New Roman" w:eastAsiaTheme="minorEastAsia" w:hAnsi="Times New Roman" w:cs="Times New Roman"/>
          <w:sz w:val="28"/>
          <w:szCs w:val="28"/>
          <w:lang w:eastAsia="ru-RU"/>
        </w:rPr>
        <w:t>6</w:t>
      </w:r>
      <w:r w:rsidRPr="005771D0">
        <w:rPr>
          <w:rFonts w:ascii="Times New Roman" w:eastAsiaTheme="minorEastAsia" w:hAnsi="Times New Roman" w:cs="Times New Roman"/>
          <w:sz w:val="28"/>
          <w:szCs w:val="28"/>
          <w:lang w:eastAsia="ru-RU"/>
        </w:rPr>
        <w:t>, запланированные по годам, приведены в таблице 2 текстовой части Муниципальной программы.</w:t>
      </w:r>
    </w:p>
    <w:p w:rsidR="00EE62AB" w:rsidRPr="005771D0" w:rsidRDefault="00EE62AB" w:rsidP="00EE62AB">
      <w:pPr>
        <w:tabs>
          <w:tab w:val="left" w:pos="709"/>
        </w:tabs>
        <w:spacing w:after="0" w:line="240" w:lineRule="auto"/>
        <w:jc w:val="both"/>
        <w:rPr>
          <w:rFonts w:ascii="Times New Roman" w:eastAsia="Times New Roman" w:hAnsi="Times New Roman" w:cs="Times New Roman"/>
          <w:sz w:val="28"/>
          <w:szCs w:val="28"/>
          <w:lang w:eastAsia="ru-RU"/>
        </w:rPr>
      </w:pPr>
    </w:p>
    <w:p w:rsidR="00EE62AB" w:rsidRPr="009D29C2" w:rsidRDefault="00EE62AB" w:rsidP="00EE62AB">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9D29C2">
        <w:rPr>
          <w:rFonts w:ascii="Times New Roman" w:eastAsia="Times New Roman" w:hAnsi="Times New Roman" w:cs="Times New Roman"/>
          <w:b/>
          <w:sz w:val="28"/>
          <w:szCs w:val="28"/>
          <w:lang w:eastAsia="ru-RU"/>
        </w:rPr>
        <w:t>2.</w:t>
      </w:r>
      <w:r w:rsidR="00FD2BFF">
        <w:rPr>
          <w:rFonts w:ascii="Times New Roman" w:eastAsia="Times New Roman" w:hAnsi="Times New Roman" w:cs="Times New Roman"/>
          <w:b/>
          <w:sz w:val="28"/>
          <w:szCs w:val="28"/>
          <w:lang w:eastAsia="ru-RU"/>
        </w:rPr>
        <w:t>6</w:t>
      </w:r>
      <w:r w:rsidRPr="009D29C2">
        <w:rPr>
          <w:rFonts w:ascii="Times New Roman" w:eastAsia="Times New Roman" w:hAnsi="Times New Roman" w:cs="Times New Roman"/>
          <w:b/>
          <w:sz w:val="28"/>
          <w:szCs w:val="28"/>
          <w:lang w:eastAsia="ru-RU"/>
        </w:rPr>
        <w:t>. Обоснование объема финансовых ресурсов Подп</w:t>
      </w:r>
      <w:r>
        <w:rPr>
          <w:rFonts w:ascii="Times New Roman" w:eastAsia="Times New Roman" w:hAnsi="Times New Roman" w:cs="Times New Roman"/>
          <w:b/>
          <w:sz w:val="28"/>
          <w:szCs w:val="28"/>
          <w:lang w:eastAsia="ru-RU"/>
        </w:rPr>
        <w:t>рограммы 6</w:t>
      </w:r>
    </w:p>
    <w:p w:rsidR="00EE62AB" w:rsidRDefault="00EE62AB" w:rsidP="00EE62AB">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highlight w:val="yellow"/>
          <w:lang w:eastAsia="ru-RU"/>
        </w:rPr>
      </w:pPr>
    </w:p>
    <w:p w:rsidR="00EE62AB" w:rsidRPr="00967496" w:rsidRDefault="00EE62AB" w:rsidP="00EE62A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967496">
        <w:rPr>
          <w:rFonts w:ascii="Times New Roman" w:eastAsia="Times New Roman" w:hAnsi="Times New Roman" w:cs="Times New Roman"/>
          <w:sz w:val="28"/>
          <w:szCs w:val="20"/>
          <w:lang w:eastAsia="ru-RU"/>
        </w:rPr>
        <w:t xml:space="preserve">Информация по ресурсному обеспечению реализации Подпрограммы </w:t>
      </w:r>
      <w:r w:rsidR="00C71C0B">
        <w:rPr>
          <w:rFonts w:ascii="Times New Roman" w:eastAsia="Times New Roman" w:hAnsi="Times New Roman" w:cs="Times New Roman"/>
          <w:sz w:val="28"/>
          <w:szCs w:val="20"/>
          <w:lang w:eastAsia="ru-RU"/>
        </w:rPr>
        <w:t>6</w:t>
      </w:r>
      <w:r w:rsidRPr="00967496">
        <w:rPr>
          <w:rFonts w:ascii="Times New Roman" w:eastAsia="Times New Roman" w:hAnsi="Times New Roman" w:cs="Times New Roman"/>
          <w:sz w:val="28"/>
          <w:szCs w:val="20"/>
          <w:lang w:eastAsia="ru-RU"/>
        </w:rPr>
        <w:t xml:space="preserve"> </w:t>
      </w:r>
      <w:r w:rsidRPr="000B45CB">
        <w:rPr>
          <w:rFonts w:ascii="Times New Roman" w:eastAsia="Times New Roman" w:hAnsi="Times New Roman" w:cs="Times New Roman"/>
          <w:sz w:val="28"/>
          <w:szCs w:val="20"/>
          <w:lang w:eastAsia="ru-RU"/>
        </w:rPr>
        <w:t>«</w:t>
      </w:r>
      <w:r w:rsidR="00C71C0B" w:rsidRPr="000437AF">
        <w:rPr>
          <w:rFonts w:ascii="Times New Roman" w:eastAsia="Times New Roman" w:hAnsi="Times New Roman" w:cs="Times New Roman"/>
          <w:sz w:val="28"/>
          <w:szCs w:val="20"/>
          <w:lang w:eastAsia="ru-RU"/>
        </w:rPr>
        <w:t>Мероприятия по борьбе с борщевиком Сосновского</w:t>
      </w:r>
      <w:r w:rsidRPr="000B45CB">
        <w:rPr>
          <w:rFonts w:ascii="Times New Roman" w:eastAsia="Times New Roman" w:hAnsi="Times New Roman" w:cs="Times New Roman"/>
          <w:sz w:val="28"/>
          <w:szCs w:val="20"/>
          <w:lang w:eastAsia="ru-RU"/>
        </w:rPr>
        <w:t>»</w:t>
      </w:r>
      <w:r w:rsidRPr="00967496">
        <w:rPr>
          <w:rFonts w:ascii="Times New Roman" w:eastAsia="Times New Roman" w:hAnsi="Times New Roman" w:cs="Times New Roman"/>
          <w:sz w:val="28"/>
          <w:szCs w:val="20"/>
          <w:lang w:eastAsia="ru-RU"/>
        </w:rPr>
        <w:t xml:space="preserve"> за счет местного бюджета и прогнозная оценка расходов на реализацию Подпрограммы за счет всех источников приведена в таблице 1 текстовой части Муниципальной программы.</w:t>
      </w:r>
    </w:p>
    <w:p w:rsidR="00EE62AB" w:rsidRPr="00967496" w:rsidRDefault="00EE62AB" w:rsidP="00EE62A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967496">
        <w:rPr>
          <w:rFonts w:ascii="Times New Roman" w:eastAsia="Times New Roman" w:hAnsi="Times New Roman" w:cs="Times New Roman"/>
          <w:sz w:val="28"/>
          <w:szCs w:val="20"/>
          <w:lang w:eastAsia="ru-RU"/>
        </w:rPr>
        <w:t xml:space="preserve">Предоставление средств федерального и областного бюджетов на реализацию мероприятий настоящей Подпрограммы </w:t>
      </w:r>
      <w:r w:rsidR="00C71C0B">
        <w:rPr>
          <w:rFonts w:ascii="Times New Roman" w:eastAsia="Times New Roman" w:hAnsi="Times New Roman" w:cs="Times New Roman"/>
          <w:sz w:val="28"/>
          <w:szCs w:val="20"/>
          <w:lang w:eastAsia="ru-RU"/>
        </w:rPr>
        <w:t>6</w:t>
      </w:r>
      <w:r w:rsidRPr="00967496">
        <w:rPr>
          <w:rFonts w:ascii="Times New Roman" w:eastAsia="Times New Roman" w:hAnsi="Times New Roman" w:cs="Times New Roman"/>
          <w:sz w:val="28"/>
          <w:szCs w:val="20"/>
          <w:lang w:eastAsia="ru-RU"/>
        </w:rPr>
        <w:t xml:space="preserve"> осуществляется в виде субсидий бюджету муниципального округа в виде субсидий, на основании соглашений, заключаемых Администрацией Тоншаевского муниципального округа с Минсельхозпродом.</w:t>
      </w:r>
    </w:p>
    <w:p w:rsidR="00EE62AB" w:rsidRDefault="00EE62AB" w:rsidP="00EE62AB">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highlight w:val="yellow"/>
          <w:lang w:eastAsia="ru-RU"/>
        </w:rPr>
      </w:pPr>
    </w:p>
    <w:p w:rsidR="00C9740B" w:rsidRDefault="00C9740B" w:rsidP="00EE62AB">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highlight w:val="yellow"/>
          <w:lang w:eastAsia="ru-RU"/>
        </w:rPr>
      </w:pPr>
    </w:p>
    <w:p w:rsidR="00EE62AB" w:rsidRDefault="00EE62AB" w:rsidP="00EE62AB">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9D29C2">
        <w:rPr>
          <w:rFonts w:ascii="Times New Roman" w:eastAsia="Times New Roman" w:hAnsi="Times New Roman" w:cs="Times New Roman"/>
          <w:b/>
          <w:sz w:val="28"/>
          <w:szCs w:val="28"/>
          <w:lang w:eastAsia="ru-RU"/>
        </w:rPr>
        <w:t>2.</w:t>
      </w:r>
      <w:r w:rsidR="00FD2BFF">
        <w:rPr>
          <w:rFonts w:ascii="Times New Roman" w:eastAsia="Times New Roman" w:hAnsi="Times New Roman" w:cs="Times New Roman"/>
          <w:b/>
          <w:sz w:val="28"/>
          <w:szCs w:val="28"/>
          <w:lang w:eastAsia="ru-RU"/>
        </w:rPr>
        <w:t>7.</w:t>
      </w:r>
      <w:r w:rsidRPr="009D29C2">
        <w:rPr>
          <w:rFonts w:ascii="Times New Roman" w:eastAsia="Times New Roman" w:hAnsi="Times New Roman" w:cs="Times New Roman"/>
          <w:b/>
          <w:sz w:val="28"/>
          <w:szCs w:val="28"/>
          <w:lang w:eastAsia="ru-RU"/>
        </w:rPr>
        <w:t xml:space="preserve"> Анализ </w:t>
      </w:r>
      <w:r>
        <w:rPr>
          <w:rFonts w:ascii="Times New Roman" w:eastAsia="Times New Roman" w:hAnsi="Times New Roman" w:cs="Times New Roman"/>
          <w:b/>
          <w:sz w:val="28"/>
          <w:szCs w:val="28"/>
          <w:lang w:eastAsia="ru-RU"/>
        </w:rPr>
        <w:t>рисков реализации Подпрограммы 6</w:t>
      </w:r>
    </w:p>
    <w:p w:rsidR="00EE62AB" w:rsidRPr="005771D0" w:rsidRDefault="00EE62AB" w:rsidP="00EE62AB">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B16919" w:rsidRPr="00B16919" w:rsidRDefault="00B16919" w:rsidP="00B169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16919">
        <w:rPr>
          <w:rFonts w:ascii="Times New Roman" w:eastAsia="Times New Roman" w:hAnsi="Times New Roman" w:cs="Times New Roman"/>
          <w:sz w:val="28"/>
          <w:szCs w:val="28"/>
          <w:lang w:eastAsia="ru-RU"/>
        </w:rPr>
        <w:t>Основными рисками, которые могут возникнуть в ходе реализации</w:t>
      </w:r>
      <w:r>
        <w:rPr>
          <w:rFonts w:ascii="Times New Roman" w:eastAsia="Times New Roman" w:hAnsi="Times New Roman" w:cs="Times New Roman"/>
          <w:sz w:val="28"/>
          <w:szCs w:val="28"/>
          <w:lang w:eastAsia="ru-RU"/>
        </w:rPr>
        <w:t xml:space="preserve"> </w:t>
      </w:r>
      <w:r w:rsidRPr="00B16919">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одп</w:t>
      </w:r>
      <w:r w:rsidRPr="00B16919">
        <w:rPr>
          <w:rFonts w:ascii="Times New Roman" w:eastAsia="Times New Roman" w:hAnsi="Times New Roman" w:cs="Times New Roman"/>
          <w:sz w:val="28"/>
          <w:szCs w:val="28"/>
          <w:lang w:eastAsia="ru-RU"/>
        </w:rPr>
        <w:t>рограммы, являются финансовые риски, связанные с возникновением бюджетного</w:t>
      </w:r>
      <w:r>
        <w:rPr>
          <w:rFonts w:ascii="Times New Roman" w:eastAsia="Times New Roman" w:hAnsi="Times New Roman" w:cs="Times New Roman"/>
          <w:sz w:val="28"/>
          <w:szCs w:val="28"/>
          <w:lang w:eastAsia="ru-RU"/>
        </w:rPr>
        <w:t xml:space="preserve"> </w:t>
      </w:r>
      <w:r w:rsidRPr="00B16919">
        <w:rPr>
          <w:rFonts w:ascii="Times New Roman" w:eastAsia="Times New Roman" w:hAnsi="Times New Roman" w:cs="Times New Roman"/>
          <w:sz w:val="28"/>
          <w:szCs w:val="28"/>
          <w:lang w:eastAsia="ru-RU"/>
        </w:rPr>
        <w:t>дефицита и недостаточным, вследствие этого, уровнем бюджетного</w:t>
      </w:r>
      <w:r>
        <w:rPr>
          <w:rFonts w:ascii="Times New Roman" w:eastAsia="Times New Roman" w:hAnsi="Times New Roman" w:cs="Times New Roman"/>
          <w:sz w:val="28"/>
          <w:szCs w:val="28"/>
          <w:lang w:eastAsia="ru-RU"/>
        </w:rPr>
        <w:t xml:space="preserve"> </w:t>
      </w:r>
      <w:r w:rsidRPr="00B16919">
        <w:rPr>
          <w:rFonts w:ascii="Times New Roman" w:eastAsia="Times New Roman" w:hAnsi="Times New Roman" w:cs="Times New Roman"/>
          <w:sz w:val="28"/>
          <w:szCs w:val="28"/>
          <w:lang w:eastAsia="ru-RU"/>
        </w:rPr>
        <w:t xml:space="preserve">финансирования, </w:t>
      </w:r>
      <w:proofErr w:type="spellStart"/>
      <w:r w:rsidRPr="00B16919">
        <w:rPr>
          <w:rFonts w:ascii="Times New Roman" w:eastAsia="Times New Roman" w:hAnsi="Times New Roman" w:cs="Times New Roman"/>
          <w:sz w:val="28"/>
          <w:szCs w:val="28"/>
          <w:lang w:eastAsia="ru-RU"/>
        </w:rPr>
        <w:t>секвестированием</w:t>
      </w:r>
      <w:proofErr w:type="spellEnd"/>
      <w:r w:rsidRPr="00B16919">
        <w:rPr>
          <w:rFonts w:ascii="Times New Roman" w:eastAsia="Times New Roman" w:hAnsi="Times New Roman" w:cs="Times New Roman"/>
          <w:sz w:val="28"/>
          <w:szCs w:val="28"/>
          <w:lang w:eastAsia="ru-RU"/>
        </w:rPr>
        <w:t xml:space="preserve"> бюджетных расходов, что может повлечь</w:t>
      </w:r>
      <w:r>
        <w:rPr>
          <w:rFonts w:ascii="Times New Roman" w:eastAsia="Times New Roman" w:hAnsi="Times New Roman" w:cs="Times New Roman"/>
          <w:sz w:val="28"/>
          <w:szCs w:val="28"/>
          <w:lang w:eastAsia="ru-RU"/>
        </w:rPr>
        <w:t xml:space="preserve"> </w:t>
      </w:r>
      <w:r w:rsidRPr="00B16919">
        <w:rPr>
          <w:rFonts w:ascii="Times New Roman" w:eastAsia="Times New Roman" w:hAnsi="Times New Roman" w:cs="Times New Roman"/>
          <w:sz w:val="28"/>
          <w:szCs w:val="28"/>
          <w:lang w:eastAsia="ru-RU"/>
        </w:rPr>
        <w:t>недофинансирование, сокращение или прекращение программных мероприятий.</w:t>
      </w:r>
    </w:p>
    <w:p w:rsidR="00B16919" w:rsidRPr="00B16919" w:rsidRDefault="00B16919" w:rsidP="00B169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16919">
        <w:rPr>
          <w:rFonts w:ascii="Times New Roman" w:eastAsia="Times New Roman" w:hAnsi="Times New Roman" w:cs="Times New Roman"/>
          <w:sz w:val="28"/>
          <w:szCs w:val="28"/>
          <w:lang w:eastAsia="ru-RU"/>
        </w:rPr>
        <w:t>Способами ограничения финансовых рисков выступают:</w:t>
      </w:r>
    </w:p>
    <w:p w:rsidR="00B16919" w:rsidRPr="00B16919" w:rsidRDefault="00B16919" w:rsidP="00B169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16919">
        <w:rPr>
          <w:rFonts w:ascii="Times New Roman" w:eastAsia="Times New Roman" w:hAnsi="Times New Roman" w:cs="Times New Roman"/>
          <w:sz w:val="28"/>
          <w:szCs w:val="28"/>
          <w:lang w:eastAsia="ru-RU"/>
        </w:rPr>
        <w:t>- ежегодное уточнение объемов финансовых средств, предусмотренных на</w:t>
      </w:r>
      <w:r>
        <w:rPr>
          <w:rFonts w:ascii="Times New Roman" w:eastAsia="Times New Roman" w:hAnsi="Times New Roman" w:cs="Times New Roman"/>
          <w:sz w:val="28"/>
          <w:szCs w:val="28"/>
          <w:lang w:eastAsia="ru-RU"/>
        </w:rPr>
        <w:t xml:space="preserve"> </w:t>
      </w:r>
      <w:r w:rsidRPr="00B16919">
        <w:rPr>
          <w:rFonts w:ascii="Times New Roman" w:eastAsia="Times New Roman" w:hAnsi="Times New Roman" w:cs="Times New Roman"/>
          <w:sz w:val="28"/>
          <w:szCs w:val="28"/>
          <w:lang w:eastAsia="ru-RU"/>
        </w:rPr>
        <w:t>реализацию мероприятий П</w:t>
      </w:r>
      <w:r>
        <w:rPr>
          <w:rFonts w:ascii="Times New Roman" w:eastAsia="Times New Roman" w:hAnsi="Times New Roman" w:cs="Times New Roman"/>
          <w:sz w:val="28"/>
          <w:szCs w:val="28"/>
          <w:lang w:eastAsia="ru-RU"/>
        </w:rPr>
        <w:t>одп</w:t>
      </w:r>
      <w:r w:rsidRPr="00B16919">
        <w:rPr>
          <w:rFonts w:ascii="Times New Roman" w:eastAsia="Times New Roman" w:hAnsi="Times New Roman" w:cs="Times New Roman"/>
          <w:sz w:val="28"/>
          <w:szCs w:val="28"/>
          <w:lang w:eastAsia="ru-RU"/>
        </w:rPr>
        <w:t>рограммы, в зависимости от достигнутых результатов;</w:t>
      </w:r>
    </w:p>
    <w:p w:rsidR="00B16919" w:rsidRPr="00B16919" w:rsidRDefault="00B16919" w:rsidP="00B169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16919">
        <w:rPr>
          <w:rFonts w:ascii="Times New Roman" w:eastAsia="Times New Roman" w:hAnsi="Times New Roman" w:cs="Times New Roman"/>
          <w:sz w:val="28"/>
          <w:szCs w:val="28"/>
          <w:lang w:eastAsia="ru-RU"/>
        </w:rPr>
        <w:t>- определение приоритетов для первоочередного финансирования;</w:t>
      </w:r>
    </w:p>
    <w:p w:rsidR="00B16919" w:rsidRDefault="00B16919" w:rsidP="00B169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16919">
        <w:rPr>
          <w:rFonts w:ascii="Times New Roman" w:eastAsia="Times New Roman" w:hAnsi="Times New Roman" w:cs="Times New Roman"/>
          <w:sz w:val="28"/>
          <w:szCs w:val="28"/>
          <w:lang w:eastAsia="ru-RU"/>
        </w:rPr>
        <w:t>- планирование бюджетных расходов с применением методик оценки</w:t>
      </w:r>
      <w:r>
        <w:rPr>
          <w:rFonts w:ascii="Times New Roman" w:eastAsia="Times New Roman" w:hAnsi="Times New Roman" w:cs="Times New Roman"/>
          <w:sz w:val="28"/>
          <w:szCs w:val="28"/>
          <w:lang w:eastAsia="ru-RU"/>
        </w:rPr>
        <w:t xml:space="preserve"> </w:t>
      </w:r>
      <w:r w:rsidRPr="00B16919">
        <w:rPr>
          <w:rFonts w:ascii="Times New Roman" w:eastAsia="Times New Roman" w:hAnsi="Times New Roman" w:cs="Times New Roman"/>
          <w:sz w:val="28"/>
          <w:szCs w:val="28"/>
          <w:lang w:eastAsia="ru-RU"/>
        </w:rPr>
        <w:t>эффективности бюджетных расходов.</w:t>
      </w:r>
    </w:p>
    <w:p w:rsidR="009D32C4" w:rsidRDefault="009D32C4" w:rsidP="00B169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9D32C4" w:rsidRPr="00546FAC" w:rsidRDefault="009D32C4" w:rsidP="009D32C4">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О</w:t>
      </w:r>
      <w:r w:rsidRPr="00546FAC">
        <w:rPr>
          <w:rFonts w:ascii="Times New Roman" w:eastAsia="Times New Roman" w:hAnsi="Times New Roman" w:cs="Times New Roman"/>
          <w:b/>
          <w:sz w:val="28"/>
          <w:szCs w:val="20"/>
          <w:lang w:eastAsia="ru-RU"/>
        </w:rPr>
        <w:t>ценка планируемой эффективности Муниципальной программы</w:t>
      </w:r>
    </w:p>
    <w:p w:rsidR="009D32C4" w:rsidRPr="00546FAC" w:rsidRDefault="009D32C4" w:rsidP="009D32C4">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p>
    <w:p w:rsidR="009D32C4" w:rsidRPr="00546FAC" w:rsidRDefault="009D32C4" w:rsidP="009D32C4">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546FAC">
        <w:rPr>
          <w:rFonts w:ascii="Times New Roman" w:eastAsia="Times New Roman" w:hAnsi="Times New Roman" w:cs="Times New Roman"/>
          <w:sz w:val="28"/>
          <w:szCs w:val="20"/>
          <w:lang w:eastAsia="ru-RU"/>
        </w:rPr>
        <w:t>Оценка планируемой эффективности Муниципальной программы в целом производится исходя из степени реализации основных мероприятий, достижения целей и решения задач входящих в нее подпрограмм.</w:t>
      </w:r>
    </w:p>
    <w:p w:rsidR="009D32C4" w:rsidRDefault="009D32C4" w:rsidP="009D32C4">
      <w:pPr>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546FAC">
        <w:rPr>
          <w:rFonts w:ascii="Times New Roman" w:eastAsia="Times New Roman" w:hAnsi="Times New Roman" w:cs="Times New Roman"/>
          <w:sz w:val="28"/>
          <w:szCs w:val="20"/>
          <w:lang w:eastAsia="ru-RU"/>
        </w:rPr>
        <w:t>Эффективность реализации данной Подпрограммы оценивается исходя из достижения установленных значений каждого из показателей (индикаторов) как по годам по отношению к предыдущему году, так и нарастающим итогом к базовому году.</w:t>
      </w:r>
    </w:p>
    <w:p w:rsidR="000B79F2" w:rsidRPr="00546FAC" w:rsidRDefault="000B79F2" w:rsidP="009D32C4">
      <w:pPr>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p>
    <w:p w:rsidR="009D32C4" w:rsidRDefault="009D32C4" w:rsidP="005925C8">
      <w:pPr>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546FAC">
        <w:rPr>
          <w:rFonts w:ascii="Times New Roman" w:eastAsia="Times New Roman" w:hAnsi="Times New Roman" w:cs="Times New Roman"/>
          <w:b/>
          <w:sz w:val="28"/>
          <w:szCs w:val="20"/>
          <w:lang w:eastAsia="ru-RU"/>
        </w:rPr>
        <w:t xml:space="preserve">Подпрограмма 1 </w:t>
      </w:r>
      <w:r>
        <w:rPr>
          <w:rFonts w:ascii="Times New Roman" w:eastAsia="Times New Roman" w:hAnsi="Times New Roman" w:cs="Times New Roman"/>
          <w:b/>
          <w:sz w:val="28"/>
          <w:szCs w:val="20"/>
          <w:lang w:eastAsia="ru-RU"/>
        </w:rPr>
        <w:t>«</w:t>
      </w:r>
      <w:r w:rsidRPr="00546FAC">
        <w:rPr>
          <w:rFonts w:ascii="Times New Roman" w:eastAsia="Times New Roman" w:hAnsi="Times New Roman" w:cs="Times New Roman"/>
          <w:b/>
          <w:sz w:val="28"/>
          <w:szCs w:val="20"/>
          <w:lang w:eastAsia="ru-RU"/>
        </w:rPr>
        <w:t>Развитие сельского хозяйства, пищевой и перерабатывающей промышленности Тоншаевского муниципального округа Нижегородской области</w:t>
      </w:r>
      <w:r>
        <w:rPr>
          <w:rFonts w:ascii="Times New Roman" w:eastAsia="Times New Roman" w:hAnsi="Times New Roman" w:cs="Times New Roman"/>
          <w:b/>
          <w:sz w:val="28"/>
          <w:szCs w:val="20"/>
          <w:lang w:eastAsia="ru-RU"/>
        </w:rPr>
        <w:t>»</w:t>
      </w:r>
    </w:p>
    <w:p w:rsidR="000B79F2" w:rsidRPr="00546FAC" w:rsidRDefault="000B79F2" w:rsidP="005925C8">
      <w:pPr>
        <w:autoSpaceDE w:val="0"/>
        <w:autoSpaceDN w:val="0"/>
        <w:adjustRightInd w:val="0"/>
        <w:spacing w:after="0" w:line="240" w:lineRule="auto"/>
        <w:jc w:val="center"/>
        <w:rPr>
          <w:rFonts w:ascii="Times New Roman" w:eastAsia="Times New Roman" w:hAnsi="Times New Roman" w:cs="Times New Roman"/>
          <w:b/>
          <w:sz w:val="28"/>
          <w:szCs w:val="20"/>
          <w:lang w:eastAsia="ru-RU"/>
        </w:rPr>
      </w:pPr>
    </w:p>
    <w:p w:rsidR="009D32C4" w:rsidRPr="00546FAC" w:rsidRDefault="009D32C4" w:rsidP="009D32C4">
      <w:pPr>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546FAC">
        <w:rPr>
          <w:rFonts w:ascii="Times New Roman" w:eastAsia="Times New Roman" w:hAnsi="Times New Roman" w:cs="Times New Roman"/>
          <w:sz w:val="28"/>
          <w:szCs w:val="20"/>
          <w:lang w:eastAsia="ru-RU"/>
        </w:rPr>
        <w:t>Индексы производства продукции сельского хозяйства и производства пищевых продуктов указывают на эффективность реализуемых мер в сфере производства, индекс физического объема инвестиций – на возможность осуществления модернизации и инновационного развития, динамика уровня рентабельности в сельскохозяйственных организациях – на эффективность производства и экономического механизма их функционирования.</w:t>
      </w:r>
    </w:p>
    <w:p w:rsidR="009D32C4" w:rsidRPr="000B79F2" w:rsidRDefault="009D32C4" w:rsidP="009D32C4">
      <w:pPr>
        <w:spacing w:after="0" w:line="240" w:lineRule="auto"/>
        <w:ind w:firstLine="720"/>
        <w:jc w:val="both"/>
        <w:rPr>
          <w:rFonts w:ascii="Times New Roman" w:eastAsia="Times New Roman" w:hAnsi="Times New Roman" w:cs="Times New Roman"/>
          <w:sz w:val="28"/>
          <w:szCs w:val="20"/>
          <w:lang w:eastAsia="ru-RU"/>
        </w:rPr>
      </w:pPr>
      <w:r w:rsidRPr="00546FAC">
        <w:rPr>
          <w:rFonts w:ascii="Times New Roman" w:eastAsia="Times New Roman" w:hAnsi="Times New Roman" w:cs="Times New Roman"/>
          <w:sz w:val="28"/>
          <w:szCs w:val="20"/>
          <w:lang w:eastAsia="ru-RU"/>
        </w:rPr>
        <w:t xml:space="preserve">Ожидаемые результаты реализации </w:t>
      </w:r>
      <w:r w:rsidRPr="000B79F2">
        <w:rPr>
          <w:rFonts w:ascii="Times New Roman" w:eastAsia="Times New Roman" w:hAnsi="Times New Roman" w:cs="Times New Roman"/>
          <w:sz w:val="28"/>
          <w:szCs w:val="20"/>
          <w:lang w:eastAsia="ru-RU"/>
        </w:rPr>
        <w:t>Подпрограммы 1:</w:t>
      </w:r>
    </w:p>
    <w:p w:rsidR="009D32C4" w:rsidRPr="000B79F2" w:rsidRDefault="009D32C4" w:rsidP="009D32C4">
      <w:pPr>
        <w:spacing w:after="0" w:line="240" w:lineRule="auto"/>
        <w:ind w:firstLine="720"/>
        <w:jc w:val="both"/>
        <w:rPr>
          <w:rFonts w:ascii="Times New Roman" w:eastAsia="Times New Roman" w:hAnsi="Times New Roman" w:cs="Times New Roman"/>
          <w:sz w:val="28"/>
          <w:szCs w:val="20"/>
          <w:lang w:eastAsia="ru-RU"/>
        </w:rPr>
      </w:pPr>
      <w:proofErr w:type="gramStart"/>
      <w:r w:rsidRPr="000B79F2">
        <w:rPr>
          <w:rFonts w:ascii="Times New Roman" w:eastAsia="Times New Roman" w:hAnsi="Times New Roman" w:cs="Times New Roman"/>
          <w:sz w:val="28"/>
          <w:szCs w:val="20"/>
          <w:lang w:eastAsia="ru-RU"/>
        </w:rPr>
        <w:t>увеличить</w:t>
      </w:r>
      <w:proofErr w:type="gramEnd"/>
      <w:r w:rsidRPr="000B79F2">
        <w:rPr>
          <w:rFonts w:ascii="Times New Roman" w:eastAsia="Times New Roman" w:hAnsi="Times New Roman" w:cs="Times New Roman"/>
          <w:sz w:val="28"/>
          <w:szCs w:val="20"/>
          <w:lang w:eastAsia="ru-RU"/>
        </w:rPr>
        <w:t xml:space="preserve"> стоимость валовой сельскохозяйственной продукции в хозяйствах всех категорий в 202</w:t>
      </w:r>
      <w:r w:rsidR="000B79F2" w:rsidRPr="000B79F2">
        <w:rPr>
          <w:rFonts w:ascii="Times New Roman" w:eastAsia="Times New Roman" w:hAnsi="Times New Roman" w:cs="Times New Roman"/>
          <w:sz w:val="28"/>
          <w:szCs w:val="20"/>
          <w:lang w:eastAsia="ru-RU"/>
        </w:rPr>
        <w:t>8 году по отношению к 2025</w:t>
      </w:r>
      <w:r w:rsidRPr="000B79F2">
        <w:rPr>
          <w:rFonts w:ascii="Times New Roman" w:eastAsia="Times New Roman" w:hAnsi="Times New Roman" w:cs="Times New Roman"/>
          <w:sz w:val="28"/>
          <w:szCs w:val="20"/>
          <w:lang w:eastAsia="ru-RU"/>
        </w:rPr>
        <w:t xml:space="preserve"> году на </w:t>
      </w:r>
      <w:r w:rsidR="00447DF0">
        <w:rPr>
          <w:rFonts w:ascii="Times New Roman" w:eastAsia="Times New Roman" w:hAnsi="Times New Roman" w:cs="Times New Roman"/>
          <w:sz w:val="28"/>
          <w:szCs w:val="20"/>
          <w:lang w:eastAsia="ru-RU"/>
        </w:rPr>
        <w:t>5,3</w:t>
      </w:r>
      <w:r w:rsidRPr="000B79F2">
        <w:rPr>
          <w:rFonts w:ascii="Times New Roman" w:eastAsia="Times New Roman" w:hAnsi="Times New Roman" w:cs="Times New Roman"/>
          <w:sz w:val="28"/>
          <w:szCs w:val="20"/>
          <w:lang w:eastAsia="ru-RU"/>
        </w:rPr>
        <w:t>%,</w:t>
      </w:r>
    </w:p>
    <w:p w:rsidR="009D32C4" w:rsidRPr="000B79F2" w:rsidRDefault="009D32C4" w:rsidP="009D32C4">
      <w:pPr>
        <w:spacing w:after="0" w:line="240" w:lineRule="auto"/>
        <w:ind w:firstLine="720"/>
        <w:jc w:val="both"/>
        <w:rPr>
          <w:rFonts w:ascii="Times New Roman" w:eastAsia="Times New Roman" w:hAnsi="Times New Roman" w:cs="Times New Roman"/>
          <w:sz w:val="28"/>
          <w:szCs w:val="20"/>
          <w:lang w:eastAsia="ru-RU"/>
        </w:rPr>
      </w:pPr>
      <w:proofErr w:type="gramStart"/>
      <w:r w:rsidRPr="000B79F2">
        <w:rPr>
          <w:rFonts w:ascii="Times New Roman" w:eastAsia="Times New Roman" w:hAnsi="Times New Roman" w:cs="Times New Roman"/>
          <w:sz w:val="28"/>
          <w:szCs w:val="20"/>
          <w:lang w:eastAsia="ru-RU"/>
        </w:rPr>
        <w:t>повысить</w:t>
      </w:r>
      <w:proofErr w:type="gramEnd"/>
      <w:r w:rsidRPr="000B79F2">
        <w:rPr>
          <w:rFonts w:ascii="Times New Roman" w:eastAsia="Times New Roman" w:hAnsi="Times New Roman" w:cs="Times New Roman"/>
          <w:sz w:val="28"/>
          <w:szCs w:val="20"/>
          <w:lang w:eastAsia="ru-RU"/>
        </w:rPr>
        <w:t xml:space="preserve"> уровень рентабельности сельскохозяйственных организаций до 6,</w:t>
      </w:r>
      <w:r w:rsidR="000B79F2" w:rsidRPr="000B79F2">
        <w:rPr>
          <w:rFonts w:ascii="Times New Roman" w:eastAsia="Times New Roman" w:hAnsi="Times New Roman" w:cs="Times New Roman"/>
          <w:sz w:val="28"/>
          <w:szCs w:val="20"/>
          <w:lang w:eastAsia="ru-RU"/>
        </w:rPr>
        <w:t>7</w:t>
      </w:r>
      <w:r w:rsidRPr="000B79F2">
        <w:rPr>
          <w:rFonts w:ascii="Times New Roman" w:eastAsia="Times New Roman" w:hAnsi="Times New Roman" w:cs="Times New Roman"/>
          <w:sz w:val="28"/>
          <w:szCs w:val="20"/>
          <w:lang w:eastAsia="ru-RU"/>
        </w:rPr>
        <w:t>% (с учетом субсидий);</w:t>
      </w:r>
    </w:p>
    <w:p w:rsidR="009D32C4" w:rsidRDefault="009D32C4" w:rsidP="009D32C4">
      <w:pPr>
        <w:spacing w:after="0" w:line="240" w:lineRule="auto"/>
        <w:ind w:firstLine="720"/>
        <w:jc w:val="both"/>
        <w:rPr>
          <w:rFonts w:ascii="Times New Roman" w:eastAsia="Times New Roman" w:hAnsi="Times New Roman" w:cs="Times New Roman"/>
          <w:sz w:val="28"/>
          <w:szCs w:val="20"/>
          <w:lang w:eastAsia="ru-RU"/>
        </w:rPr>
      </w:pPr>
      <w:proofErr w:type="gramStart"/>
      <w:r w:rsidRPr="000B79F2">
        <w:rPr>
          <w:rFonts w:ascii="Times New Roman" w:eastAsia="Times New Roman" w:hAnsi="Times New Roman" w:cs="Times New Roman"/>
          <w:sz w:val="28"/>
          <w:szCs w:val="20"/>
          <w:lang w:eastAsia="ru-RU"/>
        </w:rPr>
        <w:t>обеспечить</w:t>
      </w:r>
      <w:proofErr w:type="gramEnd"/>
      <w:r w:rsidRPr="000B79F2">
        <w:rPr>
          <w:rFonts w:ascii="Times New Roman" w:eastAsia="Times New Roman" w:hAnsi="Times New Roman" w:cs="Times New Roman"/>
          <w:sz w:val="28"/>
          <w:szCs w:val="20"/>
          <w:lang w:eastAsia="ru-RU"/>
        </w:rPr>
        <w:t xml:space="preserve"> рост среднемесячной номинальной заработной платы в сельском хозяйстве на </w:t>
      </w:r>
      <w:r w:rsidR="000B79F2" w:rsidRPr="000B79F2">
        <w:rPr>
          <w:rFonts w:ascii="Times New Roman" w:eastAsia="Times New Roman" w:hAnsi="Times New Roman" w:cs="Times New Roman"/>
          <w:sz w:val="28"/>
          <w:szCs w:val="20"/>
          <w:lang w:eastAsia="ru-RU"/>
        </w:rPr>
        <w:t>20,7</w:t>
      </w:r>
      <w:r w:rsidRPr="000B79F2">
        <w:rPr>
          <w:rFonts w:ascii="Times New Roman" w:eastAsia="Times New Roman" w:hAnsi="Times New Roman" w:cs="Times New Roman"/>
          <w:sz w:val="28"/>
          <w:szCs w:val="20"/>
          <w:lang w:eastAsia="ru-RU"/>
        </w:rPr>
        <w:t>%.</w:t>
      </w:r>
    </w:p>
    <w:p w:rsidR="00A41C93" w:rsidRDefault="00A41C93" w:rsidP="009D32C4">
      <w:pPr>
        <w:spacing w:after="0" w:line="240" w:lineRule="auto"/>
        <w:ind w:firstLine="720"/>
        <w:jc w:val="both"/>
        <w:rPr>
          <w:rFonts w:ascii="Times New Roman" w:eastAsia="Times New Roman" w:hAnsi="Times New Roman" w:cs="Times New Roman"/>
          <w:sz w:val="28"/>
          <w:szCs w:val="20"/>
          <w:lang w:eastAsia="ru-RU"/>
        </w:rPr>
      </w:pPr>
    </w:p>
    <w:p w:rsidR="00A41C93" w:rsidRDefault="00A41C93" w:rsidP="009D32C4">
      <w:pPr>
        <w:spacing w:after="0" w:line="240" w:lineRule="auto"/>
        <w:ind w:firstLine="720"/>
        <w:jc w:val="both"/>
        <w:rPr>
          <w:rFonts w:ascii="Times New Roman" w:eastAsia="Times New Roman" w:hAnsi="Times New Roman" w:cs="Times New Roman"/>
          <w:sz w:val="28"/>
          <w:szCs w:val="20"/>
          <w:lang w:eastAsia="ru-RU"/>
        </w:rPr>
      </w:pPr>
    </w:p>
    <w:p w:rsidR="00A41C93" w:rsidRPr="00546FAC" w:rsidRDefault="00A41C93" w:rsidP="009D32C4">
      <w:pPr>
        <w:spacing w:after="0" w:line="240" w:lineRule="auto"/>
        <w:ind w:firstLine="720"/>
        <w:jc w:val="both"/>
        <w:rPr>
          <w:rFonts w:ascii="Times New Roman" w:eastAsia="Times New Roman" w:hAnsi="Times New Roman" w:cs="Times New Roman"/>
          <w:sz w:val="28"/>
          <w:szCs w:val="20"/>
          <w:lang w:eastAsia="ru-RU"/>
        </w:rPr>
      </w:pPr>
    </w:p>
    <w:p w:rsidR="00762912" w:rsidRPr="00546FAC" w:rsidRDefault="00762912" w:rsidP="009D32C4">
      <w:pPr>
        <w:spacing w:after="0" w:line="240" w:lineRule="auto"/>
        <w:ind w:firstLine="720"/>
        <w:jc w:val="both"/>
        <w:rPr>
          <w:rFonts w:ascii="Times New Roman" w:eastAsia="Times New Roman" w:hAnsi="Times New Roman" w:cs="Times New Roman"/>
          <w:sz w:val="28"/>
          <w:szCs w:val="20"/>
          <w:lang w:eastAsia="ru-RU"/>
        </w:rPr>
      </w:pPr>
    </w:p>
    <w:p w:rsidR="009D32C4" w:rsidRPr="00546FAC" w:rsidRDefault="009D32C4" w:rsidP="009D32C4">
      <w:pPr>
        <w:spacing w:after="0" w:line="240" w:lineRule="auto"/>
        <w:jc w:val="center"/>
        <w:rPr>
          <w:rFonts w:ascii="Times New Roman" w:eastAsia="Times New Roman" w:hAnsi="Times New Roman" w:cs="Times New Roman"/>
          <w:b/>
          <w:bCs/>
          <w:sz w:val="28"/>
          <w:szCs w:val="20"/>
          <w:lang w:eastAsia="ru-RU"/>
        </w:rPr>
      </w:pPr>
      <w:r w:rsidRPr="00546FAC">
        <w:rPr>
          <w:rFonts w:ascii="Times New Roman" w:eastAsia="Times New Roman" w:hAnsi="Times New Roman" w:cs="Times New Roman"/>
          <w:b/>
          <w:bCs/>
          <w:sz w:val="28"/>
          <w:szCs w:val="20"/>
          <w:lang w:eastAsia="ru-RU"/>
        </w:rPr>
        <w:t>Экономическая эффективность реализации Подпрограммы 1</w:t>
      </w:r>
    </w:p>
    <w:p w:rsidR="009D32C4" w:rsidRPr="00546FAC" w:rsidRDefault="009D32C4" w:rsidP="009D32C4">
      <w:pPr>
        <w:spacing w:after="0" w:line="240" w:lineRule="auto"/>
        <w:jc w:val="center"/>
        <w:rPr>
          <w:rFonts w:ascii="Times New Roman" w:eastAsia="Times New Roman" w:hAnsi="Times New Roman" w:cs="Times New Roman"/>
          <w:b/>
          <w:bCs/>
          <w:sz w:val="28"/>
          <w:szCs w:val="20"/>
          <w:lang w:eastAsia="ru-RU"/>
        </w:rPr>
      </w:pPr>
    </w:p>
    <w:tbl>
      <w:tblPr>
        <w:tblW w:w="10348" w:type="dxa"/>
        <w:jc w:val="center"/>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46"/>
        <w:gridCol w:w="1275"/>
        <w:gridCol w:w="1275"/>
        <w:gridCol w:w="1275"/>
        <w:gridCol w:w="1277"/>
      </w:tblGrid>
      <w:tr w:rsidR="00762912" w:rsidRPr="00546FAC" w:rsidTr="00D34564">
        <w:trPr>
          <w:trHeight w:val="458"/>
          <w:jc w:val="center"/>
        </w:trPr>
        <w:tc>
          <w:tcPr>
            <w:tcW w:w="5246" w:type="dxa"/>
          </w:tcPr>
          <w:p w:rsidR="00762912" w:rsidRPr="00546FAC" w:rsidRDefault="00762912" w:rsidP="00762912">
            <w:pPr>
              <w:spacing w:after="0" w:line="240" w:lineRule="auto"/>
              <w:jc w:val="center"/>
              <w:rPr>
                <w:rFonts w:ascii="Times New Roman" w:eastAsia="Times New Roman" w:hAnsi="Times New Roman" w:cs="Times New Roman"/>
                <w:sz w:val="24"/>
                <w:szCs w:val="24"/>
                <w:lang w:eastAsia="ru-RU"/>
              </w:rPr>
            </w:pPr>
            <w:r w:rsidRPr="00546FAC">
              <w:rPr>
                <w:rFonts w:ascii="Times New Roman" w:eastAsia="Times New Roman" w:hAnsi="Times New Roman" w:cs="Times New Roman"/>
                <w:sz w:val="24"/>
                <w:szCs w:val="24"/>
                <w:lang w:eastAsia="ru-RU"/>
              </w:rPr>
              <w:t>Показатели</w:t>
            </w:r>
          </w:p>
        </w:tc>
        <w:tc>
          <w:tcPr>
            <w:tcW w:w="1275" w:type="dxa"/>
          </w:tcPr>
          <w:p w:rsidR="00762912" w:rsidRPr="00546FAC" w:rsidRDefault="00762912" w:rsidP="00762912">
            <w:pPr>
              <w:spacing w:after="0" w:line="240" w:lineRule="auto"/>
              <w:jc w:val="center"/>
              <w:rPr>
                <w:rFonts w:ascii="Times New Roman" w:eastAsia="Times New Roman" w:hAnsi="Times New Roman" w:cs="Times New Roman"/>
                <w:sz w:val="24"/>
                <w:szCs w:val="24"/>
                <w:lang w:eastAsia="ru-RU"/>
              </w:rPr>
            </w:pPr>
          </w:p>
          <w:p w:rsidR="00762912" w:rsidRPr="00546FAC" w:rsidRDefault="00762912" w:rsidP="00762912">
            <w:pPr>
              <w:spacing w:after="0" w:line="240" w:lineRule="auto"/>
              <w:jc w:val="center"/>
              <w:rPr>
                <w:rFonts w:ascii="Times New Roman" w:eastAsia="Times New Roman" w:hAnsi="Times New Roman" w:cs="Times New Roman"/>
                <w:sz w:val="24"/>
                <w:szCs w:val="24"/>
                <w:lang w:eastAsia="ru-RU"/>
              </w:rPr>
            </w:pPr>
            <w:r w:rsidRPr="00546FAC">
              <w:rPr>
                <w:rFonts w:ascii="Times New Roman" w:eastAsia="Times New Roman" w:hAnsi="Times New Roman" w:cs="Times New Roman"/>
                <w:sz w:val="24"/>
                <w:szCs w:val="24"/>
                <w:lang w:eastAsia="ru-RU"/>
              </w:rPr>
              <w:t>2025 год</w:t>
            </w:r>
          </w:p>
        </w:tc>
        <w:tc>
          <w:tcPr>
            <w:tcW w:w="1275" w:type="dxa"/>
          </w:tcPr>
          <w:p w:rsidR="00762912" w:rsidRPr="00546FAC" w:rsidRDefault="00762912" w:rsidP="00762912">
            <w:pPr>
              <w:spacing w:after="0" w:line="240" w:lineRule="auto"/>
              <w:jc w:val="center"/>
              <w:rPr>
                <w:rFonts w:ascii="Times New Roman" w:eastAsia="Times New Roman" w:hAnsi="Times New Roman" w:cs="Times New Roman"/>
                <w:sz w:val="24"/>
                <w:szCs w:val="24"/>
                <w:lang w:eastAsia="ru-RU"/>
              </w:rPr>
            </w:pPr>
          </w:p>
          <w:p w:rsidR="00762912" w:rsidRPr="00546FAC" w:rsidRDefault="00762912" w:rsidP="00762912">
            <w:pPr>
              <w:spacing w:after="0" w:line="240" w:lineRule="auto"/>
              <w:jc w:val="center"/>
              <w:rPr>
                <w:rFonts w:ascii="Times New Roman" w:eastAsia="Times New Roman" w:hAnsi="Times New Roman" w:cs="Times New Roman"/>
                <w:sz w:val="24"/>
                <w:szCs w:val="24"/>
                <w:lang w:eastAsia="ru-RU"/>
              </w:rPr>
            </w:pPr>
            <w:r w:rsidRPr="00546FAC">
              <w:rPr>
                <w:rFonts w:ascii="Times New Roman" w:eastAsia="Times New Roman" w:hAnsi="Times New Roman" w:cs="Times New Roman"/>
                <w:sz w:val="24"/>
                <w:szCs w:val="24"/>
                <w:lang w:eastAsia="ru-RU"/>
              </w:rPr>
              <w:t>2026 год</w:t>
            </w:r>
          </w:p>
        </w:tc>
        <w:tc>
          <w:tcPr>
            <w:tcW w:w="1275" w:type="dxa"/>
          </w:tcPr>
          <w:p w:rsidR="00762912" w:rsidRPr="00546FAC" w:rsidRDefault="00762912" w:rsidP="00762912">
            <w:pPr>
              <w:spacing w:after="0" w:line="240" w:lineRule="auto"/>
              <w:jc w:val="center"/>
              <w:rPr>
                <w:rFonts w:ascii="Times New Roman" w:eastAsia="Times New Roman" w:hAnsi="Times New Roman" w:cs="Times New Roman"/>
                <w:sz w:val="24"/>
                <w:szCs w:val="24"/>
                <w:lang w:eastAsia="ru-RU"/>
              </w:rPr>
            </w:pPr>
          </w:p>
          <w:p w:rsidR="00762912" w:rsidRPr="00546FAC" w:rsidRDefault="00762912" w:rsidP="00762912">
            <w:pPr>
              <w:spacing w:after="0" w:line="240" w:lineRule="auto"/>
              <w:jc w:val="center"/>
              <w:rPr>
                <w:rFonts w:ascii="Times New Roman" w:eastAsia="Times New Roman" w:hAnsi="Times New Roman" w:cs="Times New Roman"/>
                <w:sz w:val="24"/>
                <w:szCs w:val="24"/>
                <w:lang w:eastAsia="ru-RU"/>
              </w:rPr>
            </w:pPr>
            <w:r w:rsidRPr="00546FAC">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7</w:t>
            </w:r>
            <w:r w:rsidRPr="00546FAC">
              <w:rPr>
                <w:rFonts w:ascii="Times New Roman" w:eastAsia="Times New Roman" w:hAnsi="Times New Roman" w:cs="Times New Roman"/>
                <w:sz w:val="24"/>
                <w:szCs w:val="24"/>
                <w:lang w:eastAsia="ru-RU"/>
              </w:rPr>
              <w:t xml:space="preserve"> год</w:t>
            </w:r>
          </w:p>
        </w:tc>
        <w:tc>
          <w:tcPr>
            <w:tcW w:w="1277" w:type="dxa"/>
          </w:tcPr>
          <w:p w:rsidR="00762912" w:rsidRPr="00546FAC" w:rsidRDefault="00762912" w:rsidP="00762912">
            <w:pPr>
              <w:spacing w:after="0" w:line="240" w:lineRule="auto"/>
              <w:jc w:val="center"/>
              <w:rPr>
                <w:rFonts w:ascii="Times New Roman" w:eastAsia="Times New Roman" w:hAnsi="Times New Roman" w:cs="Times New Roman"/>
                <w:sz w:val="24"/>
                <w:szCs w:val="24"/>
                <w:lang w:eastAsia="ru-RU"/>
              </w:rPr>
            </w:pPr>
          </w:p>
          <w:p w:rsidR="00762912" w:rsidRPr="00546FAC" w:rsidRDefault="00762912" w:rsidP="00762912">
            <w:pPr>
              <w:spacing w:after="0" w:line="240" w:lineRule="auto"/>
              <w:jc w:val="center"/>
              <w:rPr>
                <w:rFonts w:ascii="Times New Roman" w:eastAsia="Times New Roman" w:hAnsi="Times New Roman" w:cs="Times New Roman"/>
                <w:sz w:val="24"/>
                <w:szCs w:val="24"/>
                <w:lang w:eastAsia="ru-RU"/>
              </w:rPr>
            </w:pPr>
            <w:r w:rsidRPr="00546FAC">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8</w:t>
            </w:r>
            <w:r w:rsidRPr="00546FAC">
              <w:rPr>
                <w:rFonts w:ascii="Times New Roman" w:eastAsia="Times New Roman" w:hAnsi="Times New Roman" w:cs="Times New Roman"/>
                <w:sz w:val="24"/>
                <w:szCs w:val="24"/>
                <w:lang w:eastAsia="ru-RU"/>
              </w:rPr>
              <w:t xml:space="preserve"> год</w:t>
            </w:r>
          </w:p>
        </w:tc>
      </w:tr>
      <w:tr w:rsidR="00762912" w:rsidRPr="00546FAC" w:rsidTr="00D34564">
        <w:tblPrEx>
          <w:tblBorders>
            <w:top w:val="none" w:sz="0" w:space="0" w:color="auto"/>
            <w:left w:val="none" w:sz="0" w:space="0" w:color="auto"/>
            <w:right w:val="none" w:sz="0" w:space="0" w:color="auto"/>
            <w:insideH w:val="none" w:sz="0" w:space="0" w:color="auto"/>
            <w:insideV w:val="none" w:sz="0" w:space="0" w:color="auto"/>
          </w:tblBorders>
        </w:tblPrEx>
        <w:trPr>
          <w:trHeight w:val="612"/>
          <w:jc w:val="center"/>
        </w:trPr>
        <w:tc>
          <w:tcPr>
            <w:tcW w:w="5246" w:type="dxa"/>
            <w:tcBorders>
              <w:top w:val="single" w:sz="6" w:space="0" w:color="auto"/>
              <w:left w:val="single" w:sz="6" w:space="0" w:color="auto"/>
              <w:bottom w:val="single" w:sz="6" w:space="0" w:color="auto"/>
              <w:right w:val="single" w:sz="6" w:space="0" w:color="auto"/>
            </w:tcBorders>
          </w:tcPr>
          <w:p w:rsidR="00762912" w:rsidRPr="00546FAC" w:rsidRDefault="00762912" w:rsidP="00762912">
            <w:pPr>
              <w:spacing w:after="0" w:line="240" w:lineRule="auto"/>
              <w:rPr>
                <w:rFonts w:ascii="Times New Roman" w:eastAsia="Times New Roman" w:hAnsi="Times New Roman" w:cs="Times New Roman"/>
                <w:sz w:val="24"/>
                <w:szCs w:val="24"/>
                <w:lang w:eastAsia="ru-RU"/>
              </w:rPr>
            </w:pPr>
            <w:r w:rsidRPr="00546FAC">
              <w:rPr>
                <w:rFonts w:ascii="Times New Roman" w:eastAsia="Times New Roman" w:hAnsi="Times New Roman" w:cs="Times New Roman"/>
                <w:sz w:val="24"/>
                <w:szCs w:val="24"/>
                <w:lang w:eastAsia="ru-RU"/>
              </w:rPr>
              <w:t>Затраты местного бюджета на реализацию основных мероприятий подпрограммы, тыс. руб.</w:t>
            </w:r>
          </w:p>
        </w:tc>
        <w:tc>
          <w:tcPr>
            <w:tcW w:w="1275" w:type="dxa"/>
            <w:tcBorders>
              <w:top w:val="single" w:sz="6" w:space="0" w:color="auto"/>
              <w:left w:val="single" w:sz="6" w:space="0" w:color="auto"/>
              <w:bottom w:val="single" w:sz="6" w:space="0" w:color="auto"/>
              <w:right w:val="single" w:sz="6" w:space="0" w:color="auto"/>
            </w:tcBorders>
          </w:tcPr>
          <w:p w:rsidR="00762912" w:rsidRPr="00447DF0" w:rsidRDefault="00404113" w:rsidP="00762912">
            <w:pPr>
              <w:spacing w:after="0" w:line="240" w:lineRule="auto"/>
              <w:jc w:val="center"/>
              <w:rPr>
                <w:rFonts w:ascii="Times New Roman" w:eastAsia="Times New Roman" w:hAnsi="Times New Roman" w:cs="Times New Roman"/>
                <w:sz w:val="24"/>
                <w:szCs w:val="24"/>
                <w:lang w:eastAsia="ru-RU"/>
              </w:rPr>
            </w:pPr>
            <w:r w:rsidRPr="00447DF0">
              <w:rPr>
                <w:rFonts w:ascii="Times New Roman" w:eastAsia="Times New Roman" w:hAnsi="Times New Roman" w:cs="Times New Roman"/>
                <w:sz w:val="24"/>
                <w:szCs w:val="24"/>
                <w:lang w:eastAsia="ru-RU"/>
              </w:rPr>
              <w:t>1200</w:t>
            </w:r>
          </w:p>
        </w:tc>
        <w:tc>
          <w:tcPr>
            <w:tcW w:w="1275" w:type="dxa"/>
            <w:tcBorders>
              <w:top w:val="single" w:sz="6" w:space="0" w:color="auto"/>
              <w:left w:val="single" w:sz="6" w:space="0" w:color="auto"/>
              <w:bottom w:val="single" w:sz="6" w:space="0" w:color="auto"/>
              <w:right w:val="single" w:sz="6" w:space="0" w:color="auto"/>
            </w:tcBorders>
          </w:tcPr>
          <w:p w:rsidR="00762912" w:rsidRPr="00447DF0" w:rsidRDefault="00404113" w:rsidP="009A4E0A">
            <w:pPr>
              <w:spacing w:after="0" w:line="240" w:lineRule="auto"/>
              <w:jc w:val="center"/>
              <w:rPr>
                <w:rFonts w:ascii="Times New Roman" w:eastAsia="Times New Roman" w:hAnsi="Times New Roman" w:cs="Times New Roman"/>
                <w:sz w:val="24"/>
                <w:szCs w:val="24"/>
                <w:lang w:eastAsia="ru-RU"/>
              </w:rPr>
            </w:pPr>
            <w:r w:rsidRPr="00447DF0">
              <w:rPr>
                <w:rFonts w:ascii="Times New Roman" w:eastAsia="Times New Roman" w:hAnsi="Times New Roman" w:cs="Times New Roman"/>
                <w:sz w:val="24"/>
                <w:szCs w:val="24"/>
                <w:lang w:eastAsia="ru-RU"/>
              </w:rPr>
              <w:t>650</w:t>
            </w:r>
            <w:r w:rsidR="009A4E0A">
              <w:rPr>
                <w:rFonts w:ascii="Times New Roman" w:eastAsia="Times New Roman" w:hAnsi="Times New Roman" w:cs="Times New Roman"/>
                <w:sz w:val="24"/>
                <w:szCs w:val="24"/>
                <w:lang w:eastAsia="ru-RU"/>
              </w:rPr>
              <w:t>,00</w:t>
            </w:r>
          </w:p>
        </w:tc>
        <w:tc>
          <w:tcPr>
            <w:tcW w:w="1275" w:type="dxa"/>
            <w:tcBorders>
              <w:top w:val="single" w:sz="6" w:space="0" w:color="auto"/>
              <w:left w:val="single" w:sz="6" w:space="0" w:color="auto"/>
              <w:bottom w:val="single" w:sz="6" w:space="0" w:color="auto"/>
              <w:right w:val="single" w:sz="6" w:space="0" w:color="auto"/>
            </w:tcBorders>
          </w:tcPr>
          <w:p w:rsidR="00762912" w:rsidRPr="00447DF0" w:rsidRDefault="00404113" w:rsidP="00404113">
            <w:pPr>
              <w:spacing w:after="0" w:line="240" w:lineRule="auto"/>
              <w:jc w:val="center"/>
              <w:rPr>
                <w:rFonts w:ascii="Times New Roman" w:eastAsia="Times New Roman" w:hAnsi="Times New Roman" w:cs="Times New Roman"/>
                <w:sz w:val="24"/>
                <w:szCs w:val="24"/>
                <w:lang w:eastAsia="ru-RU"/>
              </w:rPr>
            </w:pPr>
            <w:r w:rsidRPr="00447DF0">
              <w:rPr>
                <w:rFonts w:ascii="Times New Roman" w:eastAsia="Times New Roman" w:hAnsi="Times New Roman" w:cs="Times New Roman"/>
                <w:sz w:val="24"/>
                <w:szCs w:val="24"/>
                <w:lang w:eastAsia="ru-RU"/>
              </w:rPr>
              <w:t>650,00</w:t>
            </w:r>
          </w:p>
        </w:tc>
        <w:tc>
          <w:tcPr>
            <w:tcW w:w="1277" w:type="dxa"/>
            <w:tcBorders>
              <w:top w:val="single" w:sz="6" w:space="0" w:color="auto"/>
              <w:left w:val="single" w:sz="6" w:space="0" w:color="auto"/>
              <w:bottom w:val="single" w:sz="6" w:space="0" w:color="auto"/>
              <w:right w:val="single" w:sz="6" w:space="0" w:color="auto"/>
            </w:tcBorders>
          </w:tcPr>
          <w:p w:rsidR="00762912" w:rsidRPr="00447DF0" w:rsidRDefault="00404113" w:rsidP="00404113">
            <w:pPr>
              <w:spacing w:after="0" w:line="240" w:lineRule="auto"/>
              <w:jc w:val="center"/>
              <w:rPr>
                <w:rFonts w:ascii="Times New Roman" w:eastAsia="Times New Roman" w:hAnsi="Times New Roman" w:cs="Times New Roman"/>
                <w:sz w:val="24"/>
                <w:szCs w:val="24"/>
                <w:lang w:eastAsia="ru-RU"/>
              </w:rPr>
            </w:pPr>
            <w:r w:rsidRPr="00447DF0">
              <w:rPr>
                <w:rFonts w:ascii="Times New Roman" w:eastAsia="Times New Roman" w:hAnsi="Times New Roman" w:cs="Times New Roman"/>
                <w:sz w:val="24"/>
                <w:szCs w:val="24"/>
                <w:lang w:eastAsia="ru-RU"/>
              </w:rPr>
              <w:t>650,00</w:t>
            </w:r>
          </w:p>
        </w:tc>
      </w:tr>
      <w:tr w:rsidR="00762912" w:rsidRPr="00546FAC" w:rsidTr="00D34564">
        <w:tblPrEx>
          <w:tblBorders>
            <w:top w:val="none" w:sz="0" w:space="0" w:color="auto"/>
            <w:left w:val="none" w:sz="0" w:space="0" w:color="auto"/>
            <w:right w:val="none" w:sz="0" w:space="0" w:color="auto"/>
            <w:insideH w:val="none" w:sz="0" w:space="0" w:color="auto"/>
            <w:insideV w:val="none" w:sz="0" w:space="0" w:color="auto"/>
          </w:tblBorders>
        </w:tblPrEx>
        <w:trPr>
          <w:trHeight w:val="238"/>
          <w:jc w:val="center"/>
        </w:trPr>
        <w:tc>
          <w:tcPr>
            <w:tcW w:w="5246" w:type="dxa"/>
            <w:tcBorders>
              <w:top w:val="single" w:sz="6" w:space="0" w:color="auto"/>
              <w:left w:val="single" w:sz="6" w:space="0" w:color="auto"/>
              <w:bottom w:val="single" w:sz="6" w:space="0" w:color="auto"/>
              <w:right w:val="single" w:sz="6" w:space="0" w:color="auto"/>
            </w:tcBorders>
          </w:tcPr>
          <w:p w:rsidR="00762912" w:rsidRPr="00546FAC" w:rsidRDefault="00762912" w:rsidP="00762912">
            <w:pPr>
              <w:spacing w:after="0" w:line="240" w:lineRule="auto"/>
              <w:rPr>
                <w:rFonts w:ascii="Times New Roman" w:eastAsia="Times New Roman" w:hAnsi="Times New Roman" w:cs="Times New Roman"/>
                <w:sz w:val="24"/>
                <w:szCs w:val="24"/>
                <w:lang w:eastAsia="ru-RU"/>
              </w:rPr>
            </w:pPr>
            <w:r w:rsidRPr="00546FAC">
              <w:rPr>
                <w:rFonts w:ascii="Times New Roman" w:eastAsia="Times New Roman" w:hAnsi="Times New Roman" w:cs="Times New Roman"/>
                <w:sz w:val="24"/>
                <w:szCs w:val="24"/>
                <w:lang w:eastAsia="ru-RU"/>
              </w:rPr>
              <w:t>Стоимость валовой сельскохозяйственной продукции в действующих ценах, тыс. руб.</w:t>
            </w:r>
          </w:p>
        </w:tc>
        <w:tc>
          <w:tcPr>
            <w:tcW w:w="1275" w:type="dxa"/>
            <w:tcBorders>
              <w:top w:val="single" w:sz="6" w:space="0" w:color="auto"/>
              <w:left w:val="single" w:sz="6" w:space="0" w:color="auto"/>
              <w:bottom w:val="single" w:sz="6" w:space="0" w:color="auto"/>
              <w:right w:val="single" w:sz="6" w:space="0" w:color="auto"/>
            </w:tcBorders>
          </w:tcPr>
          <w:p w:rsidR="00762912" w:rsidRPr="00447DF0" w:rsidRDefault="00404113" w:rsidP="00762912">
            <w:pPr>
              <w:spacing w:after="0" w:line="240" w:lineRule="auto"/>
              <w:jc w:val="center"/>
              <w:rPr>
                <w:rFonts w:ascii="Times New Roman" w:eastAsia="Times New Roman" w:hAnsi="Times New Roman" w:cs="Times New Roman"/>
                <w:sz w:val="24"/>
                <w:szCs w:val="24"/>
                <w:lang w:eastAsia="ru-RU"/>
              </w:rPr>
            </w:pPr>
            <w:r w:rsidRPr="00447DF0">
              <w:rPr>
                <w:rFonts w:ascii="Times New Roman" w:eastAsia="Times New Roman" w:hAnsi="Times New Roman" w:cs="Times New Roman"/>
                <w:sz w:val="24"/>
                <w:szCs w:val="24"/>
                <w:lang w:eastAsia="ru-RU"/>
              </w:rPr>
              <w:t>370,1</w:t>
            </w:r>
          </w:p>
        </w:tc>
        <w:tc>
          <w:tcPr>
            <w:tcW w:w="1275" w:type="dxa"/>
            <w:tcBorders>
              <w:top w:val="single" w:sz="6" w:space="0" w:color="auto"/>
              <w:left w:val="single" w:sz="6" w:space="0" w:color="auto"/>
              <w:bottom w:val="single" w:sz="6" w:space="0" w:color="auto"/>
              <w:right w:val="single" w:sz="6" w:space="0" w:color="auto"/>
            </w:tcBorders>
          </w:tcPr>
          <w:p w:rsidR="00762912" w:rsidRPr="00447DF0" w:rsidRDefault="00447DF0" w:rsidP="00762912">
            <w:pPr>
              <w:spacing w:after="0" w:line="240" w:lineRule="auto"/>
              <w:jc w:val="center"/>
              <w:rPr>
                <w:rFonts w:ascii="Times New Roman" w:eastAsia="Times New Roman" w:hAnsi="Times New Roman" w:cs="Times New Roman"/>
                <w:sz w:val="24"/>
                <w:szCs w:val="24"/>
                <w:lang w:eastAsia="ru-RU"/>
              </w:rPr>
            </w:pPr>
            <w:r w:rsidRPr="00447DF0">
              <w:rPr>
                <w:rFonts w:ascii="Times New Roman" w:eastAsia="Times New Roman" w:hAnsi="Times New Roman" w:cs="Times New Roman"/>
                <w:sz w:val="24"/>
                <w:szCs w:val="24"/>
                <w:lang w:eastAsia="ru-RU"/>
              </w:rPr>
              <w:t>380,5</w:t>
            </w:r>
          </w:p>
        </w:tc>
        <w:tc>
          <w:tcPr>
            <w:tcW w:w="1275" w:type="dxa"/>
            <w:tcBorders>
              <w:top w:val="single" w:sz="6" w:space="0" w:color="auto"/>
              <w:left w:val="single" w:sz="6" w:space="0" w:color="auto"/>
              <w:bottom w:val="single" w:sz="6" w:space="0" w:color="auto"/>
              <w:right w:val="single" w:sz="6" w:space="0" w:color="auto"/>
            </w:tcBorders>
          </w:tcPr>
          <w:p w:rsidR="00762912" w:rsidRPr="00447DF0" w:rsidRDefault="00447DF0" w:rsidP="00447DF0">
            <w:pPr>
              <w:spacing w:after="0" w:line="240" w:lineRule="auto"/>
              <w:jc w:val="center"/>
              <w:rPr>
                <w:rFonts w:ascii="Times New Roman" w:eastAsia="Times New Roman" w:hAnsi="Times New Roman" w:cs="Times New Roman"/>
                <w:sz w:val="24"/>
                <w:szCs w:val="24"/>
                <w:lang w:eastAsia="ru-RU"/>
              </w:rPr>
            </w:pPr>
            <w:r w:rsidRPr="00447DF0">
              <w:rPr>
                <w:rFonts w:ascii="Times New Roman" w:eastAsia="Times New Roman" w:hAnsi="Times New Roman" w:cs="Times New Roman"/>
                <w:sz w:val="24"/>
                <w:szCs w:val="24"/>
                <w:lang w:eastAsia="ru-RU"/>
              </w:rPr>
              <w:t>387,4</w:t>
            </w:r>
          </w:p>
        </w:tc>
        <w:tc>
          <w:tcPr>
            <w:tcW w:w="1277" w:type="dxa"/>
            <w:tcBorders>
              <w:top w:val="single" w:sz="6" w:space="0" w:color="auto"/>
              <w:left w:val="single" w:sz="6" w:space="0" w:color="auto"/>
              <w:bottom w:val="single" w:sz="6" w:space="0" w:color="auto"/>
              <w:right w:val="single" w:sz="6" w:space="0" w:color="auto"/>
            </w:tcBorders>
          </w:tcPr>
          <w:p w:rsidR="00762912" w:rsidRPr="00447DF0" w:rsidRDefault="00447DF0" w:rsidP="00447DF0">
            <w:pPr>
              <w:spacing w:after="0" w:line="240" w:lineRule="auto"/>
              <w:jc w:val="center"/>
              <w:rPr>
                <w:rFonts w:ascii="Times New Roman" w:eastAsia="Times New Roman" w:hAnsi="Times New Roman" w:cs="Times New Roman"/>
                <w:sz w:val="24"/>
                <w:szCs w:val="24"/>
                <w:lang w:eastAsia="ru-RU"/>
              </w:rPr>
            </w:pPr>
            <w:r w:rsidRPr="00447DF0">
              <w:rPr>
                <w:rFonts w:ascii="Times New Roman" w:eastAsia="Times New Roman" w:hAnsi="Times New Roman" w:cs="Times New Roman"/>
                <w:sz w:val="24"/>
                <w:szCs w:val="24"/>
                <w:lang w:eastAsia="ru-RU"/>
              </w:rPr>
              <w:t>390,0</w:t>
            </w:r>
          </w:p>
        </w:tc>
      </w:tr>
      <w:tr w:rsidR="00762912" w:rsidRPr="00546FAC" w:rsidTr="00D34564">
        <w:tblPrEx>
          <w:tblBorders>
            <w:top w:val="none" w:sz="0" w:space="0" w:color="auto"/>
            <w:left w:val="none" w:sz="0" w:space="0" w:color="auto"/>
            <w:right w:val="none" w:sz="0" w:space="0" w:color="auto"/>
            <w:insideH w:val="none" w:sz="0" w:space="0" w:color="auto"/>
            <w:insideV w:val="none" w:sz="0" w:space="0" w:color="auto"/>
          </w:tblBorders>
        </w:tblPrEx>
        <w:trPr>
          <w:trHeight w:val="238"/>
          <w:jc w:val="center"/>
        </w:trPr>
        <w:tc>
          <w:tcPr>
            <w:tcW w:w="5246" w:type="dxa"/>
            <w:tcBorders>
              <w:top w:val="single" w:sz="6" w:space="0" w:color="auto"/>
              <w:left w:val="single" w:sz="6" w:space="0" w:color="auto"/>
              <w:bottom w:val="single" w:sz="6" w:space="0" w:color="auto"/>
              <w:right w:val="single" w:sz="6" w:space="0" w:color="auto"/>
            </w:tcBorders>
          </w:tcPr>
          <w:p w:rsidR="00762912" w:rsidRPr="00546FAC" w:rsidRDefault="00762912" w:rsidP="00762912">
            <w:pPr>
              <w:spacing w:after="0" w:line="240" w:lineRule="auto"/>
              <w:rPr>
                <w:rFonts w:ascii="Times New Roman" w:eastAsia="Times New Roman" w:hAnsi="Times New Roman" w:cs="Times New Roman"/>
                <w:sz w:val="24"/>
                <w:szCs w:val="24"/>
                <w:lang w:eastAsia="ru-RU"/>
              </w:rPr>
            </w:pPr>
            <w:r w:rsidRPr="00546FAC">
              <w:rPr>
                <w:rFonts w:ascii="Times New Roman" w:eastAsia="Times New Roman" w:hAnsi="Times New Roman" w:cs="Times New Roman"/>
                <w:sz w:val="24"/>
                <w:szCs w:val="24"/>
                <w:lang w:eastAsia="ru-RU"/>
              </w:rPr>
              <w:t>Расходы местного бюджета на сельское хозяйство в расчете на 1 рубль произведенной сельскохозяйственной продукции, руб.</w:t>
            </w:r>
          </w:p>
        </w:tc>
        <w:tc>
          <w:tcPr>
            <w:tcW w:w="1275" w:type="dxa"/>
            <w:tcBorders>
              <w:top w:val="single" w:sz="6" w:space="0" w:color="auto"/>
              <w:left w:val="single" w:sz="6" w:space="0" w:color="auto"/>
              <w:bottom w:val="single" w:sz="6" w:space="0" w:color="auto"/>
              <w:right w:val="single" w:sz="6" w:space="0" w:color="auto"/>
            </w:tcBorders>
          </w:tcPr>
          <w:p w:rsidR="00762912" w:rsidRPr="00447DF0" w:rsidRDefault="00447DF0" w:rsidP="00762912">
            <w:pPr>
              <w:spacing w:after="0" w:line="240" w:lineRule="auto"/>
              <w:jc w:val="center"/>
              <w:rPr>
                <w:rFonts w:ascii="Times New Roman" w:eastAsia="Times New Roman" w:hAnsi="Times New Roman" w:cs="Times New Roman"/>
                <w:sz w:val="24"/>
                <w:szCs w:val="24"/>
                <w:lang w:eastAsia="ru-RU"/>
              </w:rPr>
            </w:pPr>
            <w:r w:rsidRPr="00447DF0">
              <w:rPr>
                <w:rFonts w:ascii="Times New Roman" w:eastAsia="Times New Roman" w:hAnsi="Times New Roman" w:cs="Times New Roman"/>
                <w:sz w:val="24"/>
                <w:szCs w:val="24"/>
                <w:lang w:eastAsia="ru-RU"/>
              </w:rPr>
              <w:t>3242,37</w:t>
            </w:r>
          </w:p>
        </w:tc>
        <w:tc>
          <w:tcPr>
            <w:tcW w:w="1275" w:type="dxa"/>
            <w:tcBorders>
              <w:top w:val="single" w:sz="6" w:space="0" w:color="auto"/>
              <w:left w:val="single" w:sz="6" w:space="0" w:color="auto"/>
              <w:bottom w:val="single" w:sz="6" w:space="0" w:color="auto"/>
              <w:right w:val="single" w:sz="6" w:space="0" w:color="auto"/>
            </w:tcBorders>
          </w:tcPr>
          <w:p w:rsidR="00762912" w:rsidRPr="00447DF0" w:rsidRDefault="00447DF0" w:rsidP="009A4E0A">
            <w:pPr>
              <w:spacing w:after="0" w:line="240" w:lineRule="auto"/>
              <w:jc w:val="center"/>
              <w:rPr>
                <w:rFonts w:ascii="Times New Roman" w:eastAsia="Times New Roman" w:hAnsi="Times New Roman" w:cs="Times New Roman"/>
                <w:sz w:val="24"/>
                <w:szCs w:val="24"/>
                <w:lang w:eastAsia="ru-RU"/>
              </w:rPr>
            </w:pPr>
            <w:r w:rsidRPr="00447DF0">
              <w:rPr>
                <w:rFonts w:ascii="Times New Roman" w:eastAsia="Times New Roman" w:hAnsi="Times New Roman" w:cs="Times New Roman"/>
                <w:sz w:val="24"/>
                <w:szCs w:val="24"/>
                <w:lang w:eastAsia="ru-RU"/>
              </w:rPr>
              <w:t>1</w:t>
            </w:r>
            <w:r w:rsidR="009A4E0A">
              <w:rPr>
                <w:rFonts w:ascii="Times New Roman" w:eastAsia="Times New Roman" w:hAnsi="Times New Roman" w:cs="Times New Roman"/>
                <w:sz w:val="24"/>
                <w:szCs w:val="24"/>
                <w:lang w:eastAsia="ru-RU"/>
              </w:rPr>
              <w:t>708</w:t>
            </w:r>
            <w:r w:rsidRPr="00447DF0">
              <w:rPr>
                <w:rFonts w:ascii="Times New Roman" w:eastAsia="Times New Roman" w:hAnsi="Times New Roman" w:cs="Times New Roman"/>
                <w:sz w:val="24"/>
                <w:szCs w:val="24"/>
                <w:lang w:eastAsia="ru-RU"/>
              </w:rPr>
              <w:t>,</w:t>
            </w:r>
            <w:r w:rsidR="009A4E0A">
              <w:rPr>
                <w:rFonts w:ascii="Times New Roman" w:eastAsia="Times New Roman" w:hAnsi="Times New Roman" w:cs="Times New Roman"/>
                <w:sz w:val="24"/>
                <w:szCs w:val="24"/>
                <w:lang w:eastAsia="ru-RU"/>
              </w:rPr>
              <w:t>28</w:t>
            </w:r>
          </w:p>
        </w:tc>
        <w:tc>
          <w:tcPr>
            <w:tcW w:w="1275" w:type="dxa"/>
            <w:tcBorders>
              <w:top w:val="single" w:sz="6" w:space="0" w:color="auto"/>
              <w:left w:val="single" w:sz="6" w:space="0" w:color="auto"/>
              <w:bottom w:val="single" w:sz="6" w:space="0" w:color="auto"/>
              <w:right w:val="single" w:sz="6" w:space="0" w:color="auto"/>
            </w:tcBorders>
          </w:tcPr>
          <w:p w:rsidR="00762912" w:rsidRPr="00447DF0" w:rsidRDefault="00447DF0" w:rsidP="00762912">
            <w:pPr>
              <w:spacing w:after="0" w:line="240" w:lineRule="auto"/>
              <w:jc w:val="center"/>
              <w:rPr>
                <w:rFonts w:ascii="Times New Roman" w:eastAsia="Times New Roman" w:hAnsi="Times New Roman" w:cs="Times New Roman"/>
                <w:sz w:val="24"/>
                <w:szCs w:val="24"/>
                <w:lang w:eastAsia="ru-RU"/>
              </w:rPr>
            </w:pPr>
            <w:r w:rsidRPr="00447DF0">
              <w:rPr>
                <w:rFonts w:ascii="Times New Roman" w:eastAsia="Times New Roman" w:hAnsi="Times New Roman" w:cs="Times New Roman"/>
                <w:sz w:val="24"/>
                <w:szCs w:val="24"/>
                <w:lang w:eastAsia="ru-RU"/>
              </w:rPr>
              <w:t>1677,85</w:t>
            </w:r>
          </w:p>
        </w:tc>
        <w:tc>
          <w:tcPr>
            <w:tcW w:w="1277" w:type="dxa"/>
            <w:tcBorders>
              <w:top w:val="single" w:sz="6" w:space="0" w:color="auto"/>
              <w:left w:val="single" w:sz="6" w:space="0" w:color="auto"/>
              <w:bottom w:val="single" w:sz="6" w:space="0" w:color="auto"/>
              <w:right w:val="single" w:sz="6" w:space="0" w:color="auto"/>
            </w:tcBorders>
          </w:tcPr>
          <w:p w:rsidR="00762912" w:rsidRPr="00447DF0" w:rsidRDefault="00447DF0" w:rsidP="00762912">
            <w:pPr>
              <w:spacing w:after="0" w:line="240" w:lineRule="auto"/>
              <w:jc w:val="center"/>
              <w:rPr>
                <w:rFonts w:ascii="Times New Roman" w:eastAsia="Times New Roman" w:hAnsi="Times New Roman" w:cs="Times New Roman"/>
                <w:sz w:val="24"/>
                <w:szCs w:val="24"/>
                <w:lang w:eastAsia="ru-RU"/>
              </w:rPr>
            </w:pPr>
            <w:r w:rsidRPr="00447DF0">
              <w:rPr>
                <w:rFonts w:ascii="Times New Roman" w:eastAsia="Times New Roman" w:hAnsi="Times New Roman" w:cs="Times New Roman"/>
                <w:sz w:val="24"/>
                <w:szCs w:val="24"/>
                <w:lang w:eastAsia="ru-RU"/>
              </w:rPr>
              <w:t>1666,67</w:t>
            </w:r>
          </w:p>
        </w:tc>
      </w:tr>
    </w:tbl>
    <w:p w:rsidR="00D34564" w:rsidRDefault="00D34564" w:rsidP="009D32C4">
      <w:pPr>
        <w:spacing w:after="0" w:line="240" w:lineRule="auto"/>
        <w:ind w:firstLine="708"/>
        <w:jc w:val="both"/>
        <w:rPr>
          <w:rFonts w:ascii="Times New Roman" w:eastAsia="Times New Roman" w:hAnsi="Times New Roman" w:cs="Times New Roman"/>
          <w:sz w:val="28"/>
          <w:szCs w:val="20"/>
          <w:lang w:eastAsia="ru-RU"/>
        </w:rPr>
      </w:pPr>
    </w:p>
    <w:p w:rsidR="009D32C4" w:rsidRPr="00546FAC" w:rsidRDefault="009D32C4" w:rsidP="009D32C4">
      <w:pPr>
        <w:spacing w:after="0" w:line="240" w:lineRule="auto"/>
        <w:ind w:firstLine="708"/>
        <w:jc w:val="both"/>
        <w:rPr>
          <w:rFonts w:ascii="Times New Roman" w:eastAsia="Times New Roman" w:hAnsi="Times New Roman" w:cs="Times New Roman"/>
          <w:sz w:val="28"/>
          <w:szCs w:val="20"/>
          <w:lang w:eastAsia="ru-RU"/>
        </w:rPr>
      </w:pPr>
      <w:r w:rsidRPr="00546FAC">
        <w:rPr>
          <w:rFonts w:ascii="Times New Roman" w:eastAsia="Times New Roman" w:hAnsi="Times New Roman" w:cs="Times New Roman"/>
          <w:sz w:val="28"/>
          <w:szCs w:val="20"/>
          <w:lang w:eastAsia="ru-RU"/>
        </w:rPr>
        <w:t>Экономическая эффективность реализации Подпрограммы 1 учитывает оценку влияния основных мероприятий на развитие сельскохозяйственного производства округа.</w:t>
      </w:r>
    </w:p>
    <w:p w:rsidR="009D32C4" w:rsidRPr="00546FAC" w:rsidRDefault="009D32C4" w:rsidP="009D32C4">
      <w:pPr>
        <w:spacing w:after="0" w:line="240" w:lineRule="auto"/>
        <w:ind w:firstLine="708"/>
        <w:jc w:val="both"/>
        <w:rPr>
          <w:rFonts w:ascii="Times New Roman" w:eastAsia="Times New Roman" w:hAnsi="Times New Roman" w:cs="Times New Roman"/>
          <w:sz w:val="28"/>
          <w:szCs w:val="20"/>
          <w:lang w:eastAsia="ru-RU"/>
        </w:rPr>
      </w:pPr>
      <w:r w:rsidRPr="00546FAC">
        <w:rPr>
          <w:rFonts w:ascii="Times New Roman" w:eastAsia="Times New Roman" w:hAnsi="Times New Roman" w:cs="Times New Roman"/>
          <w:sz w:val="28"/>
          <w:szCs w:val="20"/>
          <w:lang w:eastAsia="ru-RU"/>
        </w:rPr>
        <w:t>Реализация основных мероприятий Программы 1 в полном объеме позволит увеличить стоимость валовой продукции и уменьшить ра</w:t>
      </w:r>
      <w:bookmarkStart w:id="0" w:name="_GoBack"/>
      <w:bookmarkEnd w:id="0"/>
      <w:r w:rsidRPr="00546FAC">
        <w:rPr>
          <w:rFonts w:ascii="Times New Roman" w:eastAsia="Times New Roman" w:hAnsi="Times New Roman" w:cs="Times New Roman"/>
          <w:sz w:val="28"/>
          <w:szCs w:val="20"/>
          <w:lang w:eastAsia="ru-RU"/>
        </w:rPr>
        <w:t>сходы районного бюджета на сельское хозяйство в расчете на один рубль произведенной</w:t>
      </w:r>
      <w:r w:rsidR="007E693C">
        <w:rPr>
          <w:rFonts w:ascii="Times New Roman" w:eastAsia="Times New Roman" w:hAnsi="Times New Roman" w:cs="Times New Roman"/>
          <w:sz w:val="28"/>
          <w:szCs w:val="20"/>
          <w:lang w:eastAsia="ru-RU"/>
        </w:rPr>
        <w:t xml:space="preserve"> сельскохозяйственной продукции.</w:t>
      </w:r>
    </w:p>
    <w:p w:rsidR="009D32C4" w:rsidRPr="00546FAC" w:rsidRDefault="009D32C4" w:rsidP="009D32C4">
      <w:pPr>
        <w:spacing w:after="0" w:line="240" w:lineRule="auto"/>
        <w:ind w:firstLine="708"/>
        <w:jc w:val="both"/>
        <w:rPr>
          <w:rFonts w:ascii="Times New Roman" w:eastAsia="Times New Roman" w:hAnsi="Times New Roman" w:cs="Times New Roman"/>
          <w:b/>
          <w:sz w:val="28"/>
          <w:szCs w:val="20"/>
          <w:lang w:eastAsia="ru-RU"/>
        </w:rPr>
      </w:pPr>
    </w:p>
    <w:p w:rsidR="009D32C4" w:rsidRDefault="009D32C4" w:rsidP="005925C8">
      <w:pPr>
        <w:spacing w:after="0" w:line="240" w:lineRule="auto"/>
        <w:jc w:val="center"/>
        <w:rPr>
          <w:rFonts w:ascii="Times New Roman" w:eastAsia="Times New Roman" w:hAnsi="Times New Roman" w:cs="Times New Roman"/>
          <w:b/>
          <w:sz w:val="28"/>
          <w:szCs w:val="20"/>
          <w:lang w:eastAsia="ru-RU"/>
        </w:rPr>
      </w:pPr>
      <w:r w:rsidRPr="00546FAC">
        <w:rPr>
          <w:rFonts w:ascii="Times New Roman" w:eastAsia="Times New Roman" w:hAnsi="Times New Roman" w:cs="Times New Roman"/>
          <w:b/>
          <w:sz w:val="28"/>
          <w:szCs w:val="20"/>
          <w:lang w:eastAsia="ru-RU"/>
        </w:rPr>
        <w:t xml:space="preserve">Подпрограмма 4 </w:t>
      </w:r>
      <w:r>
        <w:rPr>
          <w:rFonts w:ascii="Times New Roman" w:eastAsia="Times New Roman" w:hAnsi="Times New Roman" w:cs="Times New Roman"/>
          <w:b/>
          <w:sz w:val="28"/>
          <w:szCs w:val="20"/>
          <w:lang w:eastAsia="ru-RU"/>
        </w:rPr>
        <w:t>«</w:t>
      </w:r>
      <w:r w:rsidRPr="00546FAC">
        <w:rPr>
          <w:rFonts w:ascii="Times New Roman" w:eastAsia="Times New Roman" w:hAnsi="Times New Roman" w:cs="Times New Roman"/>
          <w:b/>
          <w:sz w:val="28"/>
          <w:szCs w:val="20"/>
          <w:lang w:eastAsia="ru-RU"/>
        </w:rPr>
        <w:t>Комплексное развитие сельских территорий Тоншаевского муниципального округа Нижегородской области</w:t>
      </w:r>
      <w:r>
        <w:rPr>
          <w:rFonts w:ascii="Times New Roman" w:eastAsia="Times New Roman" w:hAnsi="Times New Roman" w:cs="Times New Roman"/>
          <w:b/>
          <w:sz w:val="28"/>
          <w:szCs w:val="20"/>
          <w:lang w:eastAsia="ru-RU"/>
        </w:rPr>
        <w:t>»</w:t>
      </w:r>
    </w:p>
    <w:p w:rsidR="0051271B" w:rsidRPr="00546FAC" w:rsidRDefault="0051271B" w:rsidP="005925C8">
      <w:pPr>
        <w:spacing w:after="0" w:line="240" w:lineRule="auto"/>
        <w:jc w:val="center"/>
        <w:rPr>
          <w:rFonts w:ascii="Times New Roman" w:eastAsia="Times New Roman" w:hAnsi="Times New Roman" w:cs="Times New Roman"/>
          <w:b/>
          <w:sz w:val="28"/>
          <w:szCs w:val="20"/>
          <w:lang w:eastAsia="ru-RU"/>
        </w:rPr>
      </w:pPr>
    </w:p>
    <w:p w:rsidR="009D32C4" w:rsidRPr="00546FAC" w:rsidRDefault="009D32C4" w:rsidP="009D32C4">
      <w:pPr>
        <w:spacing w:after="0" w:line="240" w:lineRule="auto"/>
        <w:ind w:right="-6" w:firstLine="708"/>
        <w:jc w:val="both"/>
        <w:rPr>
          <w:rFonts w:ascii="Times New Roman" w:eastAsia="Times New Roman" w:hAnsi="Times New Roman" w:cs="Times New Roman"/>
          <w:sz w:val="28"/>
          <w:szCs w:val="20"/>
          <w:lang w:eastAsia="ru-RU"/>
        </w:rPr>
      </w:pPr>
      <w:r w:rsidRPr="00546FAC">
        <w:rPr>
          <w:rFonts w:ascii="Times New Roman" w:eastAsia="Times New Roman" w:hAnsi="Times New Roman" w:cs="Times New Roman"/>
          <w:sz w:val="28"/>
          <w:szCs w:val="20"/>
          <w:lang w:eastAsia="ru-RU"/>
        </w:rPr>
        <w:t xml:space="preserve">Общая эффективность Подпрограммы 4 выражается через повышение показателей обеспеченности сельского населения Тоншаевского муниципального </w:t>
      </w:r>
      <w:r w:rsidRPr="00546FAC">
        <w:rPr>
          <w:rFonts w:ascii="Times New Roman" w:eastAsia="Times New Roman" w:hAnsi="Times New Roman" w:cs="Times New Roman"/>
          <w:sz w:val="28"/>
          <w:szCs w:val="28"/>
          <w:lang w:eastAsia="ru-RU"/>
        </w:rPr>
        <w:t xml:space="preserve">округа </w:t>
      </w:r>
      <w:r w:rsidRPr="00546FAC">
        <w:rPr>
          <w:rFonts w:ascii="Times New Roman" w:eastAsia="Times New Roman" w:hAnsi="Times New Roman" w:cs="Times New Roman"/>
          <w:sz w:val="28"/>
          <w:szCs w:val="20"/>
          <w:lang w:eastAsia="ru-RU"/>
        </w:rPr>
        <w:t>Нижегородской области новым комфортабельным жильем, объектами инженерной (водоснабжение) инфраструктуры.</w:t>
      </w:r>
    </w:p>
    <w:p w:rsidR="009D32C4" w:rsidRPr="00546FAC" w:rsidRDefault="009D32C4" w:rsidP="009D32C4">
      <w:pPr>
        <w:spacing w:after="0" w:line="240" w:lineRule="auto"/>
        <w:jc w:val="center"/>
        <w:rPr>
          <w:rFonts w:ascii="Times New Roman" w:eastAsia="Times New Roman" w:hAnsi="Times New Roman" w:cs="Times New Roman"/>
          <w:b/>
          <w:sz w:val="28"/>
          <w:szCs w:val="20"/>
          <w:lang w:eastAsia="ru-RU"/>
        </w:rPr>
      </w:pPr>
    </w:p>
    <w:p w:rsidR="009D32C4" w:rsidRDefault="009D32C4" w:rsidP="009D32C4">
      <w:pPr>
        <w:spacing w:after="0" w:line="240" w:lineRule="auto"/>
        <w:jc w:val="center"/>
        <w:rPr>
          <w:rFonts w:ascii="Times New Roman" w:eastAsia="Times New Roman" w:hAnsi="Times New Roman" w:cs="Times New Roman"/>
          <w:b/>
          <w:sz w:val="28"/>
          <w:szCs w:val="20"/>
          <w:lang w:eastAsia="ru-RU"/>
        </w:rPr>
      </w:pPr>
      <w:r w:rsidRPr="00546FAC">
        <w:rPr>
          <w:rFonts w:ascii="Times New Roman" w:eastAsia="Times New Roman" w:hAnsi="Times New Roman" w:cs="Times New Roman"/>
          <w:b/>
          <w:sz w:val="28"/>
          <w:szCs w:val="20"/>
          <w:lang w:eastAsia="ru-RU"/>
        </w:rPr>
        <w:t>Эффективность реализации Подпрограммы 4</w:t>
      </w:r>
    </w:p>
    <w:p w:rsidR="00D34564" w:rsidRPr="00546FAC" w:rsidRDefault="00D34564" w:rsidP="009D32C4">
      <w:pPr>
        <w:spacing w:after="0" w:line="240" w:lineRule="auto"/>
        <w:jc w:val="center"/>
        <w:rPr>
          <w:rFonts w:ascii="Times New Roman" w:eastAsia="Times New Roman" w:hAnsi="Times New Roman" w:cs="Times New Roman"/>
          <w:b/>
          <w:sz w:val="28"/>
          <w:szCs w:val="20"/>
          <w:lang w:eastAsia="ru-RU"/>
        </w:rPr>
      </w:pPr>
    </w:p>
    <w:tbl>
      <w:tblPr>
        <w:tblStyle w:val="ad"/>
        <w:tblW w:w="10201" w:type="dxa"/>
        <w:tblLayout w:type="fixed"/>
        <w:tblLook w:val="0000" w:firstRow="0" w:lastRow="0" w:firstColumn="0" w:lastColumn="0" w:noHBand="0" w:noVBand="0"/>
      </w:tblPr>
      <w:tblGrid>
        <w:gridCol w:w="4957"/>
        <w:gridCol w:w="992"/>
        <w:gridCol w:w="992"/>
        <w:gridCol w:w="993"/>
        <w:gridCol w:w="992"/>
        <w:gridCol w:w="1275"/>
      </w:tblGrid>
      <w:tr w:rsidR="004C2075" w:rsidRPr="00246023" w:rsidTr="00D34564">
        <w:trPr>
          <w:trHeight w:val="369"/>
        </w:trPr>
        <w:tc>
          <w:tcPr>
            <w:tcW w:w="4957" w:type="dxa"/>
          </w:tcPr>
          <w:p w:rsidR="004C2075" w:rsidRPr="00246023" w:rsidRDefault="004C2075" w:rsidP="004C2075">
            <w:pPr>
              <w:snapToGrid w:val="0"/>
              <w:jc w:val="cente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Показатель</w:t>
            </w:r>
          </w:p>
        </w:tc>
        <w:tc>
          <w:tcPr>
            <w:tcW w:w="992" w:type="dxa"/>
          </w:tcPr>
          <w:p w:rsidR="004C2075" w:rsidRPr="00246023" w:rsidRDefault="004C2075" w:rsidP="004C2075">
            <w:pPr>
              <w:jc w:val="cente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2025 г</w:t>
            </w:r>
          </w:p>
        </w:tc>
        <w:tc>
          <w:tcPr>
            <w:tcW w:w="992" w:type="dxa"/>
          </w:tcPr>
          <w:p w:rsidR="004C2075" w:rsidRPr="00246023" w:rsidRDefault="004C2075" w:rsidP="004C2075">
            <w:pPr>
              <w:jc w:val="cente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2026 г</w:t>
            </w:r>
          </w:p>
          <w:p w:rsidR="004C2075" w:rsidRPr="00246023" w:rsidRDefault="004C2075" w:rsidP="004C2075">
            <w:pPr>
              <w:jc w:val="center"/>
              <w:rPr>
                <w:rFonts w:ascii="Times New Roman" w:eastAsia="Times New Roman" w:hAnsi="Times New Roman" w:cs="Times New Roman"/>
                <w:sz w:val="24"/>
                <w:szCs w:val="24"/>
                <w:lang w:eastAsia="ru-RU"/>
              </w:rPr>
            </w:pPr>
          </w:p>
        </w:tc>
        <w:tc>
          <w:tcPr>
            <w:tcW w:w="993" w:type="dxa"/>
          </w:tcPr>
          <w:p w:rsidR="004C2075" w:rsidRPr="00246023" w:rsidRDefault="004C2075" w:rsidP="004C2075">
            <w:pPr>
              <w:jc w:val="cente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2027 г</w:t>
            </w:r>
          </w:p>
          <w:p w:rsidR="004C2075" w:rsidRPr="00246023" w:rsidRDefault="004C2075" w:rsidP="004C2075">
            <w:pPr>
              <w:jc w:val="center"/>
              <w:rPr>
                <w:rFonts w:ascii="Times New Roman" w:eastAsia="Times New Roman" w:hAnsi="Times New Roman" w:cs="Times New Roman"/>
                <w:sz w:val="24"/>
                <w:szCs w:val="24"/>
                <w:lang w:eastAsia="ru-RU"/>
              </w:rPr>
            </w:pPr>
          </w:p>
        </w:tc>
        <w:tc>
          <w:tcPr>
            <w:tcW w:w="992" w:type="dxa"/>
          </w:tcPr>
          <w:p w:rsidR="004C2075" w:rsidRPr="00246023" w:rsidRDefault="004C2075" w:rsidP="004C2075">
            <w:pPr>
              <w:jc w:val="cente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2028 г</w:t>
            </w:r>
          </w:p>
          <w:p w:rsidR="004C2075" w:rsidRPr="00246023" w:rsidRDefault="004C2075" w:rsidP="004C2075">
            <w:pPr>
              <w:jc w:val="center"/>
              <w:rPr>
                <w:rFonts w:ascii="Times New Roman" w:eastAsia="Times New Roman" w:hAnsi="Times New Roman" w:cs="Times New Roman"/>
                <w:sz w:val="24"/>
                <w:szCs w:val="24"/>
                <w:lang w:eastAsia="ru-RU"/>
              </w:rPr>
            </w:pPr>
          </w:p>
        </w:tc>
        <w:tc>
          <w:tcPr>
            <w:tcW w:w="1275" w:type="dxa"/>
          </w:tcPr>
          <w:p w:rsidR="004C2075" w:rsidRPr="00246023" w:rsidRDefault="004C2075" w:rsidP="004C2075">
            <w:pPr>
              <w:jc w:val="cente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Среднее значение</w:t>
            </w:r>
          </w:p>
        </w:tc>
      </w:tr>
      <w:tr w:rsidR="004C2075" w:rsidRPr="00246023" w:rsidTr="00D34564">
        <w:trPr>
          <w:trHeight w:val="876"/>
        </w:trPr>
        <w:tc>
          <w:tcPr>
            <w:tcW w:w="4957" w:type="dxa"/>
          </w:tcPr>
          <w:p w:rsidR="004C2075" w:rsidRPr="00246023" w:rsidRDefault="004C2075" w:rsidP="004C2075">
            <w:pP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Численность сельского населения в Тоншаевском муниципальном округе Нижегородской области, чел. (А)</w:t>
            </w:r>
          </w:p>
        </w:tc>
        <w:tc>
          <w:tcPr>
            <w:tcW w:w="992" w:type="dxa"/>
          </w:tcPr>
          <w:p w:rsidR="004C2075" w:rsidRPr="00246023" w:rsidRDefault="004C2075" w:rsidP="004C2075">
            <w:pPr>
              <w:jc w:val="cente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8708</w:t>
            </w:r>
          </w:p>
        </w:tc>
        <w:tc>
          <w:tcPr>
            <w:tcW w:w="992" w:type="dxa"/>
          </w:tcPr>
          <w:p w:rsidR="004C2075" w:rsidRPr="00246023" w:rsidRDefault="004C2075" w:rsidP="004C2075">
            <w:pPr>
              <w:jc w:val="cente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8708</w:t>
            </w:r>
          </w:p>
        </w:tc>
        <w:tc>
          <w:tcPr>
            <w:tcW w:w="993" w:type="dxa"/>
          </w:tcPr>
          <w:p w:rsidR="004C2075" w:rsidRPr="00246023" w:rsidRDefault="004C2075" w:rsidP="004C2075">
            <w:pPr>
              <w:jc w:val="cente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8708</w:t>
            </w:r>
          </w:p>
        </w:tc>
        <w:tc>
          <w:tcPr>
            <w:tcW w:w="992" w:type="dxa"/>
          </w:tcPr>
          <w:p w:rsidR="004C2075" w:rsidRPr="00246023" w:rsidRDefault="004C2075" w:rsidP="004C2075">
            <w:pPr>
              <w:jc w:val="cente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8708</w:t>
            </w:r>
          </w:p>
        </w:tc>
        <w:tc>
          <w:tcPr>
            <w:tcW w:w="1275" w:type="dxa"/>
          </w:tcPr>
          <w:p w:rsidR="004C2075" w:rsidRPr="00246023" w:rsidRDefault="004C2075" w:rsidP="004C2075">
            <w:pPr>
              <w:jc w:val="cente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8708</w:t>
            </w:r>
          </w:p>
        </w:tc>
      </w:tr>
      <w:tr w:rsidR="004C2075" w:rsidRPr="00246023" w:rsidTr="00D34564">
        <w:trPr>
          <w:trHeight w:val="443"/>
        </w:trPr>
        <w:tc>
          <w:tcPr>
            <w:tcW w:w="4957" w:type="dxa"/>
          </w:tcPr>
          <w:p w:rsidR="004C2075" w:rsidRPr="00246023" w:rsidRDefault="004C2075" w:rsidP="004C2075">
            <w:pPr>
              <w:ind w:right="-108"/>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Объем ввода (приобретения) жилья в сельской местности в рамках подпрограммы «Комплексное развитие сельских территорий Тоншаевского муниципального округа Нижегородской области», кв. м (В)</w:t>
            </w:r>
          </w:p>
        </w:tc>
        <w:tc>
          <w:tcPr>
            <w:tcW w:w="992" w:type="dxa"/>
          </w:tcPr>
          <w:p w:rsidR="004C2075" w:rsidRPr="00246023" w:rsidRDefault="004C2075" w:rsidP="004C2075">
            <w:pPr>
              <w:jc w:val="center"/>
              <w:rPr>
                <w:rFonts w:ascii="Times New Roman" w:eastAsia="Times New Roman" w:hAnsi="Times New Roman" w:cs="Times New Roman"/>
                <w:sz w:val="24"/>
                <w:szCs w:val="24"/>
                <w:lang w:eastAsia="ru-RU"/>
              </w:rPr>
            </w:pPr>
            <w:proofErr w:type="gramStart"/>
            <w:r w:rsidRPr="00246023">
              <w:rPr>
                <w:rFonts w:ascii="Times New Roman" w:eastAsia="Times New Roman" w:hAnsi="Times New Roman" w:cs="Times New Roman"/>
                <w:sz w:val="24"/>
                <w:szCs w:val="24"/>
                <w:lang w:eastAsia="ru-RU"/>
              </w:rPr>
              <w:t>х</w:t>
            </w:r>
            <w:proofErr w:type="gramEnd"/>
          </w:p>
        </w:tc>
        <w:tc>
          <w:tcPr>
            <w:tcW w:w="992" w:type="dxa"/>
          </w:tcPr>
          <w:p w:rsidR="004C2075" w:rsidRPr="00246023" w:rsidRDefault="004C2075" w:rsidP="004C2075">
            <w:pPr>
              <w:jc w:val="center"/>
              <w:rPr>
                <w:rFonts w:ascii="Times New Roman" w:eastAsia="Times New Roman" w:hAnsi="Times New Roman" w:cs="Times New Roman"/>
                <w:sz w:val="24"/>
                <w:szCs w:val="24"/>
                <w:lang w:eastAsia="ru-RU"/>
              </w:rPr>
            </w:pPr>
            <w:proofErr w:type="gramStart"/>
            <w:r w:rsidRPr="00246023">
              <w:rPr>
                <w:rFonts w:ascii="Times New Roman" w:eastAsia="Times New Roman" w:hAnsi="Times New Roman" w:cs="Times New Roman"/>
                <w:sz w:val="24"/>
                <w:szCs w:val="24"/>
                <w:lang w:eastAsia="ru-RU"/>
              </w:rPr>
              <w:t>х</w:t>
            </w:r>
            <w:proofErr w:type="gramEnd"/>
          </w:p>
        </w:tc>
        <w:tc>
          <w:tcPr>
            <w:tcW w:w="993" w:type="dxa"/>
          </w:tcPr>
          <w:p w:rsidR="004C2075" w:rsidRPr="00246023" w:rsidRDefault="004C2075" w:rsidP="004C2075">
            <w:pPr>
              <w:jc w:val="center"/>
              <w:rPr>
                <w:rFonts w:ascii="Times New Roman" w:eastAsia="Times New Roman" w:hAnsi="Times New Roman" w:cs="Times New Roman"/>
                <w:sz w:val="24"/>
                <w:szCs w:val="24"/>
                <w:lang w:eastAsia="ru-RU"/>
              </w:rPr>
            </w:pPr>
            <w:proofErr w:type="gramStart"/>
            <w:r w:rsidRPr="00246023">
              <w:rPr>
                <w:rFonts w:ascii="Times New Roman" w:eastAsia="Times New Roman" w:hAnsi="Times New Roman" w:cs="Times New Roman"/>
                <w:sz w:val="24"/>
                <w:szCs w:val="24"/>
                <w:lang w:eastAsia="ru-RU"/>
              </w:rPr>
              <w:t>х</w:t>
            </w:r>
            <w:proofErr w:type="gramEnd"/>
          </w:p>
        </w:tc>
        <w:tc>
          <w:tcPr>
            <w:tcW w:w="992" w:type="dxa"/>
          </w:tcPr>
          <w:p w:rsidR="004C2075" w:rsidRPr="00246023" w:rsidRDefault="004C2075" w:rsidP="004C2075">
            <w:pPr>
              <w:jc w:val="center"/>
              <w:rPr>
                <w:rFonts w:ascii="Times New Roman" w:eastAsia="Times New Roman" w:hAnsi="Times New Roman" w:cs="Times New Roman"/>
                <w:sz w:val="24"/>
                <w:szCs w:val="24"/>
                <w:lang w:eastAsia="ru-RU"/>
              </w:rPr>
            </w:pPr>
            <w:proofErr w:type="gramStart"/>
            <w:r w:rsidRPr="00246023">
              <w:rPr>
                <w:rFonts w:ascii="Times New Roman" w:eastAsia="Times New Roman" w:hAnsi="Times New Roman" w:cs="Times New Roman"/>
                <w:sz w:val="24"/>
                <w:szCs w:val="24"/>
                <w:lang w:eastAsia="ru-RU"/>
              </w:rPr>
              <w:t>х</w:t>
            </w:r>
            <w:proofErr w:type="gramEnd"/>
          </w:p>
        </w:tc>
        <w:tc>
          <w:tcPr>
            <w:tcW w:w="1275" w:type="dxa"/>
          </w:tcPr>
          <w:p w:rsidR="004C2075" w:rsidRPr="00246023" w:rsidRDefault="00E35CBE" w:rsidP="004C2075">
            <w:pPr>
              <w:jc w:val="cente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288</w:t>
            </w:r>
          </w:p>
        </w:tc>
      </w:tr>
      <w:tr w:rsidR="004C2075" w:rsidRPr="00546FAC" w:rsidTr="00D34564">
        <w:trPr>
          <w:trHeight w:val="433"/>
        </w:trPr>
        <w:tc>
          <w:tcPr>
            <w:tcW w:w="4957" w:type="dxa"/>
          </w:tcPr>
          <w:p w:rsidR="004C2075" w:rsidRPr="00246023" w:rsidRDefault="004C2075" w:rsidP="004C2075">
            <w:pP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 xml:space="preserve">Объем вода (приобретения) жилья в сельской местности в рамках подпрограммы «Комплексное развитие сельских территорий Тоншаевского муниципального округа Нижегородской области» на 1000 сельских жителей, </w:t>
            </w:r>
            <w:proofErr w:type="spellStart"/>
            <w:r w:rsidRPr="00246023">
              <w:rPr>
                <w:rFonts w:ascii="Times New Roman" w:eastAsia="Times New Roman" w:hAnsi="Times New Roman" w:cs="Times New Roman"/>
                <w:sz w:val="24"/>
                <w:szCs w:val="24"/>
                <w:lang w:eastAsia="ru-RU"/>
              </w:rPr>
              <w:t>кв.м</w:t>
            </w:r>
            <w:proofErr w:type="spellEnd"/>
            <w:r w:rsidRPr="00246023">
              <w:rPr>
                <w:rFonts w:ascii="Times New Roman" w:eastAsia="Times New Roman" w:hAnsi="Times New Roman" w:cs="Times New Roman"/>
                <w:sz w:val="24"/>
                <w:szCs w:val="24"/>
                <w:lang w:eastAsia="ru-RU"/>
              </w:rPr>
              <w:t xml:space="preserve"> на 1 чел. (В/А)</w:t>
            </w:r>
          </w:p>
        </w:tc>
        <w:tc>
          <w:tcPr>
            <w:tcW w:w="992" w:type="dxa"/>
          </w:tcPr>
          <w:p w:rsidR="004C2075" w:rsidRPr="00246023" w:rsidRDefault="004C2075" w:rsidP="004C2075">
            <w:pPr>
              <w:jc w:val="center"/>
              <w:rPr>
                <w:rFonts w:ascii="Times New Roman" w:eastAsia="Times New Roman" w:hAnsi="Times New Roman" w:cs="Times New Roman"/>
                <w:sz w:val="24"/>
                <w:szCs w:val="24"/>
                <w:lang w:eastAsia="ru-RU"/>
              </w:rPr>
            </w:pPr>
            <w:proofErr w:type="gramStart"/>
            <w:r w:rsidRPr="00246023">
              <w:rPr>
                <w:rFonts w:ascii="Times New Roman" w:eastAsia="Times New Roman" w:hAnsi="Times New Roman" w:cs="Times New Roman"/>
                <w:sz w:val="24"/>
                <w:szCs w:val="24"/>
                <w:lang w:eastAsia="ru-RU"/>
              </w:rPr>
              <w:t>х</w:t>
            </w:r>
            <w:proofErr w:type="gramEnd"/>
          </w:p>
        </w:tc>
        <w:tc>
          <w:tcPr>
            <w:tcW w:w="992" w:type="dxa"/>
          </w:tcPr>
          <w:p w:rsidR="004C2075" w:rsidRPr="00246023" w:rsidRDefault="004C2075" w:rsidP="004C2075">
            <w:pPr>
              <w:jc w:val="center"/>
              <w:rPr>
                <w:rFonts w:ascii="Times New Roman" w:eastAsia="Times New Roman" w:hAnsi="Times New Roman" w:cs="Times New Roman"/>
                <w:sz w:val="24"/>
                <w:szCs w:val="24"/>
                <w:lang w:eastAsia="ru-RU"/>
              </w:rPr>
            </w:pPr>
            <w:proofErr w:type="gramStart"/>
            <w:r w:rsidRPr="00246023">
              <w:rPr>
                <w:rFonts w:ascii="Times New Roman" w:eastAsia="Times New Roman" w:hAnsi="Times New Roman" w:cs="Times New Roman"/>
                <w:sz w:val="24"/>
                <w:szCs w:val="24"/>
                <w:lang w:eastAsia="ru-RU"/>
              </w:rPr>
              <w:t>х</w:t>
            </w:r>
            <w:proofErr w:type="gramEnd"/>
          </w:p>
        </w:tc>
        <w:tc>
          <w:tcPr>
            <w:tcW w:w="993" w:type="dxa"/>
          </w:tcPr>
          <w:p w:rsidR="004C2075" w:rsidRPr="00246023" w:rsidRDefault="004C2075" w:rsidP="004C2075">
            <w:pPr>
              <w:jc w:val="center"/>
              <w:rPr>
                <w:rFonts w:ascii="Times New Roman" w:eastAsia="Times New Roman" w:hAnsi="Times New Roman" w:cs="Times New Roman"/>
                <w:sz w:val="24"/>
                <w:szCs w:val="24"/>
                <w:lang w:eastAsia="ru-RU"/>
              </w:rPr>
            </w:pPr>
            <w:proofErr w:type="gramStart"/>
            <w:r w:rsidRPr="00246023">
              <w:rPr>
                <w:rFonts w:ascii="Times New Roman" w:eastAsia="Times New Roman" w:hAnsi="Times New Roman" w:cs="Times New Roman"/>
                <w:sz w:val="24"/>
                <w:szCs w:val="24"/>
                <w:lang w:eastAsia="ru-RU"/>
              </w:rPr>
              <w:t>х</w:t>
            </w:r>
            <w:proofErr w:type="gramEnd"/>
          </w:p>
        </w:tc>
        <w:tc>
          <w:tcPr>
            <w:tcW w:w="992" w:type="dxa"/>
          </w:tcPr>
          <w:p w:rsidR="004C2075" w:rsidRPr="00246023" w:rsidRDefault="004C2075" w:rsidP="004C2075">
            <w:pPr>
              <w:jc w:val="center"/>
              <w:rPr>
                <w:rFonts w:ascii="Times New Roman" w:eastAsia="Times New Roman" w:hAnsi="Times New Roman" w:cs="Times New Roman"/>
                <w:sz w:val="24"/>
                <w:szCs w:val="24"/>
                <w:lang w:eastAsia="ru-RU"/>
              </w:rPr>
            </w:pPr>
            <w:proofErr w:type="gramStart"/>
            <w:r w:rsidRPr="00246023">
              <w:rPr>
                <w:rFonts w:ascii="Times New Roman" w:eastAsia="Times New Roman" w:hAnsi="Times New Roman" w:cs="Times New Roman"/>
                <w:sz w:val="24"/>
                <w:szCs w:val="24"/>
                <w:lang w:eastAsia="ru-RU"/>
              </w:rPr>
              <w:t>х</w:t>
            </w:r>
            <w:proofErr w:type="gramEnd"/>
          </w:p>
        </w:tc>
        <w:tc>
          <w:tcPr>
            <w:tcW w:w="1275" w:type="dxa"/>
          </w:tcPr>
          <w:p w:rsidR="004C2075" w:rsidRPr="00246023" w:rsidRDefault="00E35CBE" w:rsidP="004C2075">
            <w:pPr>
              <w:jc w:val="center"/>
              <w:rPr>
                <w:rFonts w:ascii="Times New Roman" w:eastAsia="Times New Roman" w:hAnsi="Times New Roman" w:cs="Times New Roman"/>
                <w:sz w:val="24"/>
                <w:szCs w:val="24"/>
                <w:lang w:eastAsia="ru-RU"/>
              </w:rPr>
            </w:pPr>
            <w:r w:rsidRPr="00246023">
              <w:rPr>
                <w:rFonts w:ascii="Times New Roman" w:eastAsia="Times New Roman" w:hAnsi="Times New Roman" w:cs="Times New Roman"/>
                <w:sz w:val="24"/>
                <w:szCs w:val="24"/>
                <w:lang w:eastAsia="ru-RU"/>
              </w:rPr>
              <w:t>33,07</w:t>
            </w:r>
          </w:p>
        </w:tc>
      </w:tr>
    </w:tbl>
    <w:p w:rsidR="00D91FC0" w:rsidRDefault="00D91FC0" w:rsidP="009D32C4">
      <w:pPr>
        <w:spacing w:after="0" w:line="240" w:lineRule="auto"/>
        <w:ind w:right="-6" w:firstLine="720"/>
        <w:jc w:val="both"/>
        <w:rPr>
          <w:rFonts w:ascii="Times New Roman" w:eastAsia="Times New Roman" w:hAnsi="Times New Roman" w:cs="Times New Roman"/>
          <w:sz w:val="28"/>
          <w:szCs w:val="20"/>
          <w:lang w:eastAsia="ru-RU"/>
        </w:rPr>
      </w:pPr>
    </w:p>
    <w:p w:rsidR="009D32C4" w:rsidRPr="00546FAC" w:rsidRDefault="009D32C4" w:rsidP="009D32C4">
      <w:pPr>
        <w:spacing w:after="0" w:line="240" w:lineRule="auto"/>
        <w:ind w:right="-6" w:firstLine="720"/>
        <w:jc w:val="both"/>
        <w:rPr>
          <w:rFonts w:ascii="Times New Roman" w:eastAsia="Times New Roman" w:hAnsi="Times New Roman" w:cs="Times New Roman"/>
          <w:sz w:val="28"/>
          <w:szCs w:val="20"/>
          <w:lang w:eastAsia="ru-RU"/>
        </w:rPr>
      </w:pPr>
      <w:r w:rsidRPr="00546FAC">
        <w:rPr>
          <w:rFonts w:ascii="Times New Roman" w:eastAsia="Times New Roman" w:hAnsi="Times New Roman" w:cs="Times New Roman"/>
          <w:sz w:val="28"/>
          <w:szCs w:val="20"/>
          <w:lang w:eastAsia="ru-RU"/>
        </w:rPr>
        <w:t xml:space="preserve">Реализация мероприятий Подпрограммы 4 имеет положительную эффективность, так как позволит ежегодно осуществлять строительство (покупку) жилых помещений и объектов инженерной инфраструктуры в сельской местности, повысить доступность услуг образования для сельских жителей. За период ее реализации в сельской местности планируется ввести в эксплуатацию </w:t>
      </w:r>
      <w:r w:rsidR="00246023">
        <w:rPr>
          <w:rFonts w:ascii="Times New Roman" w:eastAsia="Times New Roman" w:hAnsi="Times New Roman" w:cs="Times New Roman"/>
          <w:sz w:val="28"/>
          <w:szCs w:val="20"/>
          <w:lang w:eastAsia="ru-RU"/>
        </w:rPr>
        <w:t>288</w:t>
      </w:r>
      <w:r w:rsidRPr="00546FAC">
        <w:rPr>
          <w:rFonts w:ascii="Times New Roman" w:eastAsia="Times New Roman" w:hAnsi="Times New Roman" w:cs="Times New Roman"/>
          <w:sz w:val="28"/>
          <w:szCs w:val="20"/>
          <w:lang w:eastAsia="ru-RU"/>
        </w:rPr>
        <w:t xml:space="preserve"> кв. метров жилья.</w:t>
      </w:r>
    </w:p>
    <w:p w:rsidR="009D32C4" w:rsidRPr="00546FAC" w:rsidRDefault="009D32C4" w:rsidP="009D32C4">
      <w:pPr>
        <w:spacing w:after="0" w:line="240" w:lineRule="auto"/>
        <w:ind w:right="-6" w:firstLine="720"/>
        <w:jc w:val="both"/>
        <w:rPr>
          <w:rFonts w:ascii="Times New Roman" w:eastAsia="Times New Roman" w:hAnsi="Times New Roman" w:cs="Times New Roman"/>
          <w:sz w:val="28"/>
          <w:szCs w:val="20"/>
          <w:lang w:eastAsia="ru-RU"/>
        </w:rPr>
      </w:pPr>
      <w:r w:rsidRPr="00546FAC">
        <w:rPr>
          <w:rFonts w:ascii="Times New Roman" w:eastAsia="Times New Roman" w:hAnsi="Times New Roman" w:cs="Times New Roman"/>
          <w:sz w:val="28"/>
          <w:szCs w:val="20"/>
          <w:lang w:eastAsia="ru-RU"/>
        </w:rPr>
        <w:t>Таким образом, Подпрограмма 4 имеет положительное значение эффективности реализации ее основных мероприятий.</w:t>
      </w:r>
    </w:p>
    <w:p w:rsidR="00B16919" w:rsidRDefault="00B16919" w:rsidP="00C751E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9D32C4" w:rsidRDefault="009D32C4" w:rsidP="005925C8">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9D32C4">
        <w:rPr>
          <w:rFonts w:ascii="Times New Roman" w:eastAsia="Times New Roman" w:hAnsi="Times New Roman" w:cs="Times New Roman"/>
          <w:b/>
          <w:sz w:val="28"/>
          <w:szCs w:val="28"/>
          <w:lang w:eastAsia="ru-RU"/>
        </w:rPr>
        <w:t xml:space="preserve">Механизм реализации </w:t>
      </w:r>
      <w:r>
        <w:rPr>
          <w:rFonts w:ascii="Times New Roman" w:eastAsia="Times New Roman" w:hAnsi="Times New Roman" w:cs="Times New Roman"/>
          <w:b/>
          <w:sz w:val="28"/>
          <w:szCs w:val="28"/>
          <w:lang w:eastAsia="ru-RU"/>
        </w:rPr>
        <w:t>Муниципальной п</w:t>
      </w:r>
      <w:r w:rsidRPr="009D32C4">
        <w:rPr>
          <w:rFonts w:ascii="Times New Roman" w:eastAsia="Times New Roman" w:hAnsi="Times New Roman" w:cs="Times New Roman"/>
          <w:b/>
          <w:sz w:val="28"/>
          <w:szCs w:val="28"/>
          <w:lang w:eastAsia="ru-RU"/>
        </w:rPr>
        <w:t>рограммы</w:t>
      </w:r>
    </w:p>
    <w:p w:rsidR="004C2075" w:rsidRPr="009D32C4" w:rsidRDefault="004C2075" w:rsidP="009D32C4">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p>
    <w:p w:rsidR="009D32C4" w:rsidRPr="009D32C4" w:rsidRDefault="009D32C4" w:rsidP="009D32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D32C4">
        <w:rPr>
          <w:rFonts w:ascii="Times New Roman" w:eastAsia="Times New Roman" w:hAnsi="Times New Roman" w:cs="Times New Roman"/>
          <w:sz w:val="28"/>
          <w:szCs w:val="28"/>
          <w:lang w:eastAsia="ru-RU"/>
        </w:rPr>
        <w:t>Координатором реализации Программы, осуществляющим общее руководство и</w:t>
      </w:r>
      <w:r>
        <w:rPr>
          <w:rFonts w:ascii="Times New Roman" w:eastAsia="Times New Roman" w:hAnsi="Times New Roman" w:cs="Times New Roman"/>
          <w:sz w:val="28"/>
          <w:szCs w:val="28"/>
          <w:lang w:eastAsia="ru-RU"/>
        </w:rPr>
        <w:t xml:space="preserve"> </w:t>
      </w:r>
      <w:r w:rsidRPr="009D32C4">
        <w:rPr>
          <w:rFonts w:ascii="Times New Roman" w:eastAsia="Times New Roman" w:hAnsi="Times New Roman" w:cs="Times New Roman"/>
          <w:sz w:val="28"/>
          <w:szCs w:val="28"/>
          <w:lang w:eastAsia="ru-RU"/>
        </w:rPr>
        <w:t>контроль за ходом реализации мероприятий Программы, является Управление сельского</w:t>
      </w:r>
      <w:r>
        <w:rPr>
          <w:rFonts w:ascii="Times New Roman" w:eastAsia="Times New Roman" w:hAnsi="Times New Roman" w:cs="Times New Roman"/>
          <w:sz w:val="28"/>
          <w:szCs w:val="28"/>
          <w:lang w:eastAsia="ru-RU"/>
        </w:rPr>
        <w:t xml:space="preserve"> </w:t>
      </w:r>
      <w:r w:rsidRPr="009D32C4">
        <w:rPr>
          <w:rFonts w:ascii="Times New Roman" w:eastAsia="Times New Roman" w:hAnsi="Times New Roman" w:cs="Times New Roman"/>
          <w:sz w:val="28"/>
          <w:szCs w:val="28"/>
          <w:lang w:eastAsia="ru-RU"/>
        </w:rPr>
        <w:t xml:space="preserve">хозяйства </w:t>
      </w:r>
      <w:r>
        <w:rPr>
          <w:rFonts w:ascii="Times New Roman" w:eastAsia="Times New Roman" w:hAnsi="Times New Roman" w:cs="Times New Roman"/>
          <w:sz w:val="28"/>
          <w:szCs w:val="28"/>
          <w:lang w:eastAsia="ru-RU"/>
        </w:rPr>
        <w:t>Тоншаевского</w:t>
      </w:r>
      <w:r w:rsidRPr="009D32C4">
        <w:rPr>
          <w:rFonts w:ascii="Times New Roman" w:eastAsia="Times New Roman" w:hAnsi="Times New Roman" w:cs="Times New Roman"/>
          <w:sz w:val="28"/>
          <w:szCs w:val="28"/>
          <w:lang w:eastAsia="ru-RU"/>
        </w:rPr>
        <w:t xml:space="preserve"> муниципального округа Нижегородской</w:t>
      </w:r>
      <w:r>
        <w:rPr>
          <w:rFonts w:ascii="Times New Roman" w:eastAsia="Times New Roman" w:hAnsi="Times New Roman" w:cs="Times New Roman"/>
          <w:sz w:val="28"/>
          <w:szCs w:val="28"/>
          <w:lang w:eastAsia="ru-RU"/>
        </w:rPr>
        <w:t xml:space="preserve"> </w:t>
      </w:r>
      <w:r w:rsidRPr="009D32C4">
        <w:rPr>
          <w:rFonts w:ascii="Times New Roman" w:eastAsia="Times New Roman" w:hAnsi="Times New Roman" w:cs="Times New Roman"/>
          <w:sz w:val="28"/>
          <w:szCs w:val="28"/>
          <w:lang w:eastAsia="ru-RU"/>
        </w:rPr>
        <w:t>области.</w:t>
      </w:r>
    </w:p>
    <w:p w:rsidR="009D32C4" w:rsidRPr="009D32C4" w:rsidRDefault="009D32C4" w:rsidP="009D32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D32C4">
        <w:rPr>
          <w:rFonts w:ascii="Times New Roman" w:eastAsia="Times New Roman" w:hAnsi="Times New Roman" w:cs="Times New Roman"/>
          <w:sz w:val="28"/>
          <w:szCs w:val="28"/>
          <w:lang w:eastAsia="ru-RU"/>
        </w:rPr>
        <w:t>Основными функциями координатора являются:</w:t>
      </w:r>
    </w:p>
    <w:p w:rsidR="009D32C4" w:rsidRDefault="009D32C4" w:rsidP="009D32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D32C4">
        <w:rPr>
          <w:rFonts w:ascii="Times New Roman" w:eastAsia="Times New Roman" w:hAnsi="Times New Roman" w:cs="Times New Roman"/>
          <w:sz w:val="28"/>
          <w:szCs w:val="28"/>
          <w:lang w:eastAsia="ru-RU"/>
        </w:rPr>
        <w:t>- мониторинг исполнения мероприятий Программы, оценка результативности,</w:t>
      </w:r>
      <w:r>
        <w:rPr>
          <w:rFonts w:ascii="Times New Roman" w:eastAsia="Times New Roman" w:hAnsi="Times New Roman" w:cs="Times New Roman"/>
          <w:sz w:val="28"/>
          <w:szCs w:val="28"/>
          <w:lang w:eastAsia="ru-RU"/>
        </w:rPr>
        <w:t xml:space="preserve"> </w:t>
      </w:r>
      <w:r w:rsidRPr="009D32C4">
        <w:rPr>
          <w:rFonts w:ascii="Times New Roman" w:eastAsia="Times New Roman" w:hAnsi="Times New Roman" w:cs="Times New Roman"/>
          <w:sz w:val="28"/>
          <w:szCs w:val="28"/>
          <w:lang w:eastAsia="ru-RU"/>
        </w:rPr>
        <w:t>содействие решению спорных (конфликтных) ситуаций;</w:t>
      </w:r>
      <w:r>
        <w:rPr>
          <w:rFonts w:ascii="Times New Roman" w:eastAsia="Times New Roman" w:hAnsi="Times New Roman" w:cs="Times New Roman"/>
          <w:sz w:val="28"/>
          <w:szCs w:val="28"/>
          <w:lang w:eastAsia="ru-RU"/>
        </w:rPr>
        <w:t xml:space="preserve"> </w:t>
      </w:r>
    </w:p>
    <w:p w:rsidR="009D32C4" w:rsidRPr="009D32C4" w:rsidRDefault="009D32C4" w:rsidP="009D32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D32C4">
        <w:rPr>
          <w:rFonts w:ascii="Times New Roman" w:eastAsia="Times New Roman" w:hAnsi="Times New Roman" w:cs="Times New Roman"/>
          <w:sz w:val="28"/>
          <w:szCs w:val="28"/>
          <w:lang w:eastAsia="ru-RU"/>
        </w:rPr>
        <w:t>- непосредственный контроль за ходом реализации Программы;</w:t>
      </w:r>
    </w:p>
    <w:p w:rsidR="009D32C4" w:rsidRPr="009D32C4" w:rsidRDefault="009D32C4" w:rsidP="009D32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D32C4">
        <w:rPr>
          <w:rFonts w:ascii="Times New Roman" w:eastAsia="Times New Roman" w:hAnsi="Times New Roman" w:cs="Times New Roman"/>
          <w:sz w:val="28"/>
          <w:szCs w:val="28"/>
          <w:lang w:eastAsia="ru-RU"/>
        </w:rPr>
        <w:t>- ежегодная корректировка и детализация Таблиц</w:t>
      </w:r>
      <w:r>
        <w:rPr>
          <w:rFonts w:ascii="Times New Roman" w:eastAsia="Times New Roman" w:hAnsi="Times New Roman" w:cs="Times New Roman"/>
          <w:sz w:val="28"/>
          <w:szCs w:val="28"/>
          <w:lang w:eastAsia="ru-RU"/>
        </w:rPr>
        <w:t>ы</w:t>
      </w:r>
      <w:r w:rsidRPr="009D32C4">
        <w:rPr>
          <w:rFonts w:ascii="Times New Roman" w:eastAsia="Times New Roman" w:hAnsi="Times New Roman" w:cs="Times New Roman"/>
          <w:sz w:val="28"/>
          <w:szCs w:val="28"/>
          <w:lang w:eastAsia="ru-RU"/>
        </w:rPr>
        <w:t xml:space="preserve"> 1</w:t>
      </w:r>
      <w:r>
        <w:rPr>
          <w:rFonts w:ascii="Times New Roman" w:eastAsia="Times New Roman" w:hAnsi="Times New Roman" w:cs="Times New Roman"/>
          <w:sz w:val="28"/>
          <w:szCs w:val="28"/>
          <w:lang w:eastAsia="ru-RU"/>
        </w:rPr>
        <w:t xml:space="preserve"> «</w:t>
      </w:r>
      <w:r w:rsidRPr="009D32C4">
        <w:rPr>
          <w:rFonts w:ascii="Times New Roman" w:eastAsia="Times New Roman" w:hAnsi="Times New Roman" w:cs="Times New Roman"/>
          <w:sz w:val="28"/>
          <w:szCs w:val="28"/>
          <w:lang w:eastAsia="ru-RU"/>
        </w:rPr>
        <w:t>Основные мероприятия Муниципальной программы за счет всех источников</w:t>
      </w:r>
      <w:r>
        <w:rPr>
          <w:rFonts w:ascii="Times New Roman" w:eastAsia="Times New Roman" w:hAnsi="Times New Roman" w:cs="Times New Roman"/>
          <w:sz w:val="28"/>
          <w:szCs w:val="28"/>
          <w:lang w:eastAsia="ru-RU"/>
        </w:rPr>
        <w:t>»</w:t>
      </w:r>
      <w:r w:rsidRPr="009D32C4">
        <w:rPr>
          <w:rFonts w:ascii="Times New Roman" w:eastAsia="Times New Roman" w:hAnsi="Times New Roman" w:cs="Times New Roman"/>
          <w:sz w:val="28"/>
          <w:szCs w:val="28"/>
          <w:lang w:eastAsia="ru-RU"/>
        </w:rPr>
        <w:t xml:space="preserve"> настоящей</w:t>
      </w:r>
      <w:r>
        <w:rPr>
          <w:rFonts w:ascii="Times New Roman" w:eastAsia="Times New Roman" w:hAnsi="Times New Roman" w:cs="Times New Roman"/>
          <w:sz w:val="28"/>
          <w:szCs w:val="28"/>
          <w:lang w:eastAsia="ru-RU"/>
        </w:rPr>
        <w:t xml:space="preserve"> </w:t>
      </w:r>
      <w:r w:rsidRPr="009D32C4">
        <w:rPr>
          <w:rFonts w:ascii="Times New Roman" w:eastAsia="Times New Roman" w:hAnsi="Times New Roman" w:cs="Times New Roman"/>
          <w:sz w:val="28"/>
          <w:szCs w:val="28"/>
          <w:lang w:eastAsia="ru-RU"/>
        </w:rPr>
        <w:t>Программы;</w:t>
      </w:r>
    </w:p>
    <w:p w:rsidR="009D32C4" w:rsidRDefault="009D32C4" w:rsidP="009D32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D32C4">
        <w:rPr>
          <w:rFonts w:ascii="Times New Roman" w:eastAsia="Times New Roman" w:hAnsi="Times New Roman" w:cs="Times New Roman"/>
          <w:sz w:val="28"/>
          <w:szCs w:val="28"/>
          <w:lang w:eastAsia="ru-RU"/>
        </w:rPr>
        <w:t>- подготовка отчетов о ходе выполнения мероприятий Программы;</w:t>
      </w:r>
      <w:r>
        <w:rPr>
          <w:rFonts w:ascii="Times New Roman" w:eastAsia="Times New Roman" w:hAnsi="Times New Roman" w:cs="Times New Roman"/>
          <w:sz w:val="28"/>
          <w:szCs w:val="28"/>
          <w:lang w:eastAsia="ru-RU"/>
        </w:rPr>
        <w:t xml:space="preserve"> </w:t>
      </w:r>
    </w:p>
    <w:p w:rsidR="009D32C4" w:rsidRPr="009D32C4" w:rsidRDefault="009D32C4" w:rsidP="009D32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D32C4">
        <w:rPr>
          <w:rFonts w:ascii="Times New Roman" w:eastAsia="Times New Roman" w:hAnsi="Times New Roman" w:cs="Times New Roman"/>
          <w:sz w:val="28"/>
          <w:szCs w:val="28"/>
          <w:lang w:eastAsia="ru-RU"/>
        </w:rPr>
        <w:t>- организация проведения ежегодных расширенных совещаний руководителей</w:t>
      </w:r>
      <w:r>
        <w:rPr>
          <w:rFonts w:ascii="Times New Roman" w:eastAsia="Times New Roman" w:hAnsi="Times New Roman" w:cs="Times New Roman"/>
          <w:sz w:val="28"/>
          <w:szCs w:val="28"/>
          <w:lang w:eastAsia="ru-RU"/>
        </w:rPr>
        <w:t xml:space="preserve"> </w:t>
      </w:r>
      <w:r w:rsidRPr="009D32C4">
        <w:rPr>
          <w:rFonts w:ascii="Times New Roman" w:eastAsia="Times New Roman" w:hAnsi="Times New Roman" w:cs="Times New Roman"/>
          <w:sz w:val="28"/>
          <w:szCs w:val="28"/>
          <w:lang w:eastAsia="ru-RU"/>
        </w:rPr>
        <w:t xml:space="preserve">сельскохозяйственных организаций, и органов местного самоуправления </w:t>
      </w:r>
      <w:r>
        <w:rPr>
          <w:rFonts w:ascii="Times New Roman" w:eastAsia="Times New Roman" w:hAnsi="Times New Roman" w:cs="Times New Roman"/>
          <w:sz w:val="28"/>
          <w:szCs w:val="28"/>
          <w:lang w:eastAsia="ru-RU"/>
        </w:rPr>
        <w:t xml:space="preserve">Тоншаевского </w:t>
      </w:r>
      <w:r w:rsidRPr="009D32C4">
        <w:rPr>
          <w:rFonts w:ascii="Times New Roman" w:eastAsia="Times New Roman" w:hAnsi="Times New Roman" w:cs="Times New Roman"/>
          <w:sz w:val="28"/>
          <w:szCs w:val="28"/>
          <w:lang w:eastAsia="ru-RU"/>
        </w:rPr>
        <w:t>муниципального округа Нижегородской области по итогам работы по выполнению</w:t>
      </w:r>
      <w:r>
        <w:rPr>
          <w:rFonts w:ascii="Times New Roman" w:eastAsia="Times New Roman" w:hAnsi="Times New Roman" w:cs="Times New Roman"/>
          <w:sz w:val="28"/>
          <w:szCs w:val="28"/>
          <w:lang w:eastAsia="ru-RU"/>
        </w:rPr>
        <w:t xml:space="preserve"> </w:t>
      </w:r>
      <w:r w:rsidRPr="009D32C4">
        <w:rPr>
          <w:rFonts w:ascii="Times New Roman" w:eastAsia="Times New Roman" w:hAnsi="Times New Roman" w:cs="Times New Roman"/>
          <w:sz w:val="28"/>
          <w:szCs w:val="28"/>
          <w:lang w:eastAsia="ru-RU"/>
        </w:rPr>
        <w:t>мероприятий данной Программы.</w:t>
      </w:r>
    </w:p>
    <w:p w:rsidR="009D32C4" w:rsidRDefault="009D32C4" w:rsidP="009D32C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D32C4">
        <w:rPr>
          <w:rFonts w:ascii="Times New Roman" w:eastAsia="Times New Roman" w:hAnsi="Times New Roman" w:cs="Times New Roman"/>
          <w:sz w:val="28"/>
          <w:szCs w:val="28"/>
          <w:lang w:eastAsia="ru-RU"/>
        </w:rPr>
        <w:t>Взаимодействие с органами местного самоуправления, хозяйствующими</w:t>
      </w:r>
      <w:r w:rsidR="00157B79">
        <w:rPr>
          <w:rFonts w:ascii="Times New Roman" w:eastAsia="Times New Roman" w:hAnsi="Times New Roman" w:cs="Times New Roman"/>
          <w:sz w:val="28"/>
          <w:szCs w:val="28"/>
          <w:lang w:eastAsia="ru-RU"/>
        </w:rPr>
        <w:t xml:space="preserve"> </w:t>
      </w:r>
      <w:r w:rsidRPr="009D32C4">
        <w:rPr>
          <w:rFonts w:ascii="Times New Roman" w:eastAsia="Times New Roman" w:hAnsi="Times New Roman" w:cs="Times New Roman"/>
          <w:sz w:val="28"/>
          <w:szCs w:val="28"/>
          <w:lang w:eastAsia="ru-RU"/>
        </w:rPr>
        <w:t>субъектами Нижегородской области по вопросам реализации Программы осуществляется</w:t>
      </w:r>
      <w:r w:rsidR="00157B79">
        <w:rPr>
          <w:rFonts w:ascii="Times New Roman" w:eastAsia="Times New Roman" w:hAnsi="Times New Roman" w:cs="Times New Roman"/>
          <w:sz w:val="28"/>
          <w:szCs w:val="28"/>
          <w:lang w:eastAsia="ru-RU"/>
        </w:rPr>
        <w:t xml:space="preserve"> </w:t>
      </w:r>
      <w:r w:rsidRPr="009D32C4">
        <w:rPr>
          <w:rFonts w:ascii="Times New Roman" w:eastAsia="Times New Roman" w:hAnsi="Times New Roman" w:cs="Times New Roman"/>
          <w:sz w:val="28"/>
          <w:szCs w:val="28"/>
          <w:lang w:eastAsia="ru-RU"/>
        </w:rPr>
        <w:t xml:space="preserve">Управлением сельского хозяйства </w:t>
      </w:r>
      <w:r w:rsidR="00157B79">
        <w:rPr>
          <w:rFonts w:ascii="Times New Roman" w:eastAsia="Times New Roman" w:hAnsi="Times New Roman" w:cs="Times New Roman"/>
          <w:sz w:val="28"/>
          <w:szCs w:val="28"/>
          <w:lang w:eastAsia="ru-RU"/>
        </w:rPr>
        <w:t>Тоншаевского</w:t>
      </w:r>
      <w:r w:rsidRPr="009D32C4">
        <w:rPr>
          <w:rFonts w:ascii="Times New Roman" w:eastAsia="Times New Roman" w:hAnsi="Times New Roman" w:cs="Times New Roman"/>
          <w:sz w:val="28"/>
          <w:szCs w:val="28"/>
          <w:lang w:eastAsia="ru-RU"/>
        </w:rPr>
        <w:t xml:space="preserve"> муниципального округа</w:t>
      </w:r>
      <w:r w:rsidR="00157B79">
        <w:rPr>
          <w:rFonts w:ascii="Times New Roman" w:eastAsia="Times New Roman" w:hAnsi="Times New Roman" w:cs="Times New Roman"/>
          <w:sz w:val="28"/>
          <w:szCs w:val="28"/>
          <w:lang w:eastAsia="ru-RU"/>
        </w:rPr>
        <w:t xml:space="preserve"> </w:t>
      </w:r>
      <w:r w:rsidRPr="009D32C4">
        <w:rPr>
          <w:rFonts w:ascii="Times New Roman" w:eastAsia="Times New Roman" w:hAnsi="Times New Roman" w:cs="Times New Roman"/>
          <w:sz w:val="28"/>
          <w:szCs w:val="28"/>
          <w:lang w:eastAsia="ru-RU"/>
        </w:rPr>
        <w:t>Нижегородской области в рамках его полномочий</w:t>
      </w:r>
      <w:r w:rsidR="00157B79">
        <w:rPr>
          <w:rFonts w:ascii="Times New Roman" w:eastAsia="Times New Roman" w:hAnsi="Times New Roman" w:cs="Times New Roman"/>
          <w:sz w:val="28"/>
          <w:szCs w:val="28"/>
          <w:lang w:eastAsia="ru-RU"/>
        </w:rPr>
        <w:t>.</w:t>
      </w:r>
    </w:p>
    <w:sectPr w:rsidR="009D32C4" w:rsidSect="00077CDD">
      <w:headerReference w:type="even" r:id="rId1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353" w:rsidRDefault="00B25353" w:rsidP="00171B10">
      <w:pPr>
        <w:spacing w:after="0" w:line="240" w:lineRule="auto"/>
      </w:pPr>
      <w:r>
        <w:separator/>
      </w:r>
    </w:p>
  </w:endnote>
  <w:endnote w:type="continuationSeparator" w:id="0">
    <w:p w:rsidR="00B25353" w:rsidRDefault="00B25353" w:rsidP="00171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353" w:rsidRDefault="00B25353" w:rsidP="00A56129">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25353" w:rsidRDefault="00B2535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353" w:rsidRDefault="00B25353" w:rsidP="00171B10">
      <w:pPr>
        <w:spacing w:after="0" w:line="240" w:lineRule="auto"/>
      </w:pPr>
      <w:r>
        <w:separator/>
      </w:r>
    </w:p>
  </w:footnote>
  <w:footnote w:type="continuationSeparator" w:id="0">
    <w:p w:rsidR="00B25353" w:rsidRDefault="00B25353" w:rsidP="00171B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9625657"/>
      <w:docPartObj>
        <w:docPartGallery w:val="Page Numbers (Top of Page)"/>
        <w:docPartUnique/>
      </w:docPartObj>
    </w:sdtPr>
    <w:sdtEndPr>
      <w:rPr>
        <w:rFonts w:ascii="Times New Roman" w:hAnsi="Times New Roman" w:cs="Times New Roman"/>
        <w:sz w:val="28"/>
        <w:szCs w:val="28"/>
      </w:rPr>
    </w:sdtEndPr>
    <w:sdtContent>
      <w:p w:rsidR="00B25353" w:rsidRPr="00AE3471" w:rsidRDefault="00B25353">
        <w:pPr>
          <w:pStyle w:val="a3"/>
          <w:jc w:val="center"/>
          <w:rPr>
            <w:rFonts w:ascii="Times New Roman" w:hAnsi="Times New Roman" w:cs="Times New Roman"/>
            <w:sz w:val="28"/>
            <w:szCs w:val="28"/>
          </w:rPr>
        </w:pPr>
        <w:r w:rsidRPr="00AE3471">
          <w:rPr>
            <w:rFonts w:ascii="Times New Roman" w:hAnsi="Times New Roman" w:cs="Times New Roman"/>
            <w:sz w:val="28"/>
            <w:szCs w:val="28"/>
          </w:rPr>
          <w:fldChar w:fldCharType="begin"/>
        </w:r>
        <w:r w:rsidRPr="00AE3471">
          <w:rPr>
            <w:rFonts w:ascii="Times New Roman" w:hAnsi="Times New Roman" w:cs="Times New Roman"/>
            <w:sz w:val="28"/>
            <w:szCs w:val="28"/>
          </w:rPr>
          <w:instrText>PAGE   \* MERGEFORMAT</w:instrText>
        </w:r>
        <w:r w:rsidRPr="00AE3471">
          <w:rPr>
            <w:rFonts w:ascii="Times New Roman" w:hAnsi="Times New Roman" w:cs="Times New Roman"/>
            <w:sz w:val="28"/>
            <w:szCs w:val="28"/>
          </w:rPr>
          <w:fldChar w:fldCharType="separate"/>
        </w:r>
        <w:r w:rsidR="009A4E0A">
          <w:rPr>
            <w:rFonts w:ascii="Times New Roman" w:hAnsi="Times New Roman" w:cs="Times New Roman"/>
            <w:noProof/>
            <w:sz w:val="28"/>
            <w:szCs w:val="28"/>
          </w:rPr>
          <w:t>58</w:t>
        </w:r>
        <w:r w:rsidRPr="00AE3471">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353" w:rsidRDefault="00B25353" w:rsidP="0077220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25353" w:rsidRDefault="00B2535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A6B15"/>
    <w:multiLevelType w:val="multilevel"/>
    <w:tmpl w:val="6A802B02"/>
    <w:lvl w:ilvl="0">
      <w:start w:val="1"/>
      <w:numFmt w:val="decimal"/>
      <w:lvlText w:val="%1."/>
      <w:lvlJc w:val="left"/>
      <w:pPr>
        <w:ind w:left="1099" w:hanging="390"/>
      </w:pPr>
      <w:rPr>
        <w:rFonts w:eastAsia="Times New Roman"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28697D14"/>
    <w:multiLevelType w:val="multilevel"/>
    <w:tmpl w:val="84623372"/>
    <w:lvl w:ilvl="0">
      <w:start w:val="1"/>
      <w:numFmt w:val="decimal"/>
      <w:lvlText w:val="%1."/>
      <w:lvlJc w:val="left"/>
      <w:pPr>
        <w:ind w:left="615" w:hanging="61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389457B2"/>
    <w:multiLevelType w:val="hybridMultilevel"/>
    <w:tmpl w:val="419094E8"/>
    <w:lvl w:ilvl="0" w:tplc="A3543F9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8C1"/>
    <w:rsid w:val="000031E9"/>
    <w:rsid w:val="00005DFB"/>
    <w:rsid w:val="00006661"/>
    <w:rsid w:val="0000727D"/>
    <w:rsid w:val="000112C5"/>
    <w:rsid w:val="00012DA2"/>
    <w:rsid w:val="0002308D"/>
    <w:rsid w:val="00023ACD"/>
    <w:rsid w:val="000303E4"/>
    <w:rsid w:val="000437AF"/>
    <w:rsid w:val="00043F32"/>
    <w:rsid w:val="0004500A"/>
    <w:rsid w:val="00060B90"/>
    <w:rsid w:val="00062665"/>
    <w:rsid w:val="00077CDD"/>
    <w:rsid w:val="00093EC2"/>
    <w:rsid w:val="00094CE7"/>
    <w:rsid w:val="000A05DD"/>
    <w:rsid w:val="000A0DC8"/>
    <w:rsid w:val="000A4AE3"/>
    <w:rsid w:val="000B45CB"/>
    <w:rsid w:val="000B79F2"/>
    <w:rsid w:val="000C06AF"/>
    <w:rsid w:val="000C21C6"/>
    <w:rsid w:val="000C55BD"/>
    <w:rsid w:val="000D1085"/>
    <w:rsid w:val="000D634E"/>
    <w:rsid w:val="000E3CFF"/>
    <w:rsid w:val="000F6E1B"/>
    <w:rsid w:val="001049A2"/>
    <w:rsid w:val="00106339"/>
    <w:rsid w:val="001107DE"/>
    <w:rsid w:val="001145A5"/>
    <w:rsid w:val="00114DA1"/>
    <w:rsid w:val="00120840"/>
    <w:rsid w:val="00122B84"/>
    <w:rsid w:val="00122FC0"/>
    <w:rsid w:val="0014478F"/>
    <w:rsid w:val="001473D3"/>
    <w:rsid w:val="00150D03"/>
    <w:rsid w:val="00152F97"/>
    <w:rsid w:val="001539C5"/>
    <w:rsid w:val="00155182"/>
    <w:rsid w:val="00157B79"/>
    <w:rsid w:val="001624A0"/>
    <w:rsid w:val="0016513C"/>
    <w:rsid w:val="001702A2"/>
    <w:rsid w:val="00171B10"/>
    <w:rsid w:val="00177DDA"/>
    <w:rsid w:val="00180269"/>
    <w:rsid w:val="001852F6"/>
    <w:rsid w:val="00186B30"/>
    <w:rsid w:val="001873E8"/>
    <w:rsid w:val="001927F2"/>
    <w:rsid w:val="00195623"/>
    <w:rsid w:val="001961C1"/>
    <w:rsid w:val="001A001F"/>
    <w:rsid w:val="001A057F"/>
    <w:rsid w:val="001A709D"/>
    <w:rsid w:val="001B0A31"/>
    <w:rsid w:val="001C6D0E"/>
    <w:rsid w:val="001D1683"/>
    <w:rsid w:val="001D2A0C"/>
    <w:rsid w:val="001D31FE"/>
    <w:rsid w:val="001D6243"/>
    <w:rsid w:val="001D79ED"/>
    <w:rsid w:val="001D7EA2"/>
    <w:rsid w:val="001E05E2"/>
    <w:rsid w:val="001F4827"/>
    <w:rsid w:val="001F7D23"/>
    <w:rsid w:val="002003A8"/>
    <w:rsid w:val="002023BF"/>
    <w:rsid w:val="002038D5"/>
    <w:rsid w:val="00210745"/>
    <w:rsid w:val="00211E18"/>
    <w:rsid w:val="0021526B"/>
    <w:rsid w:val="002211F6"/>
    <w:rsid w:val="002219A2"/>
    <w:rsid w:val="00221B2B"/>
    <w:rsid w:val="00227804"/>
    <w:rsid w:val="00237523"/>
    <w:rsid w:val="002421B8"/>
    <w:rsid w:val="0024282E"/>
    <w:rsid w:val="00246023"/>
    <w:rsid w:val="00250D3C"/>
    <w:rsid w:val="002627DB"/>
    <w:rsid w:val="00263923"/>
    <w:rsid w:val="00264A82"/>
    <w:rsid w:val="00267AE0"/>
    <w:rsid w:val="00277949"/>
    <w:rsid w:val="00282754"/>
    <w:rsid w:val="002872C2"/>
    <w:rsid w:val="0029038B"/>
    <w:rsid w:val="0029197E"/>
    <w:rsid w:val="002A16F7"/>
    <w:rsid w:val="002A337F"/>
    <w:rsid w:val="002B1A15"/>
    <w:rsid w:val="002C245E"/>
    <w:rsid w:val="002C357D"/>
    <w:rsid w:val="002D2DD2"/>
    <w:rsid w:val="002D336B"/>
    <w:rsid w:val="002E4BF5"/>
    <w:rsid w:val="002F3143"/>
    <w:rsid w:val="002F48BC"/>
    <w:rsid w:val="002F59B3"/>
    <w:rsid w:val="00303B81"/>
    <w:rsid w:val="003041E1"/>
    <w:rsid w:val="00304877"/>
    <w:rsid w:val="00304878"/>
    <w:rsid w:val="00305263"/>
    <w:rsid w:val="00314CCC"/>
    <w:rsid w:val="00320CCE"/>
    <w:rsid w:val="003213BB"/>
    <w:rsid w:val="00322930"/>
    <w:rsid w:val="003300E7"/>
    <w:rsid w:val="00333AF1"/>
    <w:rsid w:val="00334E7F"/>
    <w:rsid w:val="00334F8D"/>
    <w:rsid w:val="00335378"/>
    <w:rsid w:val="00336F45"/>
    <w:rsid w:val="003372ED"/>
    <w:rsid w:val="00352E4F"/>
    <w:rsid w:val="00360A7F"/>
    <w:rsid w:val="003617B8"/>
    <w:rsid w:val="00361A6E"/>
    <w:rsid w:val="00370129"/>
    <w:rsid w:val="003747B2"/>
    <w:rsid w:val="0037503A"/>
    <w:rsid w:val="0037771D"/>
    <w:rsid w:val="00386BFD"/>
    <w:rsid w:val="003A124C"/>
    <w:rsid w:val="003A413C"/>
    <w:rsid w:val="003B2A84"/>
    <w:rsid w:val="003B2BF2"/>
    <w:rsid w:val="003B4AC1"/>
    <w:rsid w:val="003B6B01"/>
    <w:rsid w:val="003C007E"/>
    <w:rsid w:val="003C1D98"/>
    <w:rsid w:val="003C59F2"/>
    <w:rsid w:val="003C6DD0"/>
    <w:rsid w:val="003D196C"/>
    <w:rsid w:val="003D64EE"/>
    <w:rsid w:val="003E691F"/>
    <w:rsid w:val="003E6B8D"/>
    <w:rsid w:val="003F364A"/>
    <w:rsid w:val="004009CB"/>
    <w:rsid w:val="00404113"/>
    <w:rsid w:val="00405FAC"/>
    <w:rsid w:val="004063A6"/>
    <w:rsid w:val="004071D6"/>
    <w:rsid w:val="00422FF3"/>
    <w:rsid w:val="00424E23"/>
    <w:rsid w:val="00427D9E"/>
    <w:rsid w:val="00437D3C"/>
    <w:rsid w:val="00440D3F"/>
    <w:rsid w:val="0044123D"/>
    <w:rsid w:val="00442AA8"/>
    <w:rsid w:val="00444321"/>
    <w:rsid w:val="00447DF0"/>
    <w:rsid w:val="004501BB"/>
    <w:rsid w:val="004523E0"/>
    <w:rsid w:val="00453389"/>
    <w:rsid w:val="00454B16"/>
    <w:rsid w:val="00455F14"/>
    <w:rsid w:val="00456BFD"/>
    <w:rsid w:val="004742E5"/>
    <w:rsid w:val="004747A0"/>
    <w:rsid w:val="004767CA"/>
    <w:rsid w:val="00476CF7"/>
    <w:rsid w:val="004826AA"/>
    <w:rsid w:val="00484CD4"/>
    <w:rsid w:val="00487CA5"/>
    <w:rsid w:val="00494635"/>
    <w:rsid w:val="00496475"/>
    <w:rsid w:val="004A06C6"/>
    <w:rsid w:val="004A49A0"/>
    <w:rsid w:val="004A6EF0"/>
    <w:rsid w:val="004B4ADF"/>
    <w:rsid w:val="004C0756"/>
    <w:rsid w:val="004C2075"/>
    <w:rsid w:val="004D1DE3"/>
    <w:rsid w:val="004D7C33"/>
    <w:rsid w:val="004E25E0"/>
    <w:rsid w:val="004E3278"/>
    <w:rsid w:val="004E7D7C"/>
    <w:rsid w:val="00512626"/>
    <w:rsid w:val="0051271B"/>
    <w:rsid w:val="005165A9"/>
    <w:rsid w:val="00517BC6"/>
    <w:rsid w:val="0052700F"/>
    <w:rsid w:val="00533081"/>
    <w:rsid w:val="00533DB8"/>
    <w:rsid w:val="00537468"/>
    <w:rsid w:val="00555C67"/>
    <w:rsid w:val="00555D9B"/>
    <w:rsid w:val="005611EB"/>
    <w:rsid w:val="00562D2C"/>
    <w:rsid w:val="00562DC3"/>
    <w:rsid w:val="005768F4"/>
    <w:rsid w:val="005803CD"/>
    <w:rsid w:val="0058688C"/>
    <w:rsid w:val="00587E52"/>
    <w:rsid w:val="005925C8"/>
    <w:rsid w:val="00592AF0"/>
    <w:rsid w:val="00597570"/>
    <w:rsid w:val="005A4E8E"/>
    <w:rsid w:val="005A5BDD"/>
    <w:rsid w:val="005B2A36"/>
    <w:rsid w:val="005C29FC"/>
    <w:rsid w:val="005C31FE"/>
    <w:rsid w:val="005C433E"/>
    <w:rsid w:val="005C7818"/>
    <w:rsid w:val="005D095D"/>
    <w:rsid w:val="005D19AE"/>
    <w:rsid w:val="005D5C57"/>
    <w:rsid w:val="005D63E9"/>
    <w:rsid w:val="005E3A13"/>
    <w:rsid w:val="005F5CAB"/>
    <w:rsid w:val="006067AF"/>
    <w:rsid w:val="00611495"/>
    <w:rsid w:val="00613195"/>
    <w:rsid w:val="006166FE"/>
    <w:rsid w:val="00620860"/>
    <w:rsid w:val="00626CCF"/>
    <w:rsid w:val="00627D81"/>
    <w:rsid w:val="0063192A"/>
    <w:rsid w:val="0063538E"/>
    <w:rsid w:val="0064116B"/>
    <w:rsid w:val="006415EE"/>
    <w:rsid w:val="00647A97"/>
    <w:rsid w:val="006578C8"/>
    <w:rsid w:val="006579BF"/>
    <w:rsid w:val="00660E18"/>
    <w:rsid w:val="0066232F"/>
    <w:rsid w:val="00673266"/>
    <w:rsid w:val="0068328C"/>
    <w:rsid w:val="00684868"/>
    <w:rsid w:val="00687B81"/>
    <w:rsid w:val="006A7C19"/>
    <w:rsid w:val="006B1B38"/>
    <w:rsid w:val="006B38E1"/>
    <w:rsid w:val="006B7725"/>
    <w:rsid w:val="006C2343"/>
    <w:rsid w:val="006D0FD7"/>
    <w:rsid w:val="006E5E06"/>
    <w:rsid w:val="006F0559"/>
    <w:rsid w:val="007121DA"/>
    <w:rsid w:val="00721525"/>
    <w:rsid w:val="00740840"/>
    <w:rsid w:val="0074453A"/>
    <w:rsid w:val="00745A91"/>
    <w:rsid w:val="00755140"/>
    <w:rsid w:val="00762912"/>
    <w:rsid w:val="00764E47"/>
    <w:rsid w:val="007665CE"/>
    <w:rsid w:val="00766DBD"/>
    <w:rsid w:val="00767B5A"/>
    <w:rsid w:val="0077220F"/>
    <w:rsid w:val="00774BA6"/>
    <w:rsid w:val="00795369"/>
    <w:rsid w:val="007978AA"/>
    <w:rsid w:val="007A247D"/>
    <w:rsid w:val="007A3FAD"/>
    <w:rsid w:val="007B0B51"/>
    <w:rsid w:val="007B73DD"/>
    <w:rsid w:val="007C107C"/>
    <w:rsid w:val="007C3235"/>
    <w:rsid w:val="007D24A1"/>
    <w:rsid w:val="007E2735"/>
    <w:rsid w:val="007E3D8F"/>
    <w:rsid w:val="007E66B8"/>
    <w:rsid w:val="007E693C"/>
    <w:rsid w:val="007F10DB"/>
    <w:rsid w:val="007F29D3"/>
    <w:rsid w:val="007F4910"/>
    <w:rsid w:val="00802BC7"/>
    <w:rsid w:val="00803785"/>
    <w:rsid w:val="00811ACC"/>
    <w:rsid w:val="00815AED"/>
    <w:rsid w:val="008231A4"/>
    <w:rsid w:val="00830071"/>
    <w:rsid w:val="00831ABF"/>
    <w:rsid w:val="0083372A"/>
    <w:rsid w:val="008569C7"/>
    <w:rsid w:val="0085704E"/>
    <w:rsid w:val="008646AC"/>
    <w:rsid w:val="00872503"/>
    <w:rsid w:val="00875BF9"/>
    <w:rsid w:val="00875E82"/>
    <w:rsid w:val="00877914"/>
    <w:rsid w:val="008837C4"/>
    <w:rsid w:val="00885188"/>
    <w:rsid w:val="0089142C"/>
    <w:rsid w:val="008942A6"/>
    <w:rsid w:val="0089502D"/>
    <w:rsid w:val="008A681E"/>
    <w:rsid w:val="008B2F07"/>
    <w:rsid w:val="008B47F6"/>
    <w:rsid w:val="008B6F68"/>
    <w:rsid w:val="008B6F6F"/>
    <w:rsid w:val="008B7379"/>
    <w:rsid w:val="008D0ED2"/>
    <w:rsid w:val="008D4755"/>
    <w:rsid w:val="008E0A43"/>
    <w:rsid w:val="008E21BF"/>
    <w:rsid w:val="008F1370"/>
    <w:rsid w:val="008F353A"/>
    <w:rsid w:val="00906ADC"/>
    <w:rsid w:val="00907365"/>
    <w:rsid w:val="00913E04"/>
    <w:rsid w:val="009174D8"/>
    <w:rsid w:val="009206E2"/>
    <w:rsid w:val="00923A5F"/>
    <w:rsid w:val="00924F91"/>
    <w:rsid w:val="009326B8"/>
    <w:rsid w:val="00934164"/>
    <w:rsid w:val="00935E89"/>
    <w:rsid w:val="009403C6"/>
    <w:rsid w:val="00940942"/>
    <w:rsid w:val="00942168"/>
    <w:rsid w:val="00947C84"/>
    <w:rsid w:val="00957C5C"/>
    <w:rsid w:val="00957CB8"/>
    <w:rsid w:val="009626E9"/>
    <w:rsid w:val="00965C54"/>
    <w:rsid w:val="00974321"/>
    <w:rsid w:val="00977D0A"/>
    <w:rsid w:val="009800E7"/>
    <w:rsid w:val="009810D5"/>
    <w:rsid w:val="00987762"/>
    <w:rsid w:val="009A4E0A"/>
    <w:rsid w:val="009A5D45"/>
    <w:rsid w:val="009B0A01"/>
    <w:rsid w:val="009B3178"/>
    <w:rsid w:val="009B31C1"/>
    <w:rsid w:val="009B6237"/>
    <w:rsid w:val="009C3F2C"/>
    <w:rsid w:val="009D00FF"/>
    <w:rsid w:val="009D29C2"/>
    <w:rsid w:val="009D32C4"/>
    <w:rsid w:val="009F1791"/>
    <w:rsid w:val="009F757B"/>
    <w:rsid w:val="00A00018"/>
    <w:rsid w:val="00A0215A"/>
    <w:rsid w:val="00A0521B"/>
    <w:rsid w:val="00A1262D"/>
    <w:rsid w:val="00A15A37"/>
    <w:rsid w:val="00A25BB6"/>
    <w:rsid w:val="00A30AEF"/>
    <w:rsid w:val="00A33A11"/>
    <w:rsid w:val="00A33ADF"/>
    <w:rsid w:val="00A41C93"/>
    <w:rsid w:val="00A450BE"/>
    <w:rsid w:val="00A465C0"/>
    <w:rsid w:val="00A50998"/>
    <w:rsid w:val="00A51629"/>
    <w:rsid w:val="00A52D16"/>
    <w:rsid w:val="00A56129"/>
    <w:rsid w:val="00A61E6C"/>
    <w:rsid w:val="00A6360A"/>
    <w:rsid w:val="00A6629F"/>
    <w:rsid w:val="00A66A7C"/>
    <w:rsid w:val="00A66DED"/>
    <w:rsid w:val="00A72FDA"/>
    <w:rsid w:val="00A751B6"/>
    <w:rsid w:val="00A85F35"/>
    <w:rsid w:val="00A92422"/>
    <w:rsid w:val="00A93987"/>
    <w:rsid w:val="00A95BCD"/>
    <w:rsid w:val="00AA015B"/>
    <w:rsid w:val="00AA07F9"/>
    <w:rsid w:val="00AA4564"/>
    <w:rsid w:val="00AA4722"/>
    <w:rsid w:val="00AA5E00"/>
    <w:rsid w:val="00AB69CF"/>
    <w:rsid w:val="00AB7ECE"/>
    <w:rsid w:val="00AC50DA"/>
    <w:rsid w:val="00AE21DD"/>
    <w:rsid w:val="00AE2626"/>
    <w:rsid w:val="00AE3471"/>
    <w:rsid w:val="00AE5E8A"/>
    <w:rsid w:val="00AE7AAC"/>
    <w:rsid w:val="00AF5C91"/>
    <w:rsid w:val="00B02154"/>
    <w:rsid w:val="00B04CD4"/>
    <w:rsid w:val="00B1150E"/>
    <w:rsid w:val="00B128CB"/>
    <w:rsid w:val="00B154FD"/>
    <w:rsid w:val="00B16919"/>
    <w:rsid w:val="00B17FEE"/>
    <w:rsid w:val="00B25353"/>
    <w:rsid w:val="00B34B64"/>
    <w:rsid w:val="00B37A4E"/>
    <w:rsid w:val="00B400C9"/>
    <w:rsid w:val="00B4201C"/>
    <w:rsid w:val="00B43BFD"/>
    <w:rsid w:val="00B47DB8"/>
    <w:rsid w:val="00B5474F"/>
    <w:rsid w:val="00B57B22"/>
    <w:rsid w:val="00B621B3"/>
    <w:rsid w:val="00B62F73"/>
    <w:rsid w:val="00B63ABB"/>
    <w:rsid w:val="00B64BCB"/>
    <w:rsid w:val="00B7053E"/>
    <w:rsid w:val="00B725D5"/>
    <w:rsid w:val="00B7275F"/>
    <w:rsid w:val="00B84BCF"/>
    <w:rsid w:val="00B8503F"/>
    <w:rsid w:val="00B878C8"/>
    <w:rsid w:val="00B8792B"/>
    <w:rsid w:val="00B900E1"/>
    <w:rsid w:val="00BA3FDC"/>
    <w:rsid w:val="00BB0E0F"/>
    <w:rsid w:val="00BB270D"/>
    <w:rsid w:val="00BB6FC4"/>
    <w:rsid w:val="00BC375B"/>
    <w:rsid w:val="00BC4A0B"/>
    <w:rsid w:val="00BC542A"/>
    <w:rsid w:val="00BD0E5B"/>
    <w:rsid w:val="00BE30A8"/>
    <w:rsid w:val="00BE3752"/>
    <w:rsid w:val="00BE6DC6"/>
    <w:rsid w:val="00BF0F90"/>
    <w:rsid w:val="00BF48D0"/>
    <w:rsid w:val="00C04294"/>
    <w:rsid w:val="00C164A9"/>
    <w:rsid w:val="00C17597"/>
    <w:rsid w:val="00C276C2"/>
    <w:rsid w:val="00C313AB"/>
    <w:rsid w:val="00C351EF"/>
    <w:rsid w:val="00C4389F"/>
    <w:rsid w:val="00C4393E"/>
    <w:rsid w:val="00C445B8"/>
    <w:rsid w:val="00C46571"/>
    <w:rsid w:val="00C53858"/>
    <w:rsid w:val="00C61B63"/>
    <w:rsid w:val="00C64989"/>
    <w:rsid w:val="00C71C0B"/>
    <w:rsid w:val="00C723DF"/>
    <w:rsid w:val="00C751EA"/>
    <w:rsid w:val="00C76F60"/>
    <w:rsid w:val="00C82462"/>
    <w:rsid w:val="00C922E0"/>
    <w:rsid w:val="00C9740B"/>
    <w:rsid w:val="00C97BCB"/>
    <w:rsid w:val="00CA08BF"/>
    <w:rsid w:val="00CB5B2F"/>
    <w:rsid w:val="00CC1E5C"/>
    <w:rsid w:val="00CC4C86"/>
    <w:rsid w:val="00CC5450"/>
    <w:rsid w:val="00CD0CB3"/>
    <w:rsid w:val="00CD25CC"/>
    <w:rsid w:val="00CD6823"/>
    <w:rsid w:val="00CE22FD"/>
    <w:rsid w:val="00CE3CC2"/>
    <w:rsid w:val="00CF44B5"/>
    <w:rsid w:val="00D0698F"/>
    <w:rsid w:val="00D1393A"/>
    <w:rsid w:val="00D15820"/>
    <w:rsid w:val="00D245BE"/>
    <w:rsid w:val="00D25E35"/>
    <w:rsid w:val="00D26934"/>
    <w:rsid w:val="00D31CC7"/>
    <w:rsid w:val="00D34564"/>
    <w:rsid w:val="00D47B1E"/>
    <w:rsid w:val="00D51AC7"/>
    <w:rsid w:val="00D53589"/>
    <w:rsid w:val="00D5519F"/>
    <w:rsid w:val="00D66EFB"/>
    <w:rsid w:val="00D67254"/>
    <w:rsid w:val="00D716D4"/>
    <w:rsid w:val="00D75AE6"/>
    <w:rsid w:val="00D75E10"/>
    <w:rsid w:val="00D9184C"/>
    <w:rsid w:val="00D91FC0"/>
    <w:rsid w:val="00DA0EC4"/>
    <w:rsid w:val="00DA3436"/>
    <w:rsid w:val="00DA5603"/>
    <w:rsid w:val="00DA6089"/>
    <w:rsid w:val="00DB2A31"/>
    <w:rsid w:val="00DB2D81"/>
    <w:rsid w:val="00DB2EAE"/>
    <w:rsid w:val="00DC30DA"/>
    <w:rsid w:val="00DC3EDF"/>
    <w:rsid w:val="00DC67C0"/>
    <w:rsid w:val="00DD7F17"/>
    <w:rsid w:val="00DE1BEB"/>
    <w:rsid w:val="00DE32A1"/>
    <w:rsid w:val="00DE571B"/>
    <w:rsid w:val="00DF45D8"/>
    <w:rsid w:val="00DF5E1A"/>
    <w:rsid w:val="00DF65A0"/>
    <w:rsid w:val="00DF6D8E"/>
    <w:rsid w:val="00E14FBE"/>
    <w:rsid w:val="00E17842"/>
    <w:rsid w:val="00E20BC5"/>
    <w:rsid w:val="00E20D26"/>
    <w:rsid w:val="00E21B2C"/>
    <w:rsid w:val="00E232BA"/>
    <w:rsid w:val="00E23916"/>
    <w:rsid w:val="00E30EE2"/>
    <w:rsid w:val="00E3148B"/>
    <w:rsid w:val="00E324AE"/>
    <w:rsid w:val="00E32A05"/>
    <w:rsid w:val="00E33D79"/>
    <w:rsid w:val="00E35CBE"/>
    <w:rsid w:val="00E43AEC"/>
    <w:rsid w:val="00E457B7"/>
    <w:rsid w:val="00E52195"/>
    <w:rsid w:val="00E55D1A"/>
    <w:rsid w:val="00E55D6E"/>
    <w:rsid w:val="00E64915"/>
    <w:rsid w:val="00E84CEE"/>
    <w:rsid w:val="00E96C37"/>
    <w:rsid w:val="00E96C48"/>
    <w:rsid w:val="00EA3F67"/>
    <w:rsid w:val="00EA5C04"/>
    <w:rsid w:val="00EA63A3"/>
    <w:rsid w:val="00EA7087"/>
    <w:rsid w:val="00EB6484"/>
    <w:rsid w:val="00EC4518"/>
    <w:rsid w:val="00ED4093"/>
    <w:rsid w:val="00ED67B7"/>
    <w:rsid w:val="00ED6B4D"/>
    <w:rsid w:val="00EE0AE5"/>
    <w:rsid w:val="00EE5BBD"/>
    <w:rsid w:val="00EE62AB"/>
    <w:rsid w:val="00EE7239"/>
    <w:rsid w:val="00EF3B66"/>
    <w:rsid w:val="00F12FDB"/>
    <w:rsid w:val="00F13E46"/>
    <w:rsid w:val="00F408C1"/>
    <w:rsid w:val="00F417A0"/>
    <w:rsid w:val="00F4300F"/>
    <w:rsid w:val="00F45778"/>
    <w:rsid w:val="00F45EBC"/>
    <w:rsid w:val="00F51CA9"/>
    <w:rsid w:val="00F55C4F"/>
    <w:rsid w:val="00F57E62"/>
    <w:rsid w:val="00F74EDA"/>
    <w:rsid w:val="00F7572C"/>
    <w:rsid w:val="00F80936"/>
    <w:rsid w:val="00F809C5"/>
    <w:rsid w:val="00F82B13"/>
    <w:rsid w:val="00F94E86"/>
    <w:rsid w:val="00F95828"/>
    <w:rsid w:val="00FA0F14"/>
    <w:rsid w:val="00FA4563"/>
    <w:rsid w:val="00FA6FC5"/>
    <w:rsid w:val="00FB254E"/>
    <w:rsid w:val="00FD2BFF"/>
    <w:rsid w:val="00FD2FFF"/>
    <w:rsid w:val="00FE15E6"/>
    <w:rsid w:val="00FF2B99"/>
    <w:rsid w:val="00FF2C1B"/>
    <w:rsid w:val="00FF47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0DBC80-F3CF-42ED-B778-D4EFFA08F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7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084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40840"/>
  </w:style>
  <w:style w:type="character" w:styleId="a5">
    <w:name w:val="page number"/>
    <w:basedOn w:val="a0"/>
    <w:uiPriority w:val="99"/>
    <w:rsid w:val="00740840"/>
    <w:rPr>
      <w:rFonts w:cs="Times New Roman"/>
    </w:rPr>
  </w:style>
  <w:style w:type="paragraph" w:styleId="a6">
    <w:name w:val="footer"/>
    <w:basedOn w:val="a"/>
    <w:link w:val="a7"/>
    <w:uiPriority w:val="99"/>
    <w:unhideWhenUsed/>
    <w:rsid w:val="00171B1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71B10"/>
  </w:style>
  <w:style w:type="paragraph" w:styleId="a8">
    <w:name w:val="List Paragraph"/>
    <w:basedOn w:val="a"/>
    <w:uiPriority w:val="34"/>
    <w:qFormat/>
    <w:rsid w:val="009403C6"/>
    <w:pPr>
      <w:ind w:left="720"/>
      <w:contextualSpacing/>
    </w:pPr>
  </w:style>
  <w:style w:type="paragraph" w:customStyle="1" w:styleId="Default">
    <w:name w:val="Default"/>
    <w:rsid w:val="00EE7239"/>
    <w:pPr>
      <w:autoSpaceDE w:val="0"/>
      <w:autoSpaceDN w:val="0"/>
      <w:adjustRightInd w:val="0"/>
      <w:spacing w:after="0" w:line="240" w:lineRule="auto"/>
    </w:pPr>
    <w:rPr>
      <w:rFonts w:ascii="Times New Roman" w:hAnsi="Times New Roman" w:cs="Times New Roman"/>
      <w:color w:val="000000"/>
      <w:sz w:val="24"/>
      <w:szCs w:val="24"/>
    </w:rPr>
  </w:style>
  <w:style w:type="character" w:styleId="a9">
    <w:name w:val="Hyperlink"/>
    <w:basedOn w:val="a0"/>
    <w:uiPriority w:val="99"/>
    <w:semiHidden/>
    <w:unhideWhenUsed/>
    <w:rsid w:val="00A85F35"/>
    <w:rPr>
      <w:color w:val="0000FF"/>
      <w:u w:val="single"/>
    </w:rPr>
  </w:style>
  <w:style w:type="character" w:styleId="aa">
    <w:name w:val="FollowedHyperlink"/>
    <w:basedOn w:val="a0"/>
    <w:uiPriority w:val="99"/>
    <w:semiHidden/>
    <w:unhideWhenUsed/>
    <w:rsid w:val="00A85F35"/>
    <w:rPr>
      <w:color w:val="800080"/>
      <w:u w:val="single"/>
    </w:rPr>
  </w:style>
  <w:style w:type="paragraph" w:customStyle="1" w:styleId="font5">
    <w:name w:val="font5"/>
    <w:basedOn w:val="a"/>
    <w:rsid w:val="00A85F3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5">
    <w:name w:val="xl65"/>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0">
    <w:name w:val="xl70"/>
    <w:basedOn w:val="a"/>
    <w:rsid w:val="00A85F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A85F3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A85F3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5">
    <w:name w:val="xl75"/>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A85F3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4">
    <w:name w:val="xl84"/>
    <w:basedOn w:val="a"/>
    <w:rsid w:val="00A85F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A85F3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A85F3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A85F3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A85F35"/>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0">
    <w:name w:val="xl90"/>
    <w:basedOn w:val="a"/>
    <w:rsid w:val="00A85F3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A85F35"/>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2">
    <w:name w:val="xl92"/>
    <w:basedOn w:val="a"/>
    <w:rsid w:val="00A85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
    <w:rsid w:val="00A85F3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A85F3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5">
    <w:name w:val="xl95"/>
    <w:basedOn w:val="a"/>
    <w:rsid w:val="00A85F3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6">
    <w:name w:val="xl96"/>
    <w:basedOn w:val="a"/>
    <w:rsid w:val="00A85F3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7">
    <w:name w:val="xl97"/>
    <w:basedOn w:val="a"/>
    <w:rsid w:val="00A85F3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A85F35"/>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A85F3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A85F35"/>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1">
    <w:name w:val="xl101"/>
    <w:basedOn w:val="a"/>
    <w:rsid w:val="00A85F35"/>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2">
    <w:name w:val="xl102"/>
    <w:basedOn w:val="a"/>
    <w:rsid w:val="00A85F35"/>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3">
    <w:name w:val="xl103"/>
    <w:basedOn w:val="a"/>
    <w:rsid w:val="00A85F3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4">
    <w:name w:val="xl104"/>
    <w:basedOn w:val="a"/>
    <w:rsid w:val="00A85F3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5">
    <w:name w:val="xl105"/>
    <w:basedOn w:val="a"/>
    <w:rsid w:val="00A85F3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6">
    <w:name w:val="xl106"/>
    <w:basedOn w:val="a"/>
    <w:rsid w:val="00A85F3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7">
    <w:name w:val="xl107"/>
    <w:basedOn w:val="a"/>
    <w:rsid w:val="00A85F3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8">
    <w:name w:val="xl108"/>
    <w:basedOn w:val="a"/>
    <w:rsid w:val="00A85F3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
    <w:rsid w:val="00A85F3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A85F3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A85F3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A85F3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A85F3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A85F3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A85F3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A85F3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A85F3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A85F3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A85F3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A85F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077CD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77CDD"/>
    <w:rPr>
      <w:rFonts w:ascii="Segoe UI" w:hAnsi="Segoe UI" w:cs="Segoe UI"/>
      <w:sz w:val="18"/>
      <w:szCs w:val="18"/>
    </w:rPr>
  </w:style>
  <w:style w:type="paragraph" w:customStyle="1" w:styleId="ConsPlusNormal">
    <w:name w:val="ConsPlusNormal"/>
    <w:rsid w:val="00E232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121">
    <w:name w:val="xl121"/>
    <w:basedOn w:val="a"/>
    <w:rsid w:val="006166FE"/>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22">
    <w:name w:val="xl122"/>
    <w:basedOn w:val="a"/>
    <w:rsid w:val="006166FE"/>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23">
    <w:name w:val="xl123"/>
    <w:basedOn w:val="a"/>
    <w:rsid w:val="006166FE"/>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24">
    <w:name w:val="xl124"/>
    <w:basedOn w:val="a"/>
    <w:rsid w:val="006166FE"/>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25">
    <w:name w:val="xl125"/>
    <w:basedOn w:val="a"/>
    <w:rsid w:val="006166FE"/>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26">
    <w:name w:val="xl126"/>
    <w:basedOn w:val="a"/>
    <w:rsid w:val="006166FE"/>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27">
    <w:name w:val="xl127"/>
    <w:basedOn w:val="a"/>
    <w:rsid w:val="006166FE"/>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28">
    <w:name w:val="xl128"/>
    <w:basedOn w:val="a"/>
    <w:rsid w:val="006166FE"/>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29">
    <w:name w:val="xl129"/>
    <w:basedOn w:val="a"/>
    <w:rsid w:val="006166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styleId="ad">
    <w:name w:val="Table Grid"/>
    <w:basedOn w:val="a1"/>
    <w:uiPriority w:val="39"/>
    <w:rsid w:val="004C20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30">
    <w:name w:val="xl130"/>
    <w:basedOn w:val="a"/>
    <w:rsid w:val="00DB2EA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75918">
      <w:bodyDiv w:val="1"/>
      <w:marLeft w:val="0"/>
      <w:marRight w:val="0"/>
      <w:marTop w:val="0"/>
      <w:marBottom w:val="0"/>
      <w:divBdr>
        <w:top w:val="none" w:sz="0" w:space="0" w:color="auto"/>
        <w:left w:val="none" w:sz="0" w:space="0" w:color="auto"/>
        <w:bottom w:val="none" w:sz="0" w:space="0" w:color="auto"/>
        <w:right w:val="none" w:sz="0" w:space="0" w:color="auto"/>
      </w:divBdr>
    </w:div>
    <w:div w:id="177816925">
      <w:bodyDiv w:val="1"/>
      <w:marLeft w:val="0"/>
      <w:marRight w:val="0"/>
      <w:marTop w:val="0"/>
      <w:marBottom w:val="0"/>
      <w:divBdr>
        <w:top w:val="none" w:sz="0" w:space="0" w:color="auto"/>
        <w:left w:val="none" w:sz="0" w:space="0" w:color="auto"/>
        <w:bottom w:val="none" w:sz="0" w:space="0" w:color="auto"/>
        <w:right w:val="none" w:sz="0" w:space="0" w:color="auto"/>
      </w:divBdr>
    </w:div>
    <w:div w:id="259142750">
      <w:bodyDiv w:val="1"/>
      <w:marLeft w:val="0"/>
      <w:marRight w:val="0"/>
      <w:marTop w:val="0"/>
      <w:marBottom w:val="0"/>
      <w:divBdr>
        <w:top w:val="none" w:sz="0" w:space="0" w:color="auto"/>
        <w:left w:val="none" w:sz="0" w:space="0" w:color="auto"/>
        <w:bottom w:val="none" w:sz="0" w:space="0" w:color="auto"/>
        <w:right w:val="none" w:sz="0" w:space="0" w:color="auto"/>
      </w:divBdr>
    </w:div>
    <w:div w:id="406877181">
      <w:bodyDiv w:val="1"/>
      <w:marLeft w:val="0"/>
      <w:marRight w:val="0"/>
      <w:marTop w:val="0"/>
      <w:marBottom w:val="0"/>
      <w:divBdr>
        <w:top w:val="none" w:sz="0" w:space="0" w:color="auto"/>
        <w:left w:val="none" w:sz="0" w:space="0" w:color="auto"/>
        <w:bottom w:val="none" w:sz="0" w:space="0" w:color="auto"/>
        <w:right w:val="none" w:sz="0" w:space="0" w:color="auto"/>
      </w:divBdr>
    </w:div>
    <w:div w:id="440761094">
      <w:bodyDiv w:val="1"/>
      <w:marLeft w:val="0"/>
      <w:marRight w:val="0"/>
      <w:marTop w:val="0"/>
      <w:marBottom w:val="0"/>
      <w:divBdr>
        <w:top w:val="none" w:sz="0" w:space="0" w:color="auto"/>
        <w:left w:val="none" w:sz="0" w:space="0" w:color="auto"/>
        <w:bottom w:val="none" w:sz="0" w:space="0" w:color="auto"/>
        <w:right w:val="none" w:sz="0" w:space="0" w:color="auto"/>
      </w:divBdr>
    </w:div>
    <w:div w:id="482478067">
      <w:bodyDiv w:val="1"/>
      <w:marLeft w:val="0"/>
      <w:marRight w:val="0"/>
      <w:marTop w:val="0"/>
      <w:marBottom w:val="0"/>
      <w:divBdr>
        <w:top w:val="none" w:sz="0" w:space="0" w:color="auto"/>
        <w:left w:val="none" w:sz="0" w:space="0" w:color="auto"/>
        <w:bottom w:val="none" w:sz="0" w:space="0" w:color="auto"/>
        <w:right w:val="none" w:sz="0" w:space="0" w:color="auto"/>
      </w:divBdr>
    </w:div>
    <w:div w:id="483621382">
      <w:bodyDiv w:val="1"/>
      <w:marLeft w:val="0"/>
      <w:marRight w:val="0"/>
      <w:marTop w:val="0"/>
      <w:marBottom w:val="0"/>
      <w:divBdr>
        <w:top w:val="none" w:sz="0" w:space="0" w:color="auto"/>
        <w:left w:val="none" w:sz="0" w:space="0" w:color="auto"/>
        <w:bottom w:val="none" w:sz="0" w:space="0" w:color="auto"/>
        <w:right w:val="none" w:sz="0" w:space="0" w:color="auto"/>
      </w:divBdr>
    </w:div>
    <w:div w:id="617567869">
      <w:bodyDiv w:val="1"/>
      <w:marLeft w:val="0"/>
      <w:marRight w:val="0"/>
      <w:marTop w:val="0"/>
      <w:marBottom w:val="0"/>
      <w:divBdr>
        <w:top w:val="none" w:sz="0" w:space="0" w:color="auto"/>
        <w:left w:val="none" w:sz="0" w:space="0" w:color="auto"/>
        <w:bottom w:val="none" w:sz="0" w:space="0" w:color="auto"/>
        <w:right w:val="none" w:sz="0" w:space="0" w:color="auto"/>
      </w:divBdr>
    </w:div>
    <w:div w:id="617642207">
      <w:bodyDiv w:val="1"/>
      <w:marLeft w:val="0"/>
      <w:marRight w:val="0"/>
      <w:marTop w:val="0"/>
      <w:marBottom w:val="0"/>
      <w:divBdr>
        <w:top w:val="none" w:sz="0" w:space="0" w:color="auto"/>
        <w:left w:val="none" w:sz="0" w:space="0" w:color="auto"/>
        <w:bottom w:val="none" w:sz="0" w:space="0" w:color="auto"/>
        <w:right w:val="none" w:sz="0" w:space="0" w:color="auto"/>
      </w:divBdr>
    </w:div>
    <w:div w:id="661930790">
      <w:bodyDiv w:val="1"/>
      <w:marLeft w:val="0"/>
      <w:marRight w:val="0"/>
      <w:marTop w:val="0"/>
      <w:marBottom w:val="0"/>
      <w:divBdr>
        <w:top w:val="none" w:sz="0" w:space="0" w:color="auto"/>
        <w:left w:val="none" w:sz="0" w:space="0" w:color="auto"/>
        <w:bottom w:val="none" w:sz="0" w:space="0" w:color="auto"/>
        <w:right w:val="none" w:sz="0" w:space="0" w:color="auto"/>
      </w:divBdr>
    </w:div>
    <w:div w:id="995114700">
      <w:bodyDiv w:val="1"/>
      <w:marLeft w:val="0"/>
      <w:marRight w:val="0"/>
      <w:marTop w:val="0"/>
      <w:marBottom w:val="0"/>
      <w:divBdr>
        <w:top w:val="none" w:sz="0" w:space="0" w:color="auto"/>
        <w:left w:val="none" w:sz="0" w:space="0" w:color="auto"/>
        <w:bottom w:val="none" w:sz="0" w:space="0" w:color="auto"/>
        <w:right w:val="none" w:sz="0" w:space="0" w:color="auto"/>
      </w:divBdr>
    </w:div>
    <w:div w:id="1060983480">
      <w:bodyDiv w:val="1"/>
      <w:marLeft w:val="0"/>
      <w:marRight w:val="0"/>
      <w:marTop w:val="0"/>
      <w:marBottom w:val="0"/>
      <w:divBdr>
        <w:top w:val="none" w:sz="0" w:space="0" w:color="auto"/>
        <w:left w:val="none" w:sz="0" w:space="0" w:color="auto"/>
        <w:bottom w:val="none" w:sz="0" w:space="0" w:color="auto"/>
        <w:right w:val="none" w:sz="0" w:space="0" w:color="auto"/>
      </w:divBdr>
    </w:div>
    <w:div w:id="1134106611">
      <w:bodyDiv w:val="1"/>
      <w:marLeft w:val="0"/>
      <w:marRight w:val="0"/>
      <w:marTop w:val="0"/>
      <w:marBottom w:val="0"/>
      <w:divBdr>
        <w:top w:val="none" w:sz="0" w:space="0" w:color="auto"/>
        <w:left w:val="none" w:sz="0" w:space="0" w:color="auto"/>
        <w:bottom w:val="none" w:sz="0" w:space="0" w:color="auto"/>
        <w:right w:val="none" w:sz="0" w:space="0" w:color="auto"/>
      </w:divBdr>
    </w:div>
    <w:div w:id="1166820307">
      <w:bodyDiv w:val="1"/>
      <w:marLeft w:val="0"/>
      <w:marRight w:val="0"/>
      <w:marTop w:val="0"/>
      <w:marBottom w:val="0"/>
      <w:divBdr>
        <w:top w:val="none" w:sz="0" w:space="0" w:color="auto"/>
        <w:left w:val="none" w:sz="0" w:space="0" w:color="auto"/>
        <w:bottom w:val="none" w:sz="0" w:space="0" w:color="auto"/>
        <w:right w:val="none" w:sz="0" w:space="0" w:color="auto"/>
      </w:divBdr>
    </w:div>
    <w:div w:id="1246259204">
      <w:bodyDiv w:val="1"/>
      <w:marLeft w:val="0"/>
      <w:marRight w:val="0"/>
      <w:marTop w:val="0"/>
      <w:marBottom w:val="0"/>
      <w:divBdr>
        <w:top w:val="none" w:sz="0" w:space="0" w:color="auto"/>
        <w:left w:val="none" w:sz="0" w:space="0" w:color="auto"/>
        <w:bottom w:val="none" w:sz="0" w:space="0" w:color="auto"/>
        <w:right w:val="none" w:sz="0" w:space="0" w:color="auto"/>
      </w:divBdr>
    </w:div>
    <w:div w:id="1553730265">
      <w:bodyDiv w:val="1"/>
      <w:marLeft w:val="0"/>
      <w:marRight w:val="0"/>
      <w:marTop w:val="0"/>
      <w:marBottom w:val="0"/>
      <w:divBdr>
        <w:top w:val="none" w:sz="0" w:space="0" w:color="auto"/>
        <w:left w:val="none" w:sz="0" w:space="0" w:color="auto"/>
        <w:bottom w:val="none" w:sz="0" w:space="0" w:color="auto"/>
        <w:right w:val="none" w:sz="0" w:space="0" w:color="auto"/>
      </w:divBdr>
    </w:div>
    <w:div w:id="193392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F8510-CFE2-40B7-8511-873BA3F32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3523</TotalTime>
  <Pages>64</Pages>
  <Words>21447</Words>
  <Characters>122251</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buhgalter</dc:creator>
  <cp:keywords/>
  <dc:description/>
  <cp:lastModifiedBy>user</cp:lastModifiedBy>
  <cp:revision>472</cp:revision>
  <cp:lastPrinted>2025-11-14T10:35:00Z</cp:lastPrinted>
  <dcterms:created xsi:type="dcterms:W3CDTF">2021-08-24T08:53:00Z</dcterms:created>
  <dcterms:modified xsi:type="dcterms:W3CDTF">2026-01-29T08:41:00Z</dcterms:modified>
</cp:coreProperties>
</file>